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F1" w:rsidRPr="003477FB" w:rsidRDefault="00F26EA7" w:rsidP="00D04857">
      <w:pPr>
        <w:pStyle w:val="NoSpacing"/>
        <w:jc w:val="center"/>
        <w:rPr>
          <w:sz w:val="32"/>
          <w:szCs w:val="32"/>
        </w:rPr>
      </w:pPr>
      <w:r w:rsidRPr="003477FB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DA4F033" wp14:editId="4B9FB1E3">
            <wp:simplePos x="0" y="0"/>
            <wp:positionH relativeFrom="column">
              <wp:posOffset>-9525</wp:posOffset>
            </wp:positionH>
            <wp:positionV relativeFrom="paragraph">
              <wp:posOffset>-66675</wp:posOffset>
            </wp:positionV>
            <wp:extent cx="933450" cy="831787"/>
            <wp:effectExtent l="0" t="0" r="0" b="6985"/>
            <wp:wrapNone/>
            <wp:docPr id="1" name="Picture 1" descr="AGACTA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ACTAC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3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F4A" w:rsidRPr="003477FB">
        <w:rPr>
          <w:sz w:val="32"/>
          <w:szCs w:val="32"/>
        </w:rPr>
        <w:t>Association of Government Accountants</w:t>
      </w:r>
    </w:p>
    <w:p w:rsidR="00D04857" w:rsidRPr="003477FB" w:rsidRDefault="00266F4A" w:rsidP="00D04857">
      <w:pPr>
        <w:pStyle w:val="NoSpacing"/>
        <w:jc w:val="center"/>
      </w:pPr>
      <w:r w:rsidRPr="003477FB">
        <w:t>Chattanooga Chapter</w:t>
      </w:r>
    </w:p>
    <w:p w:rsidR="00D04857" w:rsidRPr="003477FB" w:rsidRDefault="00EB7D34" w:rsidP="00D04857">
      <w:pPr>
        <w:pStyle w:val="NoSpacing"/>
        <w:jc w:val="center"/>
        <w:rPr>
          <w:color w:val="FF0000"/>
        </w:rPr>
      </w:pPr>
      <w:r w:rsidRPr="003477FB">
        <w:rPr>
          <w:color w:val="FF0000"/>
        </w:rPr>
        <w:t>February 8, 2018</w:t>
      </w:r>
    </w:p>
    <w:p w:rsidR="00D04857" w:rsidRPr="003477FB" w:rsidRDefault="00DD2D56" w:rsidP="00D04857">
      <w:pPr>
        <w:pStyle w:val="NoSpacing"/>
        <w:pBdr>
          <w:bottom w:val="single" w:sz="12" w:space="1" w:color="auto"/>
        </w:pBdr>
        <w:jc w:val="center"/>
      </w:pPr>
      <w:r w:rsidRPr="003477FB">
        <w:t xml:space="preserve">Holly </w:t>
      </w:r>
      <w:proofErr w:type="spellStart"/>
      <w:r w:rsidRPr="003477FB">
        <w:t>Wormsl</w:t>
      </w:r>
      <w:r w:rsidR="002C7F87" w:rsidRPr="003477FB">
        <w:t>e</w:t>
      </w:r>
      <w:r w:rsidRPr="003477FB">
        <w:t>y</w:t>
      </w:r>
      <w:proofErr w:type="spellEnd"/>
      <w:r w:rsidR="00266F4A" w:rsidRPr="003477FB">
        <w:t>, President</w:t>
      </w:r>
    </w:p>
    <w:p w:rsidR="00D04857" w:rsidRPr="003477FB" w:rsidRDefault="00D04857" w:rsidP="00D04857">
      <w:pPr>
        <w:pStyle w:val="NoSpacing"/>
        <w:jc w:val="center"/>
      </w:pPr>
    </w:p>
    <w:p w:rsidR="00D04857" w:rsidRPr="003477FB" w:rsidRDefault="00266F4A" w:rsidP="00D04857">
      <w:pPr>
        <w:pStyle w:val="NoSpacing"/>
        <w:jc w:val="center"/>
        <w:rPr>
          <w:b/>
          <w:sz w:val="24"/>
          <w:szCs w:val="24"/>
        </w:rPr>
      </w:pPr>
      <w:r w:rsidRPr="003477FB">
        <w:rPr>
          <w:b/>
          <w:sz w:val="24"/>
          <w:szCs w:val="24"/>
        </w:rPr>
        <w:t xml:space="preserve">Meeting </w:t>
      </w:r>
      <w:r w:rsidR="00D04857" w:rsidRPr="003477FB">
        <w:rPr>
          <w:b/>
          <w:sz w:val="24"/>
          <w:szCs w:val="24"/>
        </w:rPr>
        <w:t>Minutes</w:t>
      </w:r>
      <w:r w:rsidR="001F38A4" w:rsidRPr="003477FB">
        <w:rPr>
          <w:b/>
          <w:sz w:val="24"/>
          <w:szCs w:val="24"/>
        </w:rPr>
        <w:t xml:space="preserve"> with Corrections</w:t>
      </w:r>
    </w:p>
    <w:p w:rsidR="008A20D2" w:rsidRPr="003477FB" w:rsidRDefault="00B0565D" w:rsidP="008A20D2">
      <w:pPr>
        <w:pStyle w:val="NoSpacing"/>
        <w:jc w:val="center"/>
        <w:rPr>
          <w:b/>
        </w:rPr>
      </w:pPr>
      <w:r w:rsidRPr="003477FB">
        <w:rPr>
          <w:b/>
        </w:rPr>
        <w:t>October 5</w:t>
      </w:r>
      <w:r w:rsidR="008A20D2" w:rsidRPr="003477FB">
        <w:rPr>
          <w:b/>
        </w:rPr>
        <w:t>, 201</w:t>
      </w:r>
      <w:r w:rsidR="00DD2D56" w:rsidRPr="003477FB">
        <w:rPr>
          <w:b/>
        </w:rPr>
        <w:t>7</w:t>
      </w:r>
    </w:p>
    <w:p w:rsidR="00D04857" w:rsidRPr="003477FB" w:rsidRDefault="00D04857" w:rsidP="00E21687">
      <w:pPr>
        <w:pStyle w:val="NoSpacing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b/>
          <w:sz w:val="24"/>
          <w:szCs w:val="24"/>
          <w:u w:val="single"/>
        </w:rPr>
        <w:t>Call to order</w:t>
      </w:r>
      <w:r w:rsidRPr="003477FB">
        <w:rPr>
          <w:rFonts w:asciiTheme="majorHAnsi" w:hAnsiTheme="majorHAnsi"/>
          <w:sz w:val="24"/>
          <w:szCs w:val="24"/>
        </w:rPr>
        <w:t xml:space="preserve"> – </w:t>
      </w:r>
      <w:r w:rsidR="00DD2D56" w:rsidRPr="003477FB">
        <w:rPr>
          <w:rFonts w:asciiTheme="majorHAnsi" w:hAnsiTheme="majorHAnsi"/>
          <w:sz w:val="24"/>
          <w:szCs w:val="24"/>
        </w:rPr>
        <w:t xml:space="preserve">Holly </w:t>
      </w:r>
      <w:proofErr w:type="spellStart"/>
      <w:r w:rsidR="00DD2D56" w:rsidRPr="003477FB">
        <w:rPr>
          <w:rFonts w:asciiTheme="majorHAnsi" w:hAnsiTheme="majorHAnsi"/>
          <w:sz w:val="24"/>
          <w:szCs w:val="24"/>
        </w:rPr>
        <w:t>Wormsley</w:t>
      </w:r>
      <w:proofErr w:type="spellEnd"/>
    </w:p>
    <w:p w:rsidR="000D4311" w:rsidRPr="003477FB" w:rsidRDefault="000D4311" w:rsidP="00E21687">
      <w:pPr>
        <w:pStyle w:val="NoSpacing"/>
        <w:rPr>
          <w:rFonts w:asciiTheme="majorHAnsi" w:hAnsiTheme="majorHAnsi"/>
          <w:sz w:val="24"/>
          <w:szCs w:val="24"/>
        </w:rPr>
      </w:pPr>
    </w:p>
    <w:p w:rsidR="00370F7E" w:rsidRPr="003477FB" w:rsidRDefault="000D4311" w:rsidP="00370F7E">
      <w:pPr>
        <w:pStyle w:val="NoSpacing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b/>
          <w:sz w:val="24"/>
          <w:szCs w:val="24"/>
          <w:u w:val="single"/>
        </w:rPr>
        <w:t>Attendance</w:t>
      </w:r>
      <w:r w:rsidRPr="003477FB">
        <w:rPr>
          <w:rFonts w:asciiTheme="majorHAnsi" w:hAnsiTheme="majorHAnsi"/>
          <w:sz w:val="24"/>
          <w:szCs w:val="24"/>
        </w:rPr>
        <w:t xml:space="preserve">: </w:t>
      </w:r>
      <w:r w:rsidR="00CC332F" w:rsidRPr="003477FB">
        <w:rPr>
          <w:rFonts w:asciiTheme="majorHAnsi" w:hAnsiTheme="majorHAnsi"/>
          <w:sz w:val="24"/>
          <w:szCs w:val="24"/>
        </w:rPr>
        <w:t>____</w:t>
      </w:r>
      <w:r w:rsidR="00A80F77" w:rsidRPr="003477FB">
        <w:rPr>
          <w:rFonts w:asciiTheme="majorHAnsi" w:hAnsiTheme="majorHAnsi"/>
          <w:sz w:val="24"/>
          <w:szCs w:val="24"/>
        </w:rPr>
        <w:t>10</w:t>
      </w:r>
      <w:r w:rsidR="00153BAF" w:rsidRPr="003477FB">
        <w:rPr>
          <w:rFonts w:asciiTheme="majorHAnsi" w:hAnsiTheme="majorHAnsi"/>
          <w:sz w:val="24"/>
          <w:szCs w:val="24"/>
        </w:rPr>
        <w:t xml:space="preserve"> members</w:t>
      </w:r>
    </w:p>
    <w:p w:rsidR="00CC332F" w:rsidRPr="003477FB" w:rsidRDefault="003A5AB0" w:rsidP="003A5AB0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b/>
          <w:sz w:val="24"/>
          <w:szCs w:val="24"/>
        </w:rPr>
        <w:t xml:space="preserve">Holly </w:t>
      </w:r>
      <w:proofErr w:type="spellStart"/>
      <w:r w:rsidRPr="003477FB">
        <w:rPr>
          <w:rFonts w:asciiTheme="majorHAnsi" w:hAnsiTheme="majorHAnsi"/>
          <w:b/>
          <w:sz w:val="24"/>
          <w:szCs w:val="24"/>
        </w:rPr>
        <w:t>Wormsley</w:t>
      </w:r>
      <w:proofErr w:type="spellEnd"/>
      <w:r w:rsidRPr="003477FB">
        <w:rPr>
          <w:rFonts w:asciiTheme="majorHAnsi" w:hAnsiTheme="majorHAnsi"/>
          <w:b/>
          <w:sz w:val="24"/>
          <w:szCs w:val="24"/>
        </w:rPr>
        <w:t xml:space="preserve">   Y</w:t>
      </w:r>
      <w:r w:rsidR="00CC332F" w:rsidRPr="003477FB">
        <w:rPr>
          <w:rFonts w:asciiTheme="majorHAnsi" w:hAnsiTheme="majorHAnsi"/>
          <w:sz w:val="24"/>
          <w:szCs w:val="24"/>
        </w:rPr>
        <w:tab/>
      </w:r>
      <w:r w:rsidR="00CC332F" w:rsidRPr="003477FB">
        <w:rPr>
          <w:rFonts w:asciiTheme="majorHAnsi" w:hAnsiTheme="majorHAnsi"/>
          <w:sz w:val="24"/>
          <w:szCs w:val="24"/>
        </w:rPr>
        <w:tab/>
      </w:r>
      <w:r w:rsidRPr="003477FB">
        <w:rPr>
          <w:rFonts w:asciiTheme="majorHAnsi" w:hAnsiTheme="majorHAnsi"/>
          <w:sz w:val="24"/>
          <w:szCs w:val="24"/>
        </w:rPr>
        <w:tab/>
      </w:r>
      <w:r w:rsidR="00DB0460" w:rsidRPr="003477FB">
        <w:rPr>
          <w:rFonts w:asciiTheme="majorHAnsi" w:hAnsiTheme="majorHAnsi"/>
          <w:b/>
          <w:sz w:val="24"/>
          <w:szCs w:val="24"/>
        </w:rPr>
        <w:t xml:space="preserve">Jennifer Reeves </w:t>
      </w:r>
      <w:r w:rsidR="00540064" w:rsidRPr="003477FB">
        <w:rPr>
          <w:rFonts w:asciiTheme="majorHAnsi" w:hAnsiTheme="majorHAnsi"/>
          <w:b/>
          <w:sz w:val="24"/>
          <w:szCs w:val="24"/>
        </w:rPr>
        <w:t>Y</w:t>
      </w:r>
      <w:r w:rsidR="00DB0460" w:rsidRPr="003477FB">
        <w:rPr>
          <w:rFonts w:asciiTheme="majorHAnsi" w:hAnsiTheme="majorHAnsi"/>
          <w:sz w:val="24"/>
          <w:szCs w:val="24"/>
        </w:rPr>
        <w:t xml:space="preserve">  </w:t>
      </w:r>
      <w:r w:rsidR="00CC332F" w:rsidRPr="003477FB">
        <w:rPr>
          <w:rFonts w:asciiTheme="majorHAnsi" w:hAnsiTheme="majorHAnsi"/>
          <w:sz w:val="24"/>
          <w:szCs w:val="24"/>
        </w:rPr>
        <w:tab/>
      </w:r>
      <w:r w:rsidR="00CC332F" w:rsidRPr="003477FB">
        <w:rPr>
          <w:rFonts w:asciiTheme="majorHAnsi" w:hAnsiTheme="majorHAnsi"/>
          <w:sz w:val="24"/>
          <w:szCs w:val="24"/>
        </w:rPr>
        <w:tab/>
      </w:r>
      <w:r w:rsidRPr="003477FB">
        <w:rPr>
          <w:rFonts w:asciiTheme="majorHAnsi" w:hAnsiTheme="majorHAnsi"/>
          <w:b/>
          <w:sz w:val="24"/>
          <w:szCs w:val="24"/>
        </w:rPr>
        <w:t xml:space="preserve">Dawn </w:t>
      </w:r>
      <w:proofErr w:type="spellStart"/>
      <w:r w:rsidRPr="003477FB">
        <w:rPr>
          <w:rFonts w:asciiTheme="majorHAnsi" w:hAnsiTheme="majorHAnsi"/>
          <w:b/>
          <w:sz w:val="24"/>
          <w:szCs w:val="24"/>
        </w:rPr>
        <w:t>Manka</w:t>
      </w:r>
      <w:proofErr w:type="spellEnd"/>
      <w:r w:rsidRPr="003477FB">
        <w:rPr>
          <w:rFonts w:asciiTheme="majorHAnsi" w:hAnsiTheme="majorHAnsi"/>
          <w:b/>
          <w:sz w:val="24"/>
          <w:szCs w:val="24"/>
        </w:rPr>
        <w:t xml:space="preserve"> </w:t>
      </w:r>
      <w:r w:rsidR="00540064" w:rsidRPr="003477FB">
        <w:rPr>
          <w:rFonts w:asciiTheme="majorHAnsi" w:hAnsiTheme="majorHAnsi"/>
          <w:b/>
          <w:sz w:val="24"/>
          <w:szCs w:val="24"/>
        </w:rPr>
        <w:t>Y</w:t>
      </w:r>
      <w:r w:rsidR="001321A3" w:rsidRPr="003477FB">
        <w:rPr>
          <w:rFonts w:asciiTheme="majorHAnsi" w:hAnsiTheme="majorHAnsi"/>
          <w:sz w:val="24"/>
          <w:szCs w:val="24"/>
        </w:rPr>
        <w:tab/>
      </w:r>
      <w:r w:rsidR="00CC332F" w:rsidRPr="003477FB">
        <w:rPr>
          <w:rFonts w:asciiTheme="majorHAnsi" w:hAnsiTheme="majorHAnsi"/>
          <w:sz w:val="24"/>
          <w:szCs w:val="24"/>
        </w:rPr>
        <w:tab/>
      </w:r>
      <w:r w:rsidR="00C30A2F" w:rsidRPr="003477FB">
        <w:rPr>
          <w:rFonts w:asciiTheme="majorHAnsi" w:hAnsiTheme="majorHAnsi"/>
          <w:sz w:val="24"/>
          <w:szCs w:val="24"/>
        </w:rPr>
        <w:t xml:space="preserve"> </w:t>
      </w:r>
    </w:p>
    <w:p w:rsidR="00CC332F" w:rsidRPr="003477FB" w:rsidRDefault="003A5AB0" w:rsidP="003A5AB0">
      <w:pPr>
        <w:pStyle w:val="NoSpacing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 w:rsidRPr="003477FB">
        <w:rPr>
          <w:rFonts w:asciiTheme="majorHAnsi" w:hAnsiTheme="majorHAnsi"/>
          <w:b/>
          <w:sz w:val="24"/>
          <w:szCs w:val="24"/>
        </w:rPr>
        <w:t xml:space="preserve">Shannon Stephenson   </w:t>
      </w:r>
      <w:r w:rsidR="002C7F87" w:rsidRPr="003477FB">
        <w:rPr>
          <w:rFonts w:asciiTheme="majorHAnsi" w:hAnsiTheme="majorHAnsi"/>
          <w:b/>
          <w:sz w:val="24"/>
          <w:szCs w:val="24"/>
        </w:rPr>
        <w:t>Y</w:t>
      </w:r>
      <w:r w:rsidR="00540064" w:rsidRPr="003477FB">
        <w:rPr>
          <w:rFonts w:asciiTheme="majorHAnsi" w:hAnsiTheme="majorHAnsi"/>
          <w:sz w:val="24"/>
          <w:szCs w:val="24"/>
        </w:rPr>
        <w:tab/>
      </w:r>
      <w:r w:rsidR="002C7F87" w:rsidRPr="003477FB">
        <w:rPr>
          <w:rFonts w:asciiTheme="majorHAnsi" w:hAnsiTheme="majorHAnsi"/>
          <w:sz w:val="24"/>
          <w:szCs w:val="24"/>
        </w:rPr>
        <w:t xml:space="preserve">             </w:t>
      </w:r>
      <w:r w:rsidRPr="003477FB">
        <w:rPr>
          <w:rFonts w:asciiTheme="majorHAnsi" w:hAnsiTheme="majorHAnsi"/>
          <w:b/>
          <w:sz w:val="24"/>
          <w:szCs w:val="24"/>
        </w:rPr>
        <w:t>Ryan Thomas Y</w:t>
      </w:r>
      <w:r w:rsidR="001321A3" w:rsidRPr="003477FB">
        <w:rPr>
          <w:rFonts w:asciiTheme="majorHAnsi" w:hAnsiTheme="majorHAnsi"/>
          <w:b/>
          <w:sz w:val="24"/>
          <w:szCs w:val="24"/>
        </w:rPr>
        <w:tab/>
      </w:r>
      <w:r w:rsidR="001321A3" w:rsidRPr="003477FB">
        <w:rPr>
          <w:rFonts w:asciiTheme="majorHAnsi" w:hAnsiTheme="majorHAnsi"/>
          <w:b/>
          <w:sz w:val="24"/>
          <w:szCs w:val="24"/>
        </w:rPr>
        <w:tab/>
      </w:r>
      <w:r w:rsidR="001321A3" w:rsidRPr="003477FB">
        <w:rPr>
          <w:rFonts w:asciiTheme="majorHAnsi" w:hAnsiTheme="majorHAnsi"/>
          <w:b/>
          <w:sz w:val="24"/>
          <w:szCs w:val="24"/>
        </w:rPr>
        <w:tab/>
      </w:r>
    </w:p>
    <w:p w:rsidR="00CC332F" w:rsidRPr="003477FB" w:rsidRDefault="00DB0460" w:rsidP="003A5AB0">
      <w:pPr>
        <w:pStyle w:val="NoSpacing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 w:rsidRPr="003477FB">
        <w:rPr>
          <w:rFonts w:asciiTheme="majorHAnsi" w:hAnsiTheme="majorHAnsi"/>
          <w:b/>
          <w:sz w:val="24"/>
          <w:szCs w:val="24"/>
        </w:rPr>
        <w:t>Simone White Y</w:t>
      </w:r>
      <w:r w:rsidR="00CC332F" w:rsidRPr="003477FB">
        <w:rPr>
          <w:rFonts w:asciiTheme="majorHAnsi" w:hAnsiTheme="majorHAnsi"/>
          <w:b/>
          <w:sz w:val="24"/>
          <w:szCs w:val="24"/>
        </w:rPr>
        <w:tab/>
      </w:r>
      <w:r w:rsidR="00CC332F" w:rsidRPr="003477FB">
        <w:rPr>
          <w:rFonts w:asciiTheme="majorHAnsi" w:hAnsiTheme="majorHAnsi"/>
          <w:b/>
          <w:sz w:val="24"/>
          <w:szCs w:val="24"/>
        </w:rPr>
        <w:tab/>
      </w:r>
      <w:r w:rsidR="003A5AB0" w:rsidRPr="003477FB">
        <w:rPr>
          <w:rFonts w:asciiTheme="majorHAnsi" w:hAnsiTheme="majorHAnsi"/>
          <w:b/>
          <w:sz w:val="24"/>
          <w:szCs w:val="24"/>
        </w:rPr>
        <w:tab/>
        <w:t>Josh McCutcheon   Y</w:t>
      </w:r>
    </w:p>
    <w:p w:rsidR="008C0B32" w:rsidRPr="003477FB" w:rsidRDefault="003A5AB0" w:rsidP="00370F7E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proofErr w:type="spellStart"/>
      <w:r w:rsidRPr="003477FB">
        <w:rPr>
          <w:rFonts w:asciiTheme="majorHAnsi" w:hAnsiTheme="majorHAnsi"/>
          <w:b/>
          <w:sz w:val="24"/>
          <w:szCs w:val="24"/>
        </w:rPr>
        <w:t>Vernice</w:t>
      </w:r>
      <w:proofErr w:type="spellEnd"/>
      <w:r w:rsidRPr="003477FB">
        <w:rPr>
          <w:rFonts w:asciiTheme="majorHAnsi" w:hAnsiTheme="majorHAnsi"/>
          <w:b/>
          <w:sz w:val="24"/>
          <w:szCs w:val="24"/>
        </w:rPr>
        <w:t xml:space="preserve"> White</w:t>
      </w:r>
      <w:r w:rsidR="00DB0460" w:rsidRPr="003477FB">
        <w:rPr>
          <w:rFonts w:asciiTheme="majorHAnsi" w:hAnsiTheme="majorHAnsi"/>
          <w:b/>
          <w:sz w:val="24"/>
          <w:szCs w:val="24"/>
        </w:rPr>
        <w:t xml:space="preserve"> </w:t>
      </w:r>
      <w:r w:rsidRPr="003477FB">
        <w:rPr>
          <w:rFonts w:asciiTheme="majorHAnsi" w:hAnsiTheme="majorHAnsi"/>
          <w:b/>
          <w:sz w:val="24"/>
          <w:szCs w:val="24"/>
        </w:rPr>
        <w:t>Y</w:t>
      </w:r>
      <w:r w:rsidR="00CC332F" w:rsidRPr="003477FB">
        <w:rPr>
          <w:rFonts w:asciiTheme="majorHAnsi" w:hAnsiTheme="majorHAnsi"/>
          <w:b/>
          <w:sz w:val="24"/>
          <w:szCs w:val="24"/>
        </w:rPr>
        <w:tab/>
      </w:r>
      <w:r w:rsidR="00CC332F" w:rsidRPr="003477FB">
        <w:rPr>
          <w:rFonts w:asciiTheme="majorHAnsi" w:hAnsiTheme="majorHAnsi"/>
          <w:b/>
          <w:sz w:val="24"/>
          <w:szCs w:val="24"/>
        </w:rPr>
        <w:tab/>
      </w:r>
      <w:r w:rsidRPr="003477FB">
        <w:rPr>
          <w:rFonts w:asciiTheme="majorHAnsi" w:hAnsiTheme="majorHAnsi"/>
          <w:b/>
          <w:sz w:val="24"/>
          <w:szCs w:val="24"/>
        </w:rPr>
        <w:tab/>
        <w:t>Jana Jackson</w:t>
      </w:r>
      <w:r w:rsidR="00DB0460" w:rsidRPr="003477FB">
        <w:rPr>
          <w:rFonts w:asciiTheme="majorHAnsi" w:hAnsiTheme="majorHAnsi"/>
          <w:b/>
          <w:sz w:val="24"/>
          <w:szCs w:val="24"/>
        </w:rPr>
        <w:t xml:space="preserve">   </w:t>
      </w:r>
      <w:r w:rsidR="002C7F87" w:rsidRPr="003477FB">
        <w:rPr>
          <w:rFonts w:asciiTheme="majorHAnsi" w:hAnsiTheme="majorHAnsi"/>
          <w:b/>
          <w:sz w:val="24"/>
          <w:szCs w:val="24"/>
        </w:rPr>
        <w:t>Y</w:t>
      </w:r>
      <w:r w:rsidR="00CC332F" w:rsidRPr="003477FB">
        <w:rPr>
          <w:rFonts w:asciiTheme="majorHAnsi" w:hAnsiTheme="majorHAnsi"/>
          <w:sz w:val="24"/>
          <w:szCs w:val="24"/>
        </w:rPr>
        <w:tab/>
      </w:r>
      <w:r w:rsidR="00CC332F" w:rsidRPr="003477FB">
        <w:rPr>
          <w:rFonts w:asciiTheme="majorHAnsi" w:hAnsiTheme="majorHAnsi"/>
          <w:sz w:val="24"/>
          <w:szCs w:val="24"/>
        </w:rPr>
        <w:tab/>
      </w:r>
      <w:r w:rsidR="00153BAF" w:rsidRPr="003477FB">
        <w:rPr>
          <w:rFonts w:asciiTheme="majorHAnsi" w:hAnsiTheme="majorHAnsi"/>
          <w:sz w:val="24"/>
          <w:szCs w:val="24"/>
        </w:rPr>
        <w:tab/>
      </w:r>
    </w:p>
    <w:p w:rsidR="00CC332F" w:rsidRPr="003477FB" w:rsidRDefault="003A5AB0" w:rsidP="003A5AB0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b/>
          <w:sz w:val="24"/>
          <w:szCs w:val="24"/>
        </w:rPr>
        <w:t>Paul Boylan   Y</w:t>
      </w:r>
      <w:r w:rsidR="00CC332F" w:rsidRPr="003477FB">
        <w:rPr>
          <w:rFonts w:asciiTheme="majorHAnsi" w:hAnsiTheme="majorHAnsi"/>
          <w:sz w:val="24"/>
          <w:szCs w:val="24"/>
        </w:rPr>
        <w:tab/>
      </w:r>
      <w:r w:rsidR="00CC332F" w:rsidRPr="003477FB">
        <w:rPr>
          <w:rFonts w:asciiTheme="majorHAnsi" w:hAnsiTheme="majorHAnsi"/>
          <w:sz w:val="24"/>
          <w:szCs w:val="24"/>
        </w:rPr>
        <w:tab/>
      </w:r>
      <w:r w:rsidRPr="003477FB">
        <w:rPr>
          <w:rFonts w:asciiTheme="majorHAnsi" w:hAnsiTheme="majorHAnsi"/>
          <w:sz w:val="24"/>
          <w:szCs w:val="24"/>
        </w:rPr>
        <w:tab/>
      </w:r>
      <w:r w:rsidR="00DB0460" w:rsidRPr="003477FB">
        <w:rPr>
          <w:rFonts w:asciiTheme="majorHAnsi" w:hAnsiTheme="majorHAnsi"/>
          <w:sz w:val="24"/>
          <w:szCs w:val="24"/>
        </w:rPr>
        <w:t>Brook</w:t>
      </w:r>
      <w:r w:rsidR="00B0565D" w:rsidRPr="003477FB">
        <w:rPr>
          <w:rFonts w:asciiTheme="majorHAnsi" w:hAnsiTheme="majorHAnsi"/>
          <w:sz w:val="24"/>
          <w:szCs w:val="24"/>
        </w:rPr>
        <w:t>e</w:t>
      </w:r>
      <w:r w:rsidR="00DB0460" w:rsidRPr="003477FB">
        <w:rPr>
          <w:rFonts w:asciiTheme="majorHAnsi" w:hAnsiTheme="majorHAnsi"/>
          <w:sz w:val="24"/>
          <w:szCs w:val="24"/>
        </w:rPr>
        <w:t xml:space="preserve"> Weaver</w:t>
      </w:r>
      <w:r w:rsidR="004D7974" w:rsidRPr="003477FB">
        <w:rPr>
          <w:rFonts w:asciiTheme="majorHAnsi" w:hAnsiTheme="majorHAnsi"/>
          <w:sz w:val="24"/>
          <w:szCs w:val="24"/>
        </w:rPr>
        <w:t xml:space="preserve">  N</w:t>
      </w:r>
    </w:p>
    <w:p w:rsidR="00FA67A6" w:rsidRPr="003477FB" w:rsidRDefault="00DB0460" w:rsidP="00CA6F75">
      <w:pPr>
        <w:pStyle w:val="NoSpacing"/>
        <w:ind w:left="720"/>
        <w:rPr>
          <w:rFonts w:asciiTheme="majorHAnsi" w:hAnsiTheme="majorHAnsi"/>
          <w:b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ab/>
      </w:r>
      <w:r w:rsidRPr="003477FB">
        <w:rPr>
          <w:rFonts w:asciiTheme="majorHAnsi" w:hAnsiTheme="majorHAnsi"/>
          <w:sz w:val="24"/>
          <w:szCs w:val="24"/>
        </w:rPr>
        <w:tab/>
      </w:r>
      <w:r w:rsidR="000071F1" w:rsidRPr="003477FB">
        <w:rPr>
          <w:rFonts w:asciiTheme="majorHAnsi" w:hAnsiTheme="majorHAnsi"/>
          <w:sz w:val="24"/>
          <w:szCs w:val="24"/>
        </w:rPr>
        <w:tab/>
      </w:r>
      <w:r w:rsidR="000071F1" w:rsidRPr="003477FB">
        <w:rPr>
          <w:rFonts w:asciiTheme="majorHAnsi" w:hAnsiTheme="majorHAnsi"/>
          <w:sz w:val="24"/>
          <w:szCs w:val="24"/>
        </w:rPr>
        <w:tab/>
      </w:r>
    </w:p>
    <w:p w:rsidR="00370F7E" w:rsidRPr="003477FB" w:rsidRDefault="000D4311" w:rsidP="00E21687">
      <w:pPr>
        <w:pStyle w:val="NoSpacing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b/>
          <w:sz w:val="24"/>
          <w:szCs w:val="24"/>
          <w:u w:val="single"/>
        </w:rPr>
        <w:t>Welcome</w:t>
      </w:r>
      <w:r w:rsidR="00AA6E20" w:rsidRPr="003477FB">
        <w:rPr>
          <w:rFonts w:asciiTheme="majorHAnsi" w:hAnsiTheme="majorHAnsi"/>
          <w:b/>
          <w:sz w:val="24"/>
          <w:szCs w:val="24"/>
          <w:u w:val="single"/>
        </w:rPr>
        <w:t>/Opening</w:t>
      </w:r>
      <w:r w:rsidR="00E97D83" w:rsidRPr="003477FB">
        <w:rPr>
          <w:rFonts w:asciiTheme="majorHAnsi" w:hAnsiTheme="majorHAnsi"/>
          <w:sz w:val="24"/>
          <w:szCs w:val="24"/>
        </w:rPr>
        <w:t xml:space="preserve"> </w:t>
      </w:r>
    </w:p>
    <w:p w:rsidR="00E97D83" w:rsidRPr="003477FB" w:rsidRDefault="00CA6F75" w:rsidP="00CA6F75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b/>
          <w:sz w:val="24"/>
          <w:szCs w:val="24"/>
        </w:rPr>
        <w:t xml:space="preserve">Holly </w:t>
      </w:r>
      <w:proofErr w:type="spellStart"/>
      <w:r w:rsidRPr="003477FB">
        <w:rPr>
          <w:rFonts w:asciiTheme="majorHAnsi" w:hAnsiTheme="majorHAnsi"/>
          <w:b/>
          <w:sz w:val="24"/>
          <w:szCs w:val="24"/>
        </w:rPr>
        <w:t>Wormsley</w:t>
      </w:r>
      <w:proofErr w:type="spellEnd"/>
      <w:r w:rsidRPr="003477FB">
        <w:rPr>
          <w:rFonts w:asciiTheme="majorHAnsi" w:hAnsiTheme="majorHAnsi"/>
          <w:b/>
          <w:sz w:val="24"/>
          <w:szCs w:val="24"/>
        </w:rPr>
        <w:t xml:space="preserve">   </w:t>
      </w:r>
      <w:r w:rsidR="00224ED0" w:rsidRPr="003477FB">
        <w:rPr>
          <w:rFonts w:asciiTheme="majorHAnsi" w:hAnsiTheme="majorHAnsi"/>
          <w:b/>
          <w:sz w:val="24"/>
          <w:szCs w:val="24"/>
        </w:rPr>
        <w:t xml:space="preserve">   </w:t>
      </w:r>
      <w:r w:rsidR="00AA6E20" w:rsidRPr="003477FB">
        <w:rPr>
          <w:rFonts w:asciiTheme="majorHAnsi" w:hAnsiTheme="majorHAnsi"/>
          <w:sz w:val="24"/>
          <w:szCs w:val="24"/>
        </w:rPr>
        <w:t>called meeting to order</w:t>
      </w:r>
      <w:r w:rsidR="00081530" w:rsidRPr="003477FB">
        <w:rPr>
          <w:rFonts w:asciiTheme="majorHAnsi" w:hAnsiTheme="majorHAnsi"/>
          <w:sz w:val="24"/>
          <w:szCs w:val="24"/>
        </w:rPr>
        <w:t>.</w:t>
      </w:r>
      <w:r w:rsidR="00923FDC" w:rsidRPr="003477FB">
        <w:rPr>
          <w:rFonts w:asciiTheme="majorHAnsi" w:hAnsiTheme="majorHAnsi"/>
          <w:sz w:val="24"/>
          <w:szCs w:val="24"/>
        </w:rPr>
        <w:t xml:space="preserve"> </w:t>
      </w:r>
    </w:p>
    <w:p w:rsidR="00B5004B" w:rsidRPr="003477FB" w:rsidRDefault="00B5004B" w:rsidP="00E21687">
      <w:pPr>
        <w:pStyle w:val="NoSpacing"/>
        <w:rPr>
          <w:rFonts w:asciiTheme="majorHAnsi" w:hAnsiTheme="majorHAnsi"/>
          <w:sz w:val="24"/>
          <w:szCs w:val="24"/>
        </w:rPr>
      </w:pPr>
    </w:p>
    <w:p w:rsidR="00370F7E" w:rsidRPr="003477FB" w:rsidRDefault="000D4311" w:rsidP="00E21687">
      <w:pPr>
        <w:pStyle w:val="NoSpacing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b/>
          <w:sz w:val="24"/>
          <w:szCs w:val="24"/>
          <w:u w:val="single"/>
        </w:rPr>
        <w:t>Minutes of Last Meeting</w:t>
      </w:r>
      <w:r w:rsidR="00E97D83" w:rsidRPr="003477FB">
        <w:rPr>
          <w:rFonts w:asciiTheme="majorHAnsi" w:hAnsiTheme="majorHAnsi"/>
          <w:sz w:val="24"/>
          <w:szCs w:val="24"/>
        </w:rPr>
        <w:t xml:space="preserve"> </w:t>
      </w:r>
      <w:r w:rsidR="003C026F" w:rsidRPr="003477FB">
        <w:rPr>
          <w:rFonts w:asciiTheme="majorHAnsi" w:hAnsiTheme="majorHAnsi"/>
          <w:sz w:val="24"/>
          <w:szCs w:val="24"/>
        </w:rPr>
        <w:t>(</w:t>
      </w:r>
      <w:r w:rsidR="002C7F87" w:rsidRPr="003477FB">
        <w:rPr>
          <w:rFonts w:asciiTheme="majorHAnsi" w:hAnsiTheme="majorHAnsi"/>
          <w:sz w:val="24"/>
          <w:szCs w:val="24"/>
        </w:rPr>
        <w:t>Simone</w:t>
      </w:r>
      <w:r w:rsidR="003C026F" w:rsidRPr="003477FB">
        <w:rPr>
          <w:rFonts w:asciiTheme="majorHAnsi" w:hAnsiTheme="majorHAnsi"/>
          <w:sz w:val="24"/>
          <w:szCs w:val="24"/>
        </w:rPr>
        <w:t>)</w:t>
      </w:r>
    </w:p>
    <w:p w:rsidR="00C752A1" w:rsidRPr="003477FB" w:rsidRDefault="000D68BF" w:rsidP="00C752A1">
      <w:pPr>
        <w:pStyle w:val="NoSpacing"/>
        <w:ind w:left="780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Approve Minutes –</w:t>
      </w:r>
      <w:r w:rsidR="002C7F87" w:rsidRPr="003477FB">
        <w:rPr>
          <w:rFonts w:asciiTheme="majorHAnsi" w:hAnsiTheme="majorHAnsi"/>
          <w:sz w:val="24"/>
          <w:szCs w:val="24"/>
        </w:rPr>
        <w:t xml:space="preserve"> </w:t>
      </w:r>
      <w:r w:rsidR="00115C26" w:rsidRPr="003477FB">
        <w:rPr>
          <w:rFonts w:asciiTheme="majorHAnsi" w:hAnsiTheme="majorHAnsi"/>
          <w:sz w:val="24"/>
          <w:szCs w:val="24"/>
        </w:rPr>
        <w:t>Motion</w:t>
      </w:r>
      <w:proofErr w:type="gramStart"/>
      <w:r w:rsidR="00115C26" w:rsidRPr="003477FB">
        <w:rPr>
          <w:rFonts w:asciiTheme="majorHAnsi" w:hAnsiTheme="majorHAnsi"/>
          <w:sz w:val="24"/>
          <w:szCs w:val="24"/>
        </w:rPr>
        <w:t xml:space="preserve">; </w:t>
      </w:r>
      <w:r w:rsidRPr="003477FB">
        <w:rPr>
          <w:rFonts w:asciiTheme="majorHAnsi" w:hAnsiTheme="majorHAnsi"/>
          <w:sz w:val="24"/>
          <w:szCs w:val="24"/>
        </w:rPr>
        <w:t xml:space="preserve"> </w:t>
      </w:r>
      <w:r w:rsidR="00115C26" w:rsidRPr="003477FB">
        <w:rPr>
          <w:rFonts w:asciiTheme="majorHAnsi" w:hAnsiTheme="majorHAnsi"/>
          <w:sz w:val="24"/>
          <w:szCs w:val="24"/>
        </w:rPr>
        <w:t>2nd</w:t>
      </w:r>
      <w:proofErr w:type="gramEnd"/>
      <w:r w:rsidR="00115C26" w:rsidRPr="003477FB">
        <w:rPr>
          <w:rFonts w:asciiTheme="majorHAnsi" w:hAnsiTheme="majorHAnsi"/>
          <w:sz w:val="24"/>
          <w:szCs w:val="24"/>
        </w:rPr>
        <w:t xml:space="preserve"> </w:t>
      </w:r>
    </w:p>
    <w:p w:rsidR="000807B7" w:rsidRPr="003477FB" w:rsidRDefault="000807B7" w:rsidP="00C752A1">
      <w:pPr>
        <w:pStyle w:val="NoSpacing"/>
        <w:ind w:left="780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Minutes approve with the following amendments</w:t>
      </w:r>
    </w:p>
    <w:p w:rsidR="000807B7" w:rsidRPr="003477FB" w:rsidRDefault="000807B7" w:rsidP="000807B7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July</w:t>
      </w:r>
      <w:r w:rsidR="002C7F87" w:rsidRPr="003477FB">
        <w:rPr>
          <w:rFonts w:asciiTheme="majorHAnsi" w:hAnsiTheme="majorHAnsi"/>
          <w:sz w:val="24"/>
          <w:szCs w:val="24"/>
        </w:rPr>
        <w:t xml:space="preserve"> 6</w:t>
      </w:r>
    </w:p>
    <w:p w:rsidR="002C7F87" w:rsidRPr="003477FB" w:rsidRDefault="002C7F87" w:rsidP="002C7F87">
      <w:pPr>
        <w:pStyle w:val="NoSpacing"/>
        <w:numPr>
          <w:ilvl w:val="2"/>
          <w:numId w:val="8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Add “e” to Brooke Weaver’s name</w:t>
      </w:r>
    </w:p>
    <w:p w:rsidR="002C7F87" w:rsidRPr="003477FB" w:rsidRDefault="002C7F87" w:rsidP="002C7F87">
      <w:pPr>
        <w:pStyle w:val="NoSpacing"/>
        <w:numPr>
          <w:ilvl w:val="2"/>
          <w:numId w:val="8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Add Carlos Pride as </w:t>
      </w:r>
      <w:proofErr w:type="spellStart"/>
      <w:r w:rsidRPr="003477FB">
        <w:rPr>
          <w:rFonts w:asciiTheme="majorHAnsi" w:hAnsiTheme="majorHAnsi"/>
          <w:sz w:val="24"/>
          <w:szCs w:val="24"/>
        </w:rPr>
        <w:t>non attending</w:t>
      </w:r>
      <w:proofErr w:type="spellEnd"/>
      <w:r w:rsidRPr="003477FB">
        <w:rPr>
          <w:rFonts w:asciiTheme="majorHAnsi" w:hAnsiTheme="majorHAnsi"/>
          <w:sz w:val="24"/>
          <w:szCs w:val="24"/>
        </w:rPr>
        <w:t xml:space="preserve"> member</w:t>
      </w:r>
    </w:p>
    <w:p w:rsidR="000807B7" w:rsidRPr="003477FB" w:rsidRDefault="000807B7" w:rsidP="000807B7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September</w:t>
      </w:r>
    </w:p>
    <w:p w:rsidR="002C7F87" w:rsidRPr="003477FB" w:rsidRDefault="002C7F87" w:rsidP="002C7F87">
      <w:pPr>
        <w:pStyle w:val="NoSpacing"/>
        <w:numPr>
          <w:ilvl w:val="2"/>
          <w:numId w:val="8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Add “e” to Brooke Weaver’s name</w:t>
      </w:r>
    </w:p>
    <w:p w:rsidR="002C7F87" w:rsidRPr="003477FB" w:rsidRDefault="002C7F87" w:rsidP="002C7F87">
      <w:pPr>
        <w:pStyle w:val="NoSpacing"/>
        <w:numPr>
          <w:ilvl w:val="2"/>
          <w:numId w:val="8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Closing</w:t>
      </w:r>
      <w:r w:rsidR="00A80F77" w:rsidRPr="003477FB">
        <w:rPr>
          <w:rFonts w:asciiTheme="majorHAnsi" w:hAnsiTheme="majorHAnsi"/>
          <w:sz w:val="24"/>
          <w:szCs w:val="24"/>
        </w:rPr>
        <w:t xml:space="preserve"> after the “</w:t>
      </w:r>
      <w:r w:rsidRPr="003477FB">
        <w:rPr>
          <w:rFonts w:asciiTheme="majorHAnsi" w:hAnsiTheme="majorHAnsi"/>
          <w:sz w:val="24"/>
          <w:szCs w:val="24"/>
        </w:rPr>
        <w:t xml:space="preserve"> Next meeting</w:t>
      </w:r>
      <w:r w:rsidR="00A80F77" w:rsidRPr="003477FB">
        <w:rPr>
          <w:rFonts w:asciiTheme="majorHAnsi" w:hAnsiTheme="majorHAnsi"/>
          <w:sz w:val="24"/>
          <w:szCs w:val="24"/>
        </w:rPr>
        <w:t>” change</w:t>
      </w:r>
      <w:r w:rsidRPr="003477FB">
        <w:rPr>
          <w:rFonts w:asciiTheme="majorHAnsi" w:hAnsiTheme="majorHAnsi"/>
          <w:sz w:val="24"/>
          <w:szCs w:val="24"/>
        </w:rPr>
        <w:t xml:space="preserve"> date</w:t>
      </w:r>
      <w:r w:rsidR="00A80F77" w:rsidRPr="003477FB">
        <w:rPr>
          <w:rFonts w:asciiTheme="majorHAnsi" w:hAnsiTheme="majorHAnsi"/>
          <w:sz w:val="24"/>
          <w:szCs w:val="24"/>
        </w:rPr>
        <w:t>,</w:t>
      </w:r>
      <w:r w:rsidRPr="003477FB">
        <w:rPr>
          <w:rFonts w:asciiTheme="majorHAnsi" w:hAnsiTheme="majorHAnsi"/>
          <w:sz w:val="24"/>
          <w:szCs w:val="24"/>
        </w:rPr>
        <w:t xml:space="preserve"> delete August 10</w:t>
      </w:r>
      <w:r w:rsidRPr="003477FB">
        <w:rPr>
          <w:rFonts w:asciiTheme="majorHAnsi" w:hAnsiTheme="majorHAnsi"/>
          <w:sz w:val="24"/>
          <w:szCs w:val="24"/>
          <w:vertAlign w:val="superscript"/>
        </w:rPr>
        <w:t>th</w:t>
      </w:r>
      <w:r w:rsidRPr="003477FB">
        <w:rPr>
          <w:rFonts w:asciiTheme="majorHAnsi" w:hAnsiTheme="majorHAnsi"/>
          <w:sz w:val="24"/>
          <w:szCs w:val="24"/>
        </w:rPr>
        <w:t xml:space="preserve"> and replace with October 5th</w:t>
      </w:r>
    </w:p>
    <w:p w:rsidR="000807B7" w:rsidRPr="003477FB" w:rsidRDefault="000807B7" w:rsidP="002C7F87">
      <w:pPr>
        <w:pStyle w:val="NoSpacing"/>
        <w:ind w:left="1140"/>
        <w:rPr>
          <w:rFonts w:asciiTheme="majorHAnsi" w:hAnsiTheme="majorHAnsi"/>
          <w:sz w:val="24"/>
          <w:szCs w:val="24"/>
        </w:rPr>
      </w:pPr>
    </w:p>
    <w:p w:rsidR="00115C26" w:rsidRPr="003477FB" w:rsidRDefault="00115C26" w:rsidP="00C752A1">
      <w:pPr>
        <w:pStyle w:val="NoSpacing"/>
        <w:ind w:left="780"/>
        <w:rPr>
          <w:rFonts w:asciiTheme="majorHAnsi" w:hAnsiTheme="majorHAnsi"/>
          <w:sz w:val="24"/>
          <w:szCs w:val="24"/>
        </w:rPr>
      </w:pPr>
    </w:p>
    <w:p w:rsidR="00370F7E" w:rsidRPr="003477FB" w:rsidRDefault="000D4311" w:rsidP="00E21687">
      <w:pPr>
        <w:pStyle w:val="NoSpacing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b/>
          <w:sz w:val="24"/>
          <w:szCs w:val="24"/>
          <w:u w:val="single"/>
        </w:rPr>
        <w:t xml:space="preserve">Treasurer’s </w:t>
      </w:r>
      <w:proofErr w:type="gramStart"/>
      <w:r w:rsidRPr="003477FB">
        <w:rPr>
          <w:rFonts w:asciiTheme="majorHAnsi" w:hAnsiTheme="majorHAnsi"/>
          <w:b/>
          <w:sz w:val="24"/>
          <w:szCs w:val="24"/>
          <w:u w:val="single"/>
        </w:rPr>
        <w:t>Report</w:t>
      </w:r>
      <w:r w:rsidR="00370F7E" w:rsidRPr="003477FB">
        <w:rPr>
          <w:rFonts w:asciiTheme="majorHAnsi" w:hAnsiTheme="majorHAnsi"/>
          <w:sz w:val="24"/>
          <w:szCs w:val="24"/>
        </w:rPr>
        <w:t xml:space="preserve">  </w:t>
      </w:r>
      <w:r w:rsidR="004404E2" w:rsidRPr="003477FB">
        <w:rPr>
          <w:rFonts w:asciiTheme="majorHAnsi" w:hAnsiTheme="majorHAnsi"/>
          <w:sz w:val="24"/>
          <w:szCs w:val="24"/>
        </w:rPr>
        <w:t>(</w:t>
      </w:r>
      <w:proofErr w:type="spellStart"/>
      <w:proofErr w:type="gramEnd"/>
      <w:r w:rsidR="00CA6F75" w:rsidRPr="003477FB">
        <w:rPr>
          <w:rFonts w:asciiTheme="majorHAnsi" w:hAnsiTheme="majorHAnsi"/>
          <w:sz w:val="24"/>
          <w:szCs w:val="24"/>
        </w:rPr>
        <w:t>Vernice</w:t>
      </w:r>
      <w:proofErr w:type="spellEnd"/>
      <w:r w:rsidR="00542D00" w:rsidRPr="003477FB">
        <w:rPr>
          <w:rFonts w:asciiTheme="majorHAnsi" w:hAnsiTheme="majorHAnsi"/>
          <w:sz w:val="24"/>
          <w:szCs w:val="24"/>
        </w:rPr>
        <w:t xml:space="preserve"> White</w:t>
      </w:r>
      <w:r w:rsidR="003C026F" w:rsidRPr="003477FB">
        <w:rPr>
          <w:rFonts w:asciiTheme="majorHAnsi" w:hAnsiTheme="majorHAnsi"/>
          <w:sz w:val="24"/>
          <w:szCs w:val="24"/>
        </w:rPr>
        <w:t>)</w:t>
      </w:r>
      <w:r w:rsidR="00820A2B" w:rsidRPr="003477FB">
        <w:rPr>
          <w:rFonts w:asciiTheme="majorHAnsi" w:hAnsiTheme="majorHAnsi"/>
          <w:sz w:val="24"/>
          <w:szCs w:val="24"/>
        </w:rPr>
        <w:t xml:space="preserve"> </w:t>
      </w:r>
      <w:r w:rsidR="000D68BF" w:rsidRPr="003477FB">
        <w:rPr>
          <w:rFonts w:asciiTheme="majorHAnsi" w:hAnsiTheme="majorHAnsi"/>
          <w:sz w:val="24"/>
          <w:szCs w:val="24"/>
        </w:rPr>
        <w:t xml:space="preserve"> </w:t>
      </w:r>
    </w:p>
    <w:p w:rsidR="00131CE5" w:rsidRPr="003477FB" w:rsidRDefault="00131CE5" w:rsidP="00370F7E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Treasurer’s report </w:t>
      </w:r>
      <w:r w:rsidR="00540064" w:rsidRPr="003477FB">
        <w:rPr>
          <w:rFonts w:asciiTheme="majorHAnsi" w:hAnsiTheme="majorHAnsi"/>
          <w:sz w:val="24"/>
          <w:szCs w:val="24"/>
        </w:rPr>
        <w:t>8</w:t>
      </w:r>
      <w:r w:rsidR="004404E2" w:rsidRPr="003477FB">
        <w:rPr>
          <w:rFonts w:asciiTheme="majorHAnsi" w:hAnsiTheme="majorHAnsi"/>
          <w:sz w:val="24"/>
          <w:szCs w:val="24"/>
        </w:rPr>
        <w:t>/</w:t>
      </w:r>
      <w:r w:rsidR="00FA67A6" w:rsidRPr="003477FB">
        <w:rPr>
          <w:rFonts w:asciiTheme="majorHAnsi" w:hAnsiTheme="majorHAnsi"/>
          <w:sz w:val="24"/>
          <w:szCs w:val="24"/>
        </w:rPr>
        <w:t>3</w:t>
      </w:r>
      <w:r w:rsidR="00542D00" w:rsidRPr="003477FB">
        <w:rPr>
          <w:rFonts w:asciiTheme="majorHAnsi" w:hAnsiTheme="majorHAnsi"/>
          <w:sz w:val="24"/>
          <w:szCs w:val="24"/>
        </w:rPr>
        <w:t>1</w:t>
      </w:r>
      <w:r w:rsidR="004404E2" w:rsidRPr="003477FB">
        <w:rPr>
          <w:rFonts w:asciiTheme="majorHAnsi" w:hAnsiTheme="majorHAnsi"/>
          <w:sz w:val="24"/>
          <w:szCs w:val="24"/>
        </w:rPr>
        <w:t>/201</w:t>
      </w:r>
      <w:r w:rsidR="00542D00" w:rsidRPr="003477FB">
        <w:rPr>
          <w:rFonts w:asciiTheme="majorHAnsi" w:hAnsiTheme="majorHAnsi"/>
          <w:sz w:val="24"/>
          <w:szCs w:val="24"/>
        </w:rPr>
        <w:t>7</w:t>
      </w:r>
      <w:r w:rsidRPr="003477FB">
        <w:rPr>
          <w:rFonts w:asciiTheme="majorHAnsi" w:hAnsiTheme="majorHAnsi"/>
          <w:sz w:val="24"/>
          <w:szCs w:val="24"/>
        </w:rPr>
        <w:t xml:space="preserve">. </w:t>
      </w:r>
    </w:p>
    <w:p w:rsidR="00131CE5" w:rsidRPr="003477FB" w:rsidRDefault="00131CE5" w:rsidP="00131CE5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YTD revenue </w:t>
      </w:r>
      <w:r w:rsidR="004404E2" w:rsidRPr="003477FB">
        <w:rPr>
          <w:rFonts w:asciiTheme="majorHAnsi" w:hAnsiTheme="majorHAnsi"/>
          <w:sz w:val="24"/>
          <w:szCs w:val="24"/>
        </w:rPr>
        <w:t>$</w:t>
      </w:r>
      <w:r w:rsidR="00540064" w:rsidRPr="003477FB">
        <w:rPr>
          <w:rFonts w:asciiTheme="majorHAnsi" w:hAnsiTheme="majorHAnsi"/>
          <w:sz w:val="24"/>
          <w:szCs w:val="24"/>
        </w:rPr>
        <w:t>85</w:t>
      </w:r>
    </w:p>
    <w:p w:rsidR="00131CE5" w:rsidRPr="003477FB" w:rsidRDefault="00131CE5" w:rsidP="00131CE5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YTD expenses </w:t>
      </w:r>
      <w:r w:rsidR="004404E2" w:rsidRPr="003477FB">
        <w:rPr>
          <w:rFonts w:asciiTheme="majorHAnsi" w:hAnsiTheme="majorHAnsi"/>
          <w:sz w:val="24"/>
          <w:szCs w:val="24"/>
        </w:rPr>
        <w:t>$</w:t>
      </w:r>
      <w:r w:rsidR="00540064" w:rsidRPr="003477FB">
        <w:rPr>
          <w:rFonts w:asciiTheme="majorHAnsi" w:hAnsiTheme="majorHAnsi"/>
          <w:sz w:val="24"/>
          <w:szCs w:val="24"/>
        </w:rPr>
        <w:t>698.09</w:t>
      </w:r>
    </w:p>
    <w:p w:rsidR="00131CE5" w:rsidRPr="003477FB" w:rsidRDefault="00131CE5" w:rsidP="00540064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beginning balance $</w:t>
      </w:r>
      <w:r w:rsidR="00540064" w:rsidRPr="003477FB">
        <w:rPr>
          <w:rFonts w:asciiTheme="majorHAnsi" w:hAnsiTheme="majorHAnsi"/>
          <w:sz w:val="24"/>
          <w:szCs w:val="24"/>
        </w:rPr>
        <w:t>3,627.27</w:t>
      </w:r>
    </w:p>
    <w:p w:rsidR="002149BC" w:rsidRPr="003477FB" w:rsidRDefault="00131CE5" w:rsidP="00E21687">
      <w:pPr>
        <w:pStyle w:val="NoSpacing"/>
        <w:numPr>
          <w:ilvl w:val="1"/>
          <w:numId w:val="8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ending balance $</w:t>
      </w:r>
      <w:r w:rsidR="00542D00" w:rsidRPr="003477FB">
        <w:rPr>
          <w:rFonts w:asciiTheme="majorHAnsi" w:hAnsiTheme="majorHAnsi"/>
          <w:sz w:val="24"/>
          <w:szCs w:val="24"/>
        </w:rPr>
        <w:t>3,</w:t>
      </w:r>
      <w:r w:rsidR="00540064" w:rsidRPr="003477FB">
        <w:rPr>
          <w:rFonts w:asciiTheme="majorHAnsi" w:hAnsiTheme="majorHAnsi"/>
          <w:sz w:val="24"/>
          <w:szCs w:val="24"/>
        </w:rPr>
        <w:t>014</w:t>
      </w:r>
      <w:r w:rsidR="00542D00" w:rsidRPr="003477FB">
        <w:rPr>
          <w:rFonts w:asciiTheme="majorHAnsi" w:hAnsiTheme="majorHAnsi"/>
          <w:sz w:val="24"/>
          <w:szCs w:val="24"/>
        </w:rPr>
        <w:t>.</w:t>
      </w:r>
      <w:r w:rsidR="00540064" w:rsidRPr="003477FB">
        <w:rPr>
          <w:rFonts w:asciiTheme="majorHAnsi" w:hAnsiTheme="majorHAnsi"/>
          <w:sz w:val="24"/>
          <w:szCs w:val="24"/>
        </w:rPr>
        <w:t>18</w:t>
      </w:r>
    </w:p>
    <w:p w:rsidR="002835BA" w:rsidRPr="003477FB" w:rsidRDefault="002835BA" w:rsidP="00E21687">
      <w:pPr>
        <w:pStyle w:val="NoSpacing"/>
        <w:rPr>
          <w:rFonts w:asciiTheme="majorHAnsi" w:hAnsiTheme="majorHAnsi"/>
          <w:sz w:val="24"/>
          <w:szCs w:val="24"/>
        </w:rPr>
      </w:pPr>
    </w:p>
    <w:p w:rsidR="003B1A12" w:rsidRPr="003477FB" w:rsidRDefault="003B1A12" w:rsidP="003B1A12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3477FB">
        <w:rPr>
          <w:rFonts w:asciiTheme="majorHAnsi" w:hAnsiTheme="majorHAnsi"/>
          <w:b/>
          <w:sz w:val="24"/>
          <w:szCs w:val="24"/>
          <w:u w:val="single"/>
        </w:rPr>
        <w:t xml:space="preserve">Membership Report </w:t>
      </w:r>
      <w:r w:rsidR="003C026F" w:rsidRPr="003477FB">
        <w:rPr>
          <w:rFonts w:asciiTheme="majorHAnsi" w:hAnsiTheme="majorHAnsi"/>
          <w:sz w:val="24"/>
          <w:szCs w:val="24"/>
        </w:rPr>
        <w:t>(</w:t>
      </w:r>
      <w:r w:rsidR="00542D00" w:rsidRPr="003477FB">
        <w:rPr>
          <w:rFonts w:asciiTheme="majorHAnsi" w:hAnsiTheme="majorHAnsi"/>
          <w:sz w:val="24"/>
          <w:szCs w:val="24"/>
        </w:rPr>
        <w:t>Jana Jackson</w:t>
      </w:r>
      <w:r w:rsidR="003C026F" w:rsidRPr="003477FB">
        <w:rPr>
          <w:rFonts w:asciiTheme="majorHAnsi" w:hAnsiTheme="majorHAnsi"/>
          <w:sz w:val="24"/>
          <w:szCs w:val="24"/>
        </w:rPr>
        <w:t>)</w:t>
      </w:r>
      <w:r w:rsidR="00483AC2" w:rsidRPr="003477FB">
        <w:rPr>
          <w:rFonts w:asciiTheme="majorHAnsi" w:hAnsiTheme="majorHAnsi"/>
          <w:sz w:val="24"/>
          <w:szCs w:val="24"/>
        </w:rPr>
        <w:t xml:space="preserve"> – </w:t>
      </w:r>
    </w:p>
    <w:p w:rsidR="003B1A12" w:rsidRPr="003477FB" w:rsidRDefault="00F12E47" w:rsidP="003B1A12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YTD:</w:t>
      </w:r>
      <w:r w:rsidR="00A33EA1" w:rsidRPr="003477FB">
        <w:rPr>
          <w:rFonts w:asciiTheme="majorHAnsi" w:hAnsiTheme="majorHAnsi"/>
          <w:sz w:val="24"/>
          <w:szCs w:val="24"/>
        </w:rPr>
        <w:t xml:space="preserve"> </w:t>
      </w:r>
      <w:r w:rsidR="00E44663" w:rsidRPr="003477FB">
        <w:rPr>
          <w:rFonts w:asciiTheme="majorHAnsi" w:hAnsiTheme="majorHAnsi"/>
          <w:sz w:val="24"/>
          <w:szCs w:val="24"/>
        </w:rPr>
        <w:t xml:space="preserve">Membership at </w:t>
      </w:r>
      <w:r w:rsidR="007B4764" w:rsidRPr="003477FB">
        <w:rPr>
          <w:rFonts w:asciiTheme="majorHAnsi" w:hAnsiTheme="majorHAnsi"/>
          <w:sz w:val="24"/>
          <w:szCs w:val="24"/>
        </w:rPr>
        <w:t>7</w:t>
      </w:r>
      <w:r w:rsidR="00F25C81" w:rsidRPr="003477FB">
        <w:rPr>
          <w:rFonts w:asciiTheme="majorHAnsi" w:hAnsiTheme="majorHAnsi"/>
          <w:sz w:val="24"/>
          <w:szCs w:val="24"/>
        </w:rPr>
        <w:t>0</w:t>
      </w:r>
      <w:r w:rsidR="00E44663" w:rsidRPr="003477FB">
        <w:rPr>
          <w:rFonts w:asciiTheme="majorHAnsi" w:hAnsiTheme="majorHAnsi"/>
          <w:sz w:val="24"/>
          <w:szCs w:val="24"/>
        </w:rPr>
        <w:t xml:space="preserve">.  </w:t>
      </w:r>
    </w:p>
    <w:p w:rsidR="00EE3CCA" w:rsidRPr="003477FB" w:rsidRDefault="00542D00" w:rsidP="00131CE5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3 </w:t>
      </w:r>
      <w:r w:rsidR="00F25C81" w:rsidRPr="003477FB">
        <w:rPr>
          <w:rFonts w:asciiTheme="majorHAnsi" w:hAnsiTheme="majorHAnsi"/>
          <w:sz w:val="24"/>
          <w:szCs w:val="24"/>
        </w:rPr>
        <w:t>new</w:t>
      </w:r>
      <w:r w:rsidR="004E4FA3" w:rsidRPr="003477FB">
        <w:rPr>
          <w:rFonts w:asciiTheme="majorHAnsi" w:hAnsiTheme="majorHAnsi"/>
          <w:sz w:val="24"/>
          <w:szCs w:val="24"/>
        </w:rPr>
        <w:t xml:space="preserve"> members since last report.  </w:t>
      </w:r>
    </w:p>
    <w:p w:rsidR="005D7587" w:rsidRPr="003477FB" w:rsidRDefault="005D7587" w:rsidP="00E2168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EE53CD" w:rsidRPr="003477FB" w:rsidRDefault="000D4311" w:rsidP="00E21687">
      <w:pPr>
        <w:pStyle w:val="NoSpacing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b/>
          <w:sz w:val="24"/>
          <w:szCs w:val="24"/>
          <w:u w:val="single"/>
        </w:rPr>
        <w:t>Program Report</w:t>
      </w:r>
      <w:r w:rsidR="002149BC" w:rsidRPr="003477FB">
        <w:rPr>
          <w:rFonts w:asciiTheme="majorHAnsi" w:hAnsiTheme="majorHAnsi"/>
          <w:sz w:val="24"/>
          <w:szCs w:val="24"/>
        </w:rPr>
        <w:t xml:space="preserve"> </w:t>
      </w:r>
      <w:r w:rsidR="00914EAD" w:rsidRPr="003477FB">
        <w:rPr>
          <w:rFonts w:asciiTheme="majorHAnsi" w:hAnsiTheme="majorHAnsi"/>
          <w:sz w:val="24"/>
          <w:szCs w:val="24"/>
        </w:rPr>
        <w:t>(</w:t>
      </w:r>
      <w:r w:rsidR="00F16E81" w:rsidRPr="003477FB">
        <w:rPr>
          <w:rFonts w:asciiTheme="majorHAnsi" w:hAnsiTheme="majorHAnsi"/>
          <w:sz w:val="24"/>
          <w:szCs w:val="24"/>
        </w:rPr>
        <w:t>Various</w:t>
      </w:r>
      <w:r w:rsidR="00914EAD" w:rsidRPr="003477FB">
        <w:rPr>
          <w:rFonts w:asciiTheme="majorHAnsi" w:hAnsiTheme="majorHAnsi"/>
          <w:sz w:val="24"/>
          <w:szCs w:val="24"/>
        </w:rPr>
        <w:t>)</w:t>
      </w:r>
    </w:p>
    <w:p w:rsidR="00EC56F2" w:rsidRPr="003477FB" w:rsidRDefault="00EE3CCA" w:rsidP="00542D00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 w:themeColor="text1"/>
          <w:sz w:val="19"/>
          <w:szCs w:val="19"/>
        </w:rPr>
      </w:pPr>
      <w:r w:rsidRPr="003477FB">
        <w:rPr>
          <w:rStyle w:val="apple-converted-space"/>
          <w:color w:val="1F497D"/>
          <w:sz w:val="14"/>
          <w:szCs w:val="14"/>
        </w:rPr>
        <w:t> </w:t>
      </w:r>
      <w:r w:rsidRPr="003477FB">
        <w:rPr>
          <w:rFonts w:ascii="Calibri" w:hAnsi="Calibri" w:cs="Arial"/>
          <w:color w:val="000000" w:themeColor="text1"/>
          <w:sz w:val="22"/>
          <w:szCs w:val="22"/>
        </w:rPr>
        <w:t>We went over the program for the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95780" w:rsidRPr="003477FB" w:rsidTr="00D95780">
        <w:tc>
          <w:tcPr>
            <w:tcW w:w="5508" w:type="dxa"/>
          </w:tcPr>
          <w:p w:rsidR="00D95780" w:rsidRPr="003477FB" w:rsidRDefault="00D95780" w:rsidP="00F25C8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3477FB">
              <w:rPr>
                <w:rFonts w:asciiTheme="majorHAnsi" w:hAnsiTheme="majorHAnsi"/>
                <w:sz w:val="24"/>
                <w:szCs w:val="24"/>
              </w:rPr>
              <w:t xml:space="preserve">AUG </w:t>
            </w:r>
            <w:r w:rsidR="00081530" w:rsidRPr="003477FB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="003B1A12" w:rsidRPr="003477F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42D00" w:rsidRPr="003477FB">
              <w:rPr>
                <w:rFonts w:asciiTheme="majorHAnsi" w:hAnsiTheme="majorHAnsi"/>
                <w:sz w:val="24"/>
                <w:szCs w:val="24"/>
              </w:rPr>
              <w:t xml:space="preserve">Jim </w:t>
            </w:r>
            <w:proofErr w:type="spellStart"/>
            <w:r w:rsidR="00542D00" w:rsidRPr="003477FB">
              <w:rPr>
                <w:rFonts w:asciiTheme="majorHAnsi" w:hAnsiTheme="majorHAnsi"/>
                <w:sz w:val="24"/>
                <w:szCs w:val="24"/>
              </w:rPr>
              <w:t>Arnet</w:t>
            </w:r>
            <w:r w:rsidR="001F38A4" w:rsidRPr="003477FB">
              <w:rPr>
                <w:rFonts w:asciiTheme="majorHAnsi" w:hAnsiTheme="majorHAnsi"/>
                <w:sz w:val="24"/>
                <w:szCs w:val="24"/>
              </w:rPr>
              <w:t>te</w:t>
            </w:r>
            <w:proofErr w:type="spellEnd"/>
            <w:r w:rsidR="00542D00" w:rsidRPr="003477FB">
              <w:rPr>
                <w:rFonts w:asciiTheme="majorHAnsi" w:hAnsiTheme="majorHAnsi"/>
                <w:sz w:val="24"/>
                <w:szCs w:val="24"/>
              </w:rPr>
              <w:t>:  Internal Controls</w:t>
            </w:r>
          </w:p>
        </w:tc>
        <w:tc>
          <w:tcPr>
            <w:tcW w:w="5508" w:type="dxa"/>
          </w:tcPr>
          <w:p w:rsidR="00D95780" w:rsidRPr="003477FB" w:rsidRDefault="00D95780" w:rsidP="00F25C8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3477FB">
              <w:rPr>
                <w:rFonts w:asciiTheme="majorHAnsi" w:hAnsiTheme="majorHAnsi"/>
                <w:sz w:val="24"/>
                <w:szCs w:val="24"/>
              </w:rPr>
              <w:t>JAN</w:t>
            </w:r>
            <w:r w:rsidR="003D542B" w:rsidRPr="003477FB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</w:p>
        </w:tc>
      </w:tr>
      <w:tr w:rsidR="00D95780" w:rsidRPr="003477FB" w:rsidTr="00D95780">
        <w:tc>
          <w:tcPr>
            <w:tcW w:w="5508" w:type="dxa"/>
          </w:tcPr>
          <w:p w:rsidR="00D95780" w:rsidRPr="003477FB" w:rsidRDefault="00D95780" w:rsidP="000103C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3477FB">
              <w:rPr>
                <w:rFonts w:asciiTheme="majorHAnsi" w:hAnsiTheme="majorHAnsi"/>
                <w:sz w:val="24"/>
                <w:szCs w:val="24"/>
              </w:rPr>
              <w:t>SEPT</w:t>
            </w:r>
            <w:r w:rsidR="003B1A12" w:rsidRPr="003477FB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542D00" w:rsidRPr="003477FB">
              <w:rPr>
                <w:rFonts w:asciiTheme="majorHAnsi" w:hAnsiTheme="majorHAnsi"/>
                <w:sz w:val="24"/>
                <w:szCs w:val="24"/>
              </w:rPr>
              <w:t>Senator Bo Watson</w:t>
            </w:r>
          </w:p>
        </w:tc>
        <w:tc>
          <w:tcPr>
            <w:tcW w:w="5508" w:type="dxa"/>
          </w:tcPr>
          <w:p w:rsidR="00D95780" w:rsidRPr="003477FB" w:rsidRDefault="00D95780" w:rsidP="00F25C8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3477FB">
              <w:rPr>
                <w:rFonts w:asciiTheme="majorHAnsi" w:hAnsiTheme="majorHAnsi"/>
                <w:sz w:val="24"/>
                <w:szCs w:val="24"/>
              </w:rPr>
              <w:t>FEB</w:t>
            </w:r>
            <w:r w:rsidR="00081530" w:rsidRPr="003477FB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</w:p>
        </w:tc>
      </w:tr>
      <w:tr w:rsidR="00D95780" w:rsidRPr="003477FB" w:rsidTr="00D95780">
        <w:tc>
          <w:tcPr>
            <w:tcW w:w="5508" w:type="dxa"/>
          </w:tcPr>
          <w:p w:rsidR="00D95780" w:rsidRPr="003477FB" w:rsidRDefault="00D95780" w:rsidP="0054006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3477FB">
              <w:rPr>
                <w:rFonts w:asciiTheme="majorHAnsi" w:hAnsiTheme="majorHAnsi"/>
                <w:sz w:val="24"/>
                <w:szCs w:val="24"/>
              </w:rPr>
              <w:t xml:space="preserve">OCT – </w:t>
            </w:r>
            <w:r w:rsidR="00F16E81" w:rsidRPr="003477FB">
              <w:rPr>
                <w:rFonts w:asciiTheme="majorHAnsi" w:hAnsiTheme="majorHAnsi"/>
                <w:sz w:val="24"/>
                <w:szCs w:val="24"/>
              </w:rPr>
              <w:t xml:space="preserve">October </w:t>
            </w:r>
            <w:r w:rsidR="00540064" w:rsidRPr="003477FB">
              <w:rPr>
                <w:rFonts w:asciiTheme="majorHAnsi" w:hAnsiTheme="majorHAnsi"/>
                <w:sz w:val="24"/>
                <w:szCs w:val="24"/>
              </w:rPr>
              <w:t>19</w:t>
            </w:r>
            <w:r w:rsidR="00F16E81" w:rsidRPr="003477FB">
              <w:rPr>
                <w:rFonts w:asciiTheme="majorHAnsi" w:hAnsiTheme="majorHAnsi"/>
                <w:sz w:val="24"/>
                <w:szCs w:val="24"/>
              </w:rPr>
              <w:t>, 201</w:t>
            </w:r>
            <w:r w:rsidR="00542D00" w:rsidRPr="003477FB">
              <w:rPr>
                <w:rFonts w:asciiTheme="majorHAnsi" w:hAnsiTheme="majorHAnsi"/>
                <w:sz w:val="24"/>
                <w:szCs w:val="24"/>
              </w:rPr>
              <w:t>7</w:t>
            </w:r>
            <w:r w:rsidR="00F16E81" w:rsidRPr="003477FB">
              <w:rPr>
                <w:rFonts w:asciiTheme="majorHAnsi" w:hAnsiTheme="majorHAnsi"/>
                <w:sz w:val="24"/>
                <w:szCs w:val="24"/>
              </w:rPr>
              <w:t>- Accounting Lecture Series</w:t>
            </w:r>
          </w:p>
        </w:tc>
        <w:tc>
          <w:tcPr>
            <w:tcW w:w="5508" w:type="dxa"/>
          </w:tcPr>
          <w:p w:rsidR="00D95780" w:rsidRPr="003477FB" w:rsidRDefault="00D95780" w:rsidP="00F25C8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3477FB">
              <w:rPr>
                <w:rFonts w:asciiTheme="majorHAnsi" w:hAnsiTheme="majorHAnsi"/>
                <w:sz w:val="24"/>
                <w:szCs w:val="24"/>
              </w:rPr>
              <w:t>MAR</w:t>
            </w:r>
            <w:r w:rsidR="00476143" w:rsidRPr="003477FB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</w:p>
        </w:tc>
      </w:tr>
      <w:tr w:rsidR="00D95780" w:rsidRPr="003477FB" w:rsidTr="00D95780">
        <w:tc>
          <w:tcPr>
            <w:tcW w:w="5508" w:type="dxa"/>
          </w:tcPr>
          <w:p w:rsidR="00D95780" w:rsidRPr="003477FB" w:rsidRDefault="003D542B" w:rsidP="000103C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3477FB">
              <w:rPr>
                <w:rFonts w:asciiTheme="majorHAnsi" w:hAnsiTheme="majorHAnsi"/>
                <w:sz w:val="24"/>
                <w:szCs w:val="24"/>
              </w:rPr>
              <w:t xml:space="preserve">NOV – </w:t>
            </w:r>
            <w:r w:rsidR="00542D00" w:rsidRPr="003477FB">
              <w:rPr>
                <w:rFonts w:asciiTheme="majorHAnsi" w:hAnsiTheme="majorHAnsi"/>
                <w:sz w:val="24"/>
                <w:szCs w:val="24"/>
              </w:rPr>
              <w:t>Debt Seminar</w:t>
            </w:r>
          </w:p>
        </w:tc>
        <w:tc>
          <w:tcPr>
            <w:tcW w:w="5508" w:type="dxa"/>
          </w:tcPr>
          <w:p w:rsidR="00D95780" w:rsidRPr="003477FB" w:rsidRDefault="00D95780" w:rsidP="00F25C8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3477FB">
              <w:rPr>
                <w:rFonts w:asciiTheme="majorHAnsi" w:hAnsiTheme="majorHAnsi"/>
                <w:sz w:val="24"/>
                <w:szCs w:val="24"/>
              </w:rPr>
              <w:t xml:space="preserve">APR </w:t>
            </w:r>
            <w:r w:rsidR="00476143" w:rsidRPr="003477FB">
              <w:rPr>
                <w:rFonts w:asciiTheme="majorHAnsi" w:hAnsiTheme="majorHAnsi"/>
                <w:sz w:val="24"/>
                <w:szCs w:val="24"/>
              </w:rPr>
              <w:t>–</w:t>
            </w:r>
            <w:r w:rsidRPr="003477F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E4FA3" w:rsidRPr="003477F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D95780" w:rsidRPr="003477FB" w:rsidTr="00D95780">
        <w:tc>
          <w:tcPr>
            <w:tcW w:w="5508" w:type="dxa"/>
          </w:tcPr>
          <w:p w:rsidR="00D95780" w:rsidRPr="003477FB" w:rsidRDefault="00D95780" w:rsidP="002835BA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3477FB">
              <w:rPr>
                <w:rFonts w:asciiTheme="majorHAnsi" w:hAnsiTheme="majorHAnsi"/>
                <w:sz w:val="24"/>
                <w:szCs w:val="24"/>
              </w:rPr>
              <w:t xml:space="preserve">DEC – </w:t>
            </w:r>
            <w:r w:rsidR="00F16E81" w:rsidRPr="003477FB">
              <w:rPr>
                <w:rFonts w:asciiTheme="majorHAnsi" w:hAnsiTheme="majorHAnsi"/>
                <w:sz w:val="24"/>
                <w:szCs w:val="24"/>
              </w:rPr>
              <w:t>Christmas Party</w:t>
            </w:r>
          </w:p>
        </w:tc>
        <w:tc>
          <w:tcPr>
            <w:tcW w:w="5508" w:type="dxa"/>
          </w:tcPr>
          <w:p w:rsidR="00D95780" w:rsidRPr="003477FB" w:rsidRDefault="00D95780" w:rsidP="002835BA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3477FB">
              <w:rPr>
                <w:rFonts w:asciiTheme="majorHAnsi" w:hAnsiTheme="majorHAnsi"/>
                <w:sz w:val="24"/>
                <w:szCs w:val="24"/>
              </w:rPr>
              <w:t xml:space="preserve">MAY – </w:t>
            </w:r>
            <w:r w:rsidR="00F16E81" w:rsidRPr="003477FB">
              <w:rPr>
                <w:rFonts w:asciiTheme="majorHAnsi" w:hAnsiTheme="majorHAnsi"/>
                <w:sz w:val="24"/>
                <w:szCs w:val="24"/>
              </w:rPr>
              <w:t>Awards Banquet</w:t>
            </w:r>
          </w:p>
        </w:tc>
      </w:tr>
    </w:tbl>
    <w:p w:rsidR="00B5004B" w:rsidRPr="003477FB" w:rsidRDefault="00B5004B" w:rsidP="00E24B10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E24B10" w:rsidRPr="003477FB" w:rsidRDefault="00E24B10" w:rsidP="00E24B10">
      <w:pPr>
        <w:pStyle w:val="NoSpacing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b/>
          <w:sz w:val="24"/>
          <w:szCs w:val="24"/>
          <w:u w:val="single"/>
        </w:rPr>
        <w:t>Education</w:t>
      </w:r>
      <w:r w:rsidR="00914EAD" w:rsidRPr="003477FB">
        <w:rPr>
          <w:rFonts w:asciiTheme="majorHAnsi" w:hAnsiTheme="majorHAnsi"/>
          <w:sz w:val="24"/>
          <w:szCs w:val="24"/>
        </w:rPr>
        <w:t xml:space="preserve"> (</w:t>
      </w:r>
      <w:r w:rsidR="004404E2" w:rsidRPr="003477FB">
        <w:rPr>
          <w:rFonts w:asciiTheme="majorHAnsi" w:hAnsiTheme="majorHAnsi"/>
          <w:sz w:val="24"/>
          <w:szCs w:val="24"/>
        </w:rPr>
        <w:t>va</w:t>
      </w:r>
      <w:r w:rsidR="00D042A5" w:rsidRPr="003477FB">
        <w:rPr>
          <w:rFonts w:asciiTheme="majorHAnsi" w:hAnsiTheme="majorHAnsi"/>
          <w:sz w:val="24"/>
          <w:szCs w:val="24"/>
        </w:rPr>
        <w:t>rious</w:t>
      </w:r>
      <w:r w:rsidR="00914EAD" w:rsidRPr="003477FB">
        <w:rPr>
          <w:rFonts w:asciiTheme="majorHAnsi" w:hAnsiTheme="majorHAnsi"/>
          <w:sz w:val="24"/>
          <w:szCs w:val="24"/>
        </w:rPr>
        <w:t>)</w:t>
      </w:r>
    </w:p>
    <w:p w:rsidR="00FC1D64" w:rsidRPr="003477FB" w:rsidRDefault="00FC1D64" w:rsidP="00FC1D64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Debt Class with Lauren Lowe of PFM</w:t>
      </w:r>
    </w:p>
    <w:p w:rsidR="00FC1D64" w:rsidRPr="003477FB" w:rsidRDefault="000E377C" w:rsidP="00FC1D64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Agenda</w:t>
      </w:r>
      <w:r w:rsidR="00FC1D64" w:rsidRPr="003477FB">
        <w:rPr>
          <w:rFonts w:asciiTheme="majorHAnsi" w:hAnsiTheme="majorHAnsi"/>
          <w:sz w:val="24"/>
          <w:szCs w:val="24"/>
        </w:rPr>
        <w:t xml:space="preserve"> provided</w:t>
      </w:r>
      <w:r w:rsidRPr="003477FB">
        <w:rPr>
          <w:rFonts w:asciiTheme="majorHAnsi" w:hAnsiTheme="majorHAnsi"/>
          <w:sz w:val="24"/>
          <w:szCs w:val="24"/>
        </w:rPr>
        <w:t xml:space="preserve"> in Meeting minutes</w:t>
      </w:r>
    </w:p>
    <w:p w:rsidR="000E377C" w:rsidRPr="003477FB" w:rsidRDefault="000E377C" w:rsidP="00FC1D64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Sent </w:t>
      </w:r>
      <w:r w:rsidR="00983D8F" w:rsidRPr="003477FB">
        <w:rPr>
          <w:rFonts w:asciiTheme="majorHAnsi" w:hAnsiTheme="majorHAnsi"/>
          <w:sz w:val="24"/>
          <w:szCs w:val="24"/>
        </w:rPr>
        <w:t xml:space="preserve">information about the seminar </w:t>
      </w:r>
      <w:r w:rsidRPr="003477FB">
        <w:rPr>
          <w:rFonts w:asciiTheme="majorHAnsi" w:hAnsiTheme="majorHAnsi"/>
          <w:sz w:val="24"/>
          <w:szCs w:val="24"/>
        </w:rPr>
        <w:t>to Nashville</w:t>
      </w:r>
      <w:r w:rsidR="00983D8F" w:rsidRPr="003477FB">
        <w:rPr>
          <w:rFonts w:asciiTheme="majorHAnsi" w:hAnsiTheme="majorHAnsi"/>
          <w:sz w:val="24"/>
          <w:szCs w:val="24"/>
        </w:rPr>
        <w:t xml:space="preserve"> and </w:t>
      </w:r>
      <w:r w:rsidRPr="003477FB">
        <w:rPr>
          <w:rFonts w:asciiTheme="majorHAnsi" w:hAnsiTheme="majorHAnsi"/>
          <w:sz w:val="24"/>
          <w:szCs w:val="24"/>
        </w:rPr>
        <w:t xml:space="preserve"> East TN</w:t>
      </w:r>
    </w:p>
    <w:p w:rsidR="00540064" w:rsidRPr="003477FB" w:rsidRDefault="00890406" w:rsidP="00FC1D64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Sponsorship Agreement </w:t>
      </w:r>
      <w:r w:rsidR="000E377C" w:rsidRPr="003477FB">
        <w:rPr>
          <w:rFonts w:asciiTheme="majorHAnsi" w:hAnsiTheme="majorHAnsi"/>
          <w:sz w:val="24"/>
          <w:szCs w:val="24"/>
        </w:rPr>
        <w:t>r</w:t>
      </w:r>
      <w:r w:rsidRPr="003477FB">
        <w:rPr>
          <w:rFonts w:asciiTheme="majorHAnsi" w:hAnsiTheme="majorHAnsi"/>
          <w:sz w:val="24"/>
          <w:szCs w:val="24"/>
        </w:rPr>
        <w:t xml:space="preserve">eviewed and edited </w:t>
      </w:r>
    </w:p>
    <w:p w:rsidR="00115C26" w:rsidRPr="003477FB" w:rsidRDefault="00115C26" w:rsidP="00115C26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November: </w:t>
      </w:r>
      <w:r w:rsidR="000D68BF" w:rsidRPr="003477FB">
        <w:rPr>
          <w:rFonts w:asciiTheme="majorHAnsi" w:hAnsiTheme="majorHAnsi"/>
          <w:sz w:val="24"/>
          <w:szCs w:val="24"/>
        </w:rPr>
        <w:t xml:space="preserve">Agenda provided for the </w:t>
      </w:r>
      <w:r w:rsidRPr="003477FB">
        <w:rPr>
          <w:rFonts w:asciiTheme="majorHAnsi" w:hAnsiTheme="majorHAnsi"/>
          <w:sz w:val="24"/>
          <w:szCs w:val="24"/>
        </w:rPr>
        <w:t>Debt Seminar-Nov. 2</w:t>
      </w:r>
      <w:r w:rsidRPr="003477FB">
        <w:rPr>
          <w:rFonts w:asciiTheme="majorHAnsi" w:hAnsiTheme="majorHAnsi"/>
          <w:sz w:val="24"/>
          <w:szCs w:val="24"/>
          <w:vertAlign w:val="superscript"/>
        </w:rPr>
        <w:t>nd</w:t>
      </w:r>
    </w:p>
    <w:p w:rsidR="000E377C" w:rsidRPr="003477FB" w:rsidRDefault="000D68BF" w:rsidP="00115C26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Lunch to be provided by </w:t>
      </w:r>
      <w:r w:rsidR="000E377C" w:rsidRPr="003477FB">
        <w:rPr>
          <w:rFonts w:asciiTheme="majorHAnsi" w:hAnsiTheme="majorHAnsi"/>
          <w:sz w:val="24"/>
          <w:szCs w:val="24"/>
        </w:rPr>
        <w:t>Mojo Burrito</w:t>
      </w:r>
      <w:r w:rsidRPr="003477FB">
        <w:rPr>
          <w:rFonts w:asciiTheme="majorHAnsi" w:hAnsiTheme="majorHAnsi"/>
          <w:sz w:val="24"/>
          <w:szCs w:val="24"/>
        </w:rPr>
        <w:t xml:space="preserve"> (menu included in notes)</w:t>
      </w:r>
    </w:p>
    <w:p w:rsidR="000D68BF" w:rsidRPr="003477FB" w:rsidRDefault="000D68BF" w:rsidP="000D68BF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½ Tac</w:t>
      </w:r>
      <w:r w:rsidR="001F38A4" w:rsidRPr="003477FB">
        <w:rPr>
          <w:rFonts w:asciiTheme="majorHAnsi" w:hAnsiTheme="majorHAnsi"/>
          <w:sz w:val="24"/>
          <w:szCs w:val="24"/>
        </w:rPr>
        <w:t>o</w:t>
      </w:r>
      <w:r w:rsidRPr="003477FB">
        <w:rPr>
          <w:rFonts w:asciiTheme="majorHAnsi" w:hAnsiTheme="majorHAnsi"/>
          <w:sz w:val="24"/>
          <w:szCs w:val="24"/>
        </w:rPr>
        <w:t xml:space="preserve"> and ½ Macho Nacho with </w:t>
      </w:r>
      <w:proofErr w:type="spellStart"/>
      <w:r w:rsidRPr="003477FB">
        <w:rPr>
          <w:rFonts w:asciiTheme="majorHAnsi" w:hAnsiTheme="majorHAnsi"/>
          <w:sz w:val="24"/>
          <w:szCs w:val="24"/>
        </w:rPr>
        <w:t>queso</w:t>
      </w:r>
      <w:proofErr w:type="spellEnd"/>
      <w:r w:rsidRPr="003477FB">
        <w:rPr>
          <w:rFonts w:asciiTheme="majorHAnsi" w:hAnsiTheme="majorHAnsi"/>
          <w:sz w:val="24"/>
          <w:szCs w:val="24"/>
        </w:rPr>
        <w:t xml:space="preserve">.  Key lime chicken with ground chuck, black and pinto beans, along with rice cheese lettuce, </w:t>
      </w:r>
      <w:proofErr w:type="spellStart"/>
      <w:r w:rsidRPr="003477FB">
        <w:rPr>
          <w:rFonts w:asciiTheme="majorHAnsi" w:hAnsiTheme="majorHAnsi"/>
          <w:sz w:val="24"/>
          <w:szCs w:val="24"/>
        </w:rPr>
        <w:t>pico</w:t>
      </w:r>
      <w:proofErr w:type="spellEnd"/>
      <w:r w:rsidRPr="003477FB">
        <w:rPr>
          <w:rFonts w:asciiTheme="majorHAnsi" w:hAnsiTheme="majorHAnsi"/>
          <w:sz w:val="24"/>
          <w:szCs w:val="24"/>
        </w:rPr>
        <w:t xml:space="preserve"> and chips.  Tea and cookies put out for dessert and snack time.</w:t>
      </w:r>
    </w:p>
    <w:p w:rsidR="000D68BF" w:rsidRPr="003477FB" w:rsidRDefault="000D68BF" w:rsidP="000D68BF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Breakfast</w:t>
      </w:r>
    </w:p>
    <w:p w:rsidR="00B208BE" w:rsidRPr="003477FB" w:rsidRDefault="00B208BE" w:rsidP="00B208BE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Fruit, pastries, yogurt, coffee, orange juice.  Purchase from </w:t>
      </w:r>
      <w:proofErr w:type="gramStart"/>
      <w:r w:rsidRPr="003477FB">
        <w:rPr>
          <w:rFonts w:asciiTheme="majorHAnsi" w:hAnsiTheme="majorHAnsi"/>
          <w:sz w:val="24"/>
          <w:szCs w:val="24"/>
        </w:rPr>
        <w:t>Sam’s .</w:t>
      </w:r>
      <w:proofErr w:type="gramEnd"/>
      <w:r w:rsidRPr="003477FB">
        <w:rPr>
          <w:rFonts w:asciiTheme="majorHAnsi" w:hAnsiTheme="majorHAnsi"/>
          <w:sz w:val="24"/>
          <w:szCs w:val="24"/>
        </w:rPr>
        <w:t xml:space="preserve">  Also suggestions were made to use Panera if </w:t>
      </w:r>
      <w:proofErr w:type="gramStart"/>
      <w:r w:rsidRPr="003477FB">
        <w:rPr>
          <w:rFonts w:asciiTheme="majorHAnsi" w:hAnsiTheme="majorHAnsi"/>
          <w:sz w:val="24"/>
          <w:szCs w:val="24"/>
        </w:rPr>
        <w:t>number of attendee are</w:t>
      </w:r>
      <w:proofErr w:type="gramEnd"/>
      <w:r w:rsidRPr="003477FB">
        <w:rPr>
          <w:rFonts w:asciiTheme="majorHAnsi" w:hAnsiTheme="majorHAnsi"/>
          <w:sz w:val="24"/>
          <w:szCs w:val="24"/>
        </w:rPr>
        <w:t xml:space="preserve"> smaller than anticipated.</w:t>
      </w:r>
    </w:p>
    <w:p w:rsidR="00115C26" w:rsidRPr="003477FB" w:rsidRDefault="00115C26" w:rsidP="000E377C">
      <w:pPr>
        <w:pStyle w:val="NoSpacing"/>
        <w:ind w:left="360"/>
        <w:rPr>
          <w:rFonts w:asciiTheme="majorHAnsi" w:hAnsiTheme="majorHAnsi"/>
          <w:sz w:val="24"/>
          <w:szCs w:val="24"/>
        </w:rPr>
      </w:pPr>
    </w:p>
    <w:p w:rsidR="0017774F" w:rsidRPr="003477FB" w:rsidRDefault="0017774F" w:rsidP="00CF6CB5">
      <w:pPr>
        <w:pStyle w:val="NoSpacing"/>
        <w:rPr>
          <w:rFonts w:asciiTheme="majorHAnsi" w:hAnsiTheme="majorHAnsi"/>
          <w:szCs w:val="24"/>
        </w:rPr>
      </w:pPr>
    </w:p>
    <w:p w:rsidR="00542D00" w:rsidRPr="003477FB" w:rsidRDefault="00E24B10" w:rsidP="00D0485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3477FB">
        <w:rPr>
          <w:rFonts w:asciiTheme="majorHAnsi" w:hAnsiTheme="majorHAnsi"/>
          <w:b/>
          <w:sz w:val="24"/>
          <w:szCs w:val="24"/>
          <w:u w:val="single"/>
        </w:rPr>
        <w:t>Community Services</w:t>
      </w:r>
      <w:r w:rsidR="00914EAD" w:rsidRPr="003477FB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914EAD" w:rsidRPr="003477FB">
        <w:rPr>
          <w:rFonts w:asciiTheme="majorHAnsi" w:hAnsiTheme="majorHAnsi"/>
          <w:sz w:val="24"/>
          <w:szCs w:val="24"/>
        </w:rPr>
        <w:t>(Jennifer Reeves)</w:t>
      </w:r>
    </w:p>
    <w:p w:rsidR="00983D8F" w:rsidRPr="003477FB" w:rsidRDefault="00542D00" w:rsidP="00983D8F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Aug </w:t>
      </w:r>
      <w:r w:rsidR="00983D8F" w:rsidRPr="003477FB">
        <w:rPr>
          <w:rFonts w:asciiTheme="majorHAnsi" w:hAnsiTheme="majorHAnsi"/>
          <w:sz w:val="24"/>
          <w:szCs w:val="24"/>
        </w:rPr>
        <w:t>– Bethlehem Center</w:t>
      </w:r>
    </w:p>
    <w:p w:rsidR="00542D00" w:rsidRPr="003477FB" w:rsidRDefault="00542D00" w:rsidP="00542D00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Sept </w:t>
      </w:r>
      <w:proofErr w:type="spellStart"/>
      <w:r w:rsidRPr="003477FB">
        <w:rPr>
          <w:rFonts w:asciiTheme="majorHAnsi" w:hAnsiTheme="majorHAnsi"/>
          <w:sz w:val="24"/>
          <w:szCs w:val="24"/>
        </w:rPr>
        <w:t>McKamey</w:t>
      </w:r>
      <w:proofErr w:type="spellEnd"/>
      <w:r w:rsidRPr="003477FB">
        <w:rPr>
          <w:rFonts w:asciiTheme="majorHAnsi" w:hAnsiTheme="majorHAnsi"/>
          <w:sz w:val="24"/>
          <w:szCs w:val="24"/>
        </w:rPr>
        <w:t xml:space="preserve"> Animal Shelter</w:t>
      </w:r>
    </w:p>
    <w:p w:rsidR="00115C26" w:rsidRPr="003477FB" w:rsidRDefault="00115C26" w:rsidP="00115C26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October: Try to go out and help as a group/Open</w:t>
      </w:r>
    </w:p>
    <w:p w:rsidR="003E4EF6" w:rsidRPr="003477FB" w:rsidRDefault="003E4EF6" w:rsidP="003E4EF6">
      <w:pPr>
        <w:pStyle w:val="NoSpacing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Susan Komen you can walk or do packet pickup on Oct 21-22 $35 to participate</w:t>
      </w:r>
    </w:p>
    <w:p w:rsidR="00115C26" w:rsidRPr="003477FB" w:rsidRDefault="00115C26" w:rsidP="00115C26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November: Angel Tree</w:t>
      </w:r>
      <w:r w:rsidR="00BB5C1A" w:rsidRPr="003477FB">
        <w:rPr>
          <w:rFonts w:asciiTheme="majorHAnsi" w:hAnsiTheme="majorHAnsi"/>
          <w:sz w:val="24"/>
          <w:szCs w:val="24"/>
        </w:rPr>
        <w:t>, budget will remain usual $250</w:t>
      </w:r>
    </w:p>
    <w:p w:rsidR="00115C26" w:rsidRPr="003477FB" w:rsidRDefault="00115C26" w:rsidP="00115C26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December</w:t>
      </w:r>
      <w:r w:rsidR="00653760" w:rsidRPr="003477FB">
        <w:rPr>
          <w:rFonts w:asciiTheme="majorHAnsi" w:hAnsiTheme="majorHAnsi"/>
          <w:sz w:val="24"/>
          <w:szCs w:val="24"/>
        </w:rPr>
        <w:t xml:space="preserve"> 2</w:t>
      </w:r>
      <w:r w:rsidRPr="003477FB">
        <w:rPr>
          <w:rFonts w:asciiTheme="majorHAnsi" w:hAnsiTheme="majorHAnsi"/>
          <w:sz w:val="24"/>
          <w:szCs w:val="24"/>
        </w:rPr>
        <w:t xml:space="preserve">: </w:t>
      </w:r>
      <w:r w:rsidR="00BB5C1A" w:rsidRPr="003477FB">
        <w:rPr>
          <w:rFonts w:asciiTheme="majorHAnsi" w:hAnsiTheme="majorHAnsi"/>
          <w:sz w:val="24"/>
          <w:szCs w:val="24"/>
        </w:rPr>
        <w:t>Commodity Distribution at Food Bank need 55 volunteers, need to be there by 6:30am</w:t>
      </w:r>
    </w:p>
    <w:p w:rsidR="00115C26" w:rsidRPr="003477FB" w:rsidRDefault="00115C26" w:rsidP="00115C26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January: Drop Your Drawers Program</w:t>
      </w:r>
    </w:p>
    <w:p w:rsidR="00653760" w:rsidRPr="003477FB" w:rsidRDefault="00653760" w:rsidP="00115C26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Talked about having t-shirts for community events.  Jennifer Reeves has husband that does T-shirts, will check to see if can get </w:t>
      </w:r>
      <w:proofErr w:type="spellStart"/>
      <w:r w:rsidRPr="003477FB">
        <w:rPr>
          <w:rFonts w:asciiTheme="majorHAnsi" w:hAnsiTheme="majorHAnsi"/>
          <w:sz w:val="24"/>
          <w:szCs w:val="24"/>
        </w:rPr>
        <w:t>at</w:t>
      </w:r>
      <w:proofErr w:type="spellEnd"/>
      <w:r w:rsidRPr="003477FB">
        <w:rPr>
          <w:rFonts w:asciiTheme="majorHAnsi" w:hAnsiTheme="majorHAnsi"/>
          <w:sz w:val="24"/>
          <w:szCs w:val="24"/>
        </w:rPr>
        <w:t xml:space="preserve"> good price.  Another member knew someone at CARTA who does shirts, will check with them.  Suggested color was grey and navy.  Shannon had a contact she would check with to see if could get $5 shirts</w:t>
      </w:r>
      <w:r w:rsidR="00D34888" w:rsidRPr="003477FB">
        <w:rPr>
          <w:rFonts w:asciiTheme="majorHAnsi" w:hAnsiTheme="majorHAnsi"/>
          <w:sz w:val="24"/>
          <w:szCs w:val="24"/>
        </w:rPr>
        <w:t>.  Need to collect sizes from members.</w:t>
      </w:r>
    </w:p>
    <w:p w:rsidR="00BB5C1A" w:rsidRPr="003477FB" w:rsidRDefault="00BB5C1A" w:rsidP="00BB5C1A">
      <w:pPr>
        <w:pStyle w:val="NoSpacing"/>
        <w:rPr>
          <w:rFonts w:asciiTheme="majorHAnsi" w:hAnsiTheme="majorHAnsi"/>
          <w:sz w:val="24"/>
          <w:szCs w:val="24"/>
        </w:rPr>
      </w:pPr>
    </w:p>
    <w:p w:rsidR="00542D00" w:rsidRPr="003477FB" w:rsidRDefault="00542D00" w:rsidP="00D0485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370F7E" w:rsidRPr="003477FB" w:rsidRDefault="000D4311" w:rsidP="00D0485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3477FB">
        <w:rPr>
          <w:rFonts w:asciiTheme="majorHAnsi" w:hAnsiTheme="majorHAnsi"/>
          <w:b/>
          <w:sz w:val="24"/>
          <w:szCs w:val="24"/>
          <w:u w:val="single"/>
        </w:rPr>
        <w:t>Website Report</w:t>
      </w:r>
      <w:r w:rsidR="00370F7E" w:rsidRPr="003477FB">
        <w:rPr>
          <w:rFonts w:asciiTheme="majorHAnsi" w:hAnsiTheme="majorHAnsi"/>
          <w:sz w:val="24"/>
          <w:szCs w:val="24"/>
        </w:rPr>
        <w:t xml:space="preserve"> </w:t>
      </w:r>
      <w:r w:rsidR="00914EAD" w:rsidRPr="003477FB">
        <w:rPr>
          <w:rFonts w:asciiTheme="majorHAnsi" w:hAnsiTheme="majorHAnsi"/>
          <w:sz w:val="24"/>
          <w:szCs w:val="24"/>
        </w:rPr>
        <w:t>(</w:t>
      </w:r>
      <w:r w:rsidR="00EC56F2" w:rsidRPr="003477FB">
        <w:rPr>
          <w:rFonts w:asciiTheme="majorHAnsi" w:hAnsiTheme="majorHAnsi"/>
          <w:sz w:val="24"/>
          <w:szCs w:val="24"/>
        </w:rPr>
        <w:t>Josh McCutcheon</w:t>
      </w:r>
      <w:r w:rsidR="00914EAD" w:rsidRPr="003477FB">
        <w:rPr>
          <w:rFonts w:asciiTheme="majorHAnsi" w:hAnsiTheme="majorHAnsi"/>
          <w:sz w:val="24"/>
          <w:szCs w:val="24"/>
        </w:rPr>
        <w:t>)</w:t>
      </w:r>
    </w:p>
    <w:p w:rsidR="0011602D" w:rsidRPr="003477FB" w:rsidRDefault="00542D00" w:rsidP="00370F7E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New Website format, will review and update soon</w:t>
      </w:r>
    </w:p>
    <w:p w:rsidR="00890406" w:rsidRPr="003477FB" w:rsidRDefault="00890406" w:rsidP="00370F7E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Link</w:t>
      </w:r>
      <w:r w:rsidR="001F38A4" w:rsidRPr="003477FB">
        <w:rPr>
          <w:rFonts w:asciiTheme="majorHAnsi" w:hAnsiTheme="majorHAnsi"/>
          <w:sz w:val="24"/>
          <w:szCs w:val="24"/>
        </w:rPr>
        <w:t>edI</w:t>
      </w:r>
      <w:r w:rsidRPr="003477FB">
        <w:rPr>
          <w:rFonts w:asciiTheme="majorHAnsi" w:hAnsiTheme="majorHAnsi"/>
          <w:sz w:val="24"/>
          <w:szCs w:val="24"/>
        </w:rPr>
        <w:t>n page to be created</w:t>
      </w:r>
    </w:p>
    <w:p w:rsidR="00890406" w:rsidRPr="003477FB" w:rsidRDefault="00890406" w:rsidP="00370F7E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Will pos</w:t>
      </w:r>
      <w:r w:rsidR="00983D8F" w:rsidRPr="003477FB">
        <w:rPr>
          <w:rFonts w:asciiTheme="majorHAnsi" w:hAnsiTheme="majorHAnsi"/>
          <w:sz w:val="24"/>
          <w:szCs w:val="24"/>
        </w:rPr>
        <w:t>t</w:t>
      </w:r>
      <w:r w:rsidRPr="003477FB">
        <w:rPr>
          <w:rFonts w:asciiTheme="majorHAnsi" w:hAnsiTheme="majorHAnsi"/>
          <w:sz w:val="24"/>
          <w:szCs w:val="24"/>
        </w:rPr>
        <w:t xml:space="preserve"> about upcoming meeting on Sept 26</w:t>
      </w:r>
      <w:r w:rsidRPr="003477FB">
        <w:rPr>
          <w:rFonts w:asciiTheme="majorHAnsi" w:hAnsiTheme="majorHAnsi"/>
          <w:sz w:val="24"/>
          <w:szCs w:val="24"/>
          <w:vertAlign w:val="superscript"/>
        </w:rPr>
        <w:t>th</w:t>
      </w:r>
    </w:p>
    <w:p w:rsidR="00890406" w:rsidRPr="003477FB" w:rsidRDefault="00890406" w:rsidP="00370F7E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Discussion on using Link</w:t>
      </w:r>
      <w:r w:rsidR="001F38A4" w:rsidRPr="003477FB">
        <w:rPr>
          <w:rFonts w:asciiTheme="majorHAnsi" w:hAnsiTheme="majorHAnsi"/>
          <w:sz w:val="24"/>
          <w:szCs w:val="24"/>
        </w:rPr>
        <w:t>edI</w:t>
      </w:r>
      <w:r w:rsidRPr="003477FB">
        <w:rPr>
          <w:rFonts w:asciiTheme="majorHAnsi" w:hAnsiTheme="majorHAnsi"/>
          <w:sz w:val="24"/>
          <w:szCs w:val="24"/>
        </w:rPr>
        <w:t>n and adding to Facebook</w:t>
      </w:r>
    </w:p>
    <w:p w:rsidR="00890406" w:rsidRPr="003477FB" w:rsidRDefault="00890406" w:rsidP="00370F7E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Talks of working to set up twitter to tweet Senator Bo Watson</w:t>
      </w:r>
    </w:p>
    <w:p w:rsidR="00890406" w:rsidRPr="003477FB" w:rsidRDefault="00890406" w:rsidP="00370F7E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Paul need reimbursement for $24.94 for card bought to pay Facebook.  We doubled follower</w:t>
      </w:r>
      <w:r w:rsidR="000D68BF" w:rsidRPr="003477FB">
        <w:rPr>
          <w:rFonts w:asciiTheme="majorHAnsi" w:hAnsiTheme="majorHAnsi"/>
          <w:sz w:val="24"/>
          <w:szCs w:val="24"/>
        </w:rPr>
        <w:t>s,</w:t>
      </w:r>
      <w:r w:rsidRPr="003477FB">
        <w:rPr>
          <w:rFonts w:asciiTheme="majorHAnsi" w:hAnsiTheme="majorHAnsi"/>
          <w:sz w:val="24"/>
          <w:szCs w:val="24"/>
        </w:rPr>
        <w:t xml:space="preserve"> but not sure if we </w:t>
      </w:r>
      <w:r w:rsidR="000D68BF" w:rsidRPr="003477FB">
        <w:rPr>
          <w:rFonts w:asciiTheme="majorHAnsi" w:hAnsiTheme="majorHAnsi"/>
          <w:sz w:val="24"/>
          <w:szCs w:val="24"/>
        </w:rPr>
        <w:t>increased attendance at</w:t>
      </w:r>
      <w:r w:rsidRPr="003477FB">
        <w:rPr>
          <w:rFonts w:asciiTheme="majorHAnsi" w:hAnsiTheme="majorHAnsi"/>
          <w:sz w:val="24"/>
          <w:szCs w:val="24"/>
        </w:rPr>
        <w:t xml:space="preserve"> event</w:t>
      </w:r>
      <w:r w:rsidR="000D68BF" w:rsidRPr="003477FB">
        <w:rPr>
          <w:rFonts w:asciiTheme="majorHAnsi" w:hAnsiTheme="majorHAnsi"/>
          <w:sz w:val="24"/>
          <w:szCs w:val="24"/>
        </w:rPr>
        <w:t>s as a result of Facebook.</w:t>
      </w:r>
    </w:p>
    <w:p w:rsidR="002835BA" w:rsidRPr="003477FB" w:rsidRDefault="002835BA" w:rsidP="00D04857">
      <w:pPr>
        <w:pStyle w:val="NoSpacing"/>
        <w:rPr>
          <w:rFonts w:asciiTheme="majorHAnsi" w:hAnsiTheme="majorHAnsi"/>
          <w:sz w:val="24"/>
          <w:szCs w:val="24"/>
        </w:rPr>
      </w:pPr>
    </w:p>
    <w:p w:rsidR="00E24B10" w:rsidRPr="003477FB" w:rsidRDefault="00E24B10" w:rsidP="00E24B10">
      <w:pPr>
        <w:pStyle w:val="NoSpacing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b/>
          <w:sz w:val="24"/>
          <w:szCs w:val="24"/>
          <w:u w:val="single"/>
        </w:rPr>
        <w:t>Scholarship</w:t>
      </w:r>
      <w:r w:rsidR="00914EAD" w:rsidRPr="003477FB">
        <w:rPr>
          <w:rFonts w:asciiTheme="majorHAnsi" w:hAnsiTheme="majorHAnsi"/>
          <w:sz w:val="24"/>
          <w:szCs w:val="24"/>
        </w:rPr>
        <w:t xml:space="preserve"> (Holly Wormsley)</w:t>
      </w:r>
    </w:p>
    <w:p w:rsidR="00E24B10" w:rsidRPr="003477FB" w:rsidRDefault="00E24B10" w:rsidP="00E24B10">
      <w:pPr>
        <w:pStyle w:val="NoSpacing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 </w:t>
      </w:r>
      <w:r w:rsidRPr="003477FB">
        <w:rPr>
          <w:rFonts w:asciiTheme="majorHAnsi" w:hAnsiTheme="majorHAnsi"/>
          <w:sz w:val="24"/>
          <w:szCs w:val="24"/>
        </w:rPr>
        <w:tab/>
      </w:r>
      <w:r w:rsidR="00FC1D64" w:rsidRPr="003477FB">
        <w:rPr>
          <w:rFonts w:asciiTheme="majorHAnsi" w:hAnsiTheme="majorHAnsi"/>
          <w:sz w:val="24"/>
          <w:szCs w:val="24"/>
        </w:rPr>
        <w:t xml:space="preserve">No new report.  </w:t>
      </w:r>
    </w:p>
    <w:p w:rsidR="00370F7E" w:rsidRPr="003477FB" w:rsidRDefault="00370F7E" w:rsidP="00D04857">
      <w:pPr>
        <w:pStyle w:val="NoSpacing"/>
        <w:rPr>
          <w:rFonts w:asciiTheme="majorHAnsi" w:hAnsiTheme="majorHAnsi"/>
          <w:sz w:val="24"/>
          <w:szCs w:val="24"/>
        </w:rPr>
      </w:pPr>
    </w:p>
    <w:p w:rsidR="000D4311" w:rsidRPr="003477FB" w:rsidRDefault="000D4311" w:rsidP="00D0485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3477FB">
        <w:rPr>
          <w:rFonts w:asciiTheme="majorHAnsi" w:hAnsiTheme="majorHAnsi"/>
          <w:b/>
          <w:sz w:val="24"/>
          <w:szCs w:val="24"/>
          <w:u w:val="single"/>
        </w:rPr>
        <w:t>CGFM Report</w:t>
      </w:r>
      <w:r w:rsidR="00914EAD" w:rsidRPr="003477FB">
        <w:rPr>
          <w:rFonts w:asciiTheme="majorHAnsi" w:hAnsiTheme="majorHAnsi"/>
          <w:sz w:val="24"/>
          <w:szCs w:val="24"/>
        </w:rPr>
        <w:t xml:space="preserve"> (Beverly Adams)</w:t>
      </w:r>
    </w:p>
    <w:p w:rsidR="00A353ED" w:rsidRPr="003477FB" w:rsidRDefault="002835BA" w:rsidP="002835BA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No new report</w:t>
      </w:r>
      <w:r w:rsidR="00D042A5" w:rsidRPr="003477FB">
        <w:rPr>
          <w:rFonts w:asciiTheme="majorHAnsi" w:hAnsiTheme="majorHAnsi"/>
          <w:sz w:val="24"/>
          <w:szCs w:val="24"/>
        </w:rPr>
        <w:t xml:space="preserve">.  </w:t>
      </w:r>
    </w:p>
    <w:p w:rsidR="00F25C81" w:rsidRPr="003477FB" w:rsidRDefault="00F25C81" w:rsidP="002835BA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:rsidR="00E24B10" w:rsidRPr="003477FB" w:rsidRDefault="00E24B10" w:rsidP="00E24B10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3477FB">
        <w:rPr>
          <w:rFonts w:asciiTheme="majorHAnsi" w:hAnsiTheme="majorHAnsi"/>
          <w:b/>
          <w:sz w:val="24"/>
          <w:szCs w:val="24"/>
          <w:u w:val="single"/>
        </w:rPr>
        <w:t>Early Career Report</w:t>
      </w:r>
      <w:r w:rsidR="00914EAD" w:rsidRPr="003477FB">
        <w:rPr>
          <w:rFonts w:asciiTheme="majorHAnsi" w:hAnsiTheme="majorHAnsi"/>
          <w:sz w:val="24"/>
          <w:szCs w:val="24"/>
        </w:rPr>
        <w:t xml:space="preserve"> (Paul Boylan)</w:t>
      </w:r>
    </w:p>
    <w:p w:rsidR="004E4FA3" w:rsidRPr="003477FB" w:rsidRDefault="00E24B10" w:rsidP="00F25C81">
      <w:pPr>
        <w:pStyle w:val="NoSpacing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 </w:t>
      </w:r>
      <w:r w:rsidRPr="003477FB">
        <w:rPr>
          <w:rFonts w:asciiTheme="majorHAnsi" w:hAnsiTheme="majorHAnsi"/>
          <w:sz w:val="24"/>
          <w:szCs w:val="24"/>
        </w:rPr>
        <w:tab/>
      </w:r>
      <w:r w:rsidR="00FC1D64" w:rsidRPr="003477FB">
        <w:rPr>
          <w:rFonts w:asciiTheme="majorHAnsi" w:hAnsiTheme="majorHAnsi"/>
          <w:sz w:val="24"/>
          <w:szCs w:val="24"/>
        </w:rPr>
        <w:t xml:space="preserve">No new report.  </w:t>
      </w:r>
    </w:p>
    <w:p w:rsidR="0017774F" w:rsidRPr="003477FB" w:rsidRDefault="0017774F" w:rsidP="00F7702A">
      <w:pPr>
        <w:pStyle w:val="NoSpacing"/>
        <w:rPr>
          <w:rFonts w:asciiTheme="majorHAnsi" w:hAnsiTheme="majorHAnsi"/>
          <w:sz w:val="24"/>
          <w:szCs w:val="24"/>
        </w:rPr>
      </w:pPr>
    </w:p>
    <w:p w:rsidR="00D34888" w:rsidRPr="003477FB" w:rsidRDefault="00D34888" w:rsidP="00F7702A">
      <w:pPr>
        <w:pStyle w:val="NoSpacing"/>
        <w:rPr>
          <w:rFonts w:asciiTheme="majorHAnsi" w:hAnsiTheme="majorHAnsi"/>
          <w:sz w:val="24"/>
          <w:szCs w:val="24"/>
        </w:rPr>
      </w:pPr>
    </w:p>
    <w:p w:rsidR="001A2851" w:rsidRPr="003477FB" w:rsidRDefault="007B2030" w:rsidP="001321A3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3477FB">
        <w:rPr>
          <w:rFonts w:asciiTheme="majorHAnsi" w:hAnsiTheme="majorHAnsi"/>
          <w:b/>
          <w:sz w:val="24"/>
          <w:szCs w:val="24"/>
          <w:u w:val="single"/>
        </w:rPr>
        <w:lastRenderedPageBreak/>
        <w:t>Other Business:</w:t>
      </w:r>
    </w:p>
    <w:p w:rsidR="000E377C" w:rsidRPr="003477FB" w:rsidRDefault="000E377C" w:rsidP="00BB5C1A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Strategic Plan provided for 2017-1018</w:t>
      </w:r>
      <w:r w:rsidR="00BB5C1A" w:rsidRPr="003477FB">
        <w:rPr>
          <w:rFonts w:asciiTheme="majorHAnsi" w:hAnsiTheme="majorHAnsi"/>
          <w:sz w:val="24"/>
          <w:szCs w:val="24"/>
        </w:rPr>
        <w:t xml:space="preserve"> (included in meeting notes) – Ryan motion and Dawn 2</w:t>
      </w:r>
      <w:r w:rsidR="00BB5C1A" w:rsidRPr="003477FB">
        <w:rPr>
          <w:rFonts w:asciiTheme="majorHAnsi" w:hAnsiTheme="majorHAnsi"/>
          <w:sz w:val="24"/>
          <w:szCs w:val="24"/>
          <w:vertAlign w:val="superscript"/>
        </w:rPr>
        <w:t>nd</w:t>
      </w:r>
      <w:r w:rsidR="00BB5C1A" w:rsidRPr="003477FB">
        <w:rPr>
          <w:rFonts w:asciiTheme="majorHAnsi" w:hAnsiTheme="majorHAnsi"/>
          <w:sz w:val="24"/>
          <w:szCs w:val="24"/>
        </w:rPr>
        <w:t xml:space="preserve"> to approve</w:t>
      </w:r>
    </w:p>
    <w:p w:rsidR="00D34888" w:rsidRPr="003477FB" w:rsidRDefault="00D34888" w:rsidP="00D34888">
      <w:pPr>
        <w:pStyle w:val="ListParagraph"/>
        <w:shd w:val="clear" w:color="auto" w:fill="FFFFFF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</w:p>
    <w:p w:rsidR="00D34888" w:rsidRPr="003477FB" w:rsidRDefault="00D34888" w:rsidP="00BB5C1A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Review of bylaws and Article VIII.  Dates remain same.  Add to committee “president” and “other volunteers</w:t>
      </w:r>
      <w:proofErr w:type="gramStart"/>
      <w:r w:rsidRPr="003477FB">
        <w:rPr>
          <w:rFonts w:asciiTheme="majorHAnsi" w:hAnsiTheme="majorHAnsi"/>
          <w:sz w:val="24"/>
          <w:szCs w:val="24"/>
        </w:rPr>
        <w:t>”  copies</w:t>
      </w:r>
      <w:proofErr w:type="gramEnd"/>
      <w:r w:rsidRPr="003477FB">
        <w:rPr>
          <w:rFonts w:asciiTheme="majorHAnsi" w:hAnsiTheme="majorHAnsi"/>
          <w:sz w:val="24"/>
          <w:szCs w:val="24"/>
        </w:rPr>
        <w:t xml:space="preserve"> included in notes.</w:t>
      </w:r>
    </w:p>
    <w:p w:rsidR="00BB5C1A" w:rsidRPr="003477FB" w:rsidRDefault="00BB5C1A" w:rsidP="00BB5C1A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B5C1A" w:rsidRPr="003477FB" w:rsidRDefault="00BB5C1A" w:rsidP="00BB5C1A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Discussion we should send a Thank you note to Senator for speaking at last meeting</w:t>
      </w:r>
    </w:p>
    <w:p w:rsidR="00BB5C1A" w:rsidRPr="003477FB" w:rsidRDefault="00BB5C1A" w:rsidP="00BB5C1A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E377C" w:rsidRPr="003477FB" w:rsidRDefault="000E377C" w:rsidP="000E377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TGFOA conference next week (Thurs/Fri)</w:t>
      </w:r>
    </w:p>
    <w:p w:rsidR="000E377C" w:rsidRPr="003477FB" w:rsidRDefault="000E377C" w:rsidP="000C6449">
      <w:pPr>
        <w:shd w:val="clear" w:color="auto" w:fill="FFFFFF"/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</w:p>
    <w:p w:rsidR="000E377C" w:rsidRPr="003477FB" w:rsidRDefault="000E377C" w:rsidP="000E377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Suggest Group Get Together</w:t>
      </w:r>
    </w:p>
    <w:p w:rsidR="000E377C" w:rsidRPr="003477FB" w:rsidRDefault="000E377C" w:rsidP="00BB5C1A">
      <w:pPr>
        <w:pStyle w:val="ListParagraph"/>
        <w:shd w:val="clear" w:color="auto" w:fill="FFFFFF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Flying Squirrel – they do the nonprofit night.  </w:t>
      </w:r>
      <w:r w:rsidR="00983D8F" w:rsidRPr="003477FB">
        <w:rPr>
          <w:rFonts w:asciiTheme="majorHAnsi" w:hAnsiTheme="majorHAnsi"/>
          <w:sz w:val="24"/>
          <w:szCs w:val="24"/>
        </w:rPr>
        <w:t>You</w:t>
      </w:r>
      <w:r w:rsidRPr="003477FB">
        <w:rPr>
          <w:rFonts w:asciiTheme="majorHAnsi" w:hAnsiTheme="majorHAnsi"/>
          <w:sz w:val="24"/>
          <w:szCs w:val="24"/>
        </w:rPr>
        <w:t xml:space="preserve"> invite members</w:t>
      </w:r>
      <w:r w:rsidR="00983D8F" w:rsidRPr="003477FB">
        <w:rPr>
          <w:rFonts w:asciiTheme="majorHAnsi" w:hAnsiTheme="majorHAnsi"/>
          <w:sz w:val="24"/>
          <w:szCs w:val="24"/>
        </w:rPr>
        <w:t xml:space="preserve"> and friends</w:t>
      </w:r>
      <w:r w:rsidRPr="003477FB">
        <w:rPr>
          <w:rFonts w:asciiTheme="majorHAnsi" w:hAnsiTheme="majorHAnsi"/>
          <w:sz w:val="24"/>
          <w:szCs w:val="24"/>
        </w:rPr>
        <w:t xml:space="preserve"> and a portion is donated to </w:t>
      </w:r>
      <w:r w:rsidR="00983D8F" w:rsidRPr="003477FB">
        <w:rPr>
          <w:rFonts w:asciiTheme="majorHAnsi" w:hAnsiTheme="majorHAnsi"/>
          <w:sz w:val="24"/>
          <w:szCs w:val="24"/>
        </w:rPr>
        <w:t xml:space="preserve">your </w:t>
      </w:r>
      <w:r w:rsidRPr="003477FB">
        <w:rPr>
          <w:rFonts w:asciiTheme="majorHAnsi" w:hAnsiTheme="majorHAnsi"/>
          <w:sz w:val="24"/>
          <w:szCs w:val="24"/>
        </w:rPr>
        <w:t xml:space="preserve">group from drinks sold.  </w:t>
      </w:r>
    </w:p>
    <w:p w:rsidR="000E377C" w:rsidRPr="003477FB" w:rsidRDefault="000E377C" w:rsidP="000C6449">
      <w:pPr>
        <w:shd w:val="clear" w:color="auto" w:fill="FFFFFF"/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</w:p>
    <w:p w:rsidR="000E377C" w:rsidRPr="003477FB" w:rsidRDefault="000E377C" w:rsidP="000C6449">
      <w:pPr>
        <w:shd w:val="clear" w:color="auto" w:fill="FFFFFF"/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</w:p>
    <w:p w:rsidR="000C6449" w:rsidRPr="003477FB" w:rsidRDefault="00890406" w:rsidP="000E377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Tour of Volk</w:t>
      </w:r>
      <w:r w:rsidR="003477FB">
        <w:rPr>
          <w:rFonts w:asciiTheme="majorHAnsi" w:hAnsiTheme="majorHAnsi"/>
          <w:sz w:val="24"/>
          <w:szCs w:val="24"/>
        </w:rPr>
        <w:t>s</w:t>
      </w:r>
      <w:r w:rsidRPr="003477FB">
        <w:rPr>
          <w:rFonts w:asciiTheme="majorHAnsi" w:hAnsiTheme="majorHAnsi"/>
          <w:sz w:val="24"/>
          <w:szCs w:val="24"/>
        </w:rPr>
        <w:t xml:space="preserve">wagen set up </w:t>
      </w:r>
      <w:r w:rsidR="00983D8F" w:rsidRPr="003477FB">
        <w:rPr>
          <w:rFonts w:asciiTheme="majorHAnsi" w:hAnsiTheme="majorHAnsi"/>
          <w:sz w:val="24"/>
          <w:szCs w:val="24"/>
        </w:rPr>
        <w:t>on</w:t>
      </w:r>
      <w:r w:rsidRPr="003477FB">
        <w:rPr>
          <w:rFonts w:asciiTheme="majorHAnsi" w:hAnsiTheme="majorHAnsi"/>
          <w:sz w:val="24"/>
          <w:szCs w:val="24"/>
        </w:rPr>
        <w:t xml:space="preserve"> </w:t>
      </w:r>
      <w:r w:rsidR="00BB5C1A" w:rsidRPr="003477FB">
        <w:rPr>
          <w:rFonts w:asciiTheme="majorHAnsi" w:hAnsiTheme="majorHAnsi"/>
          <w:sz w:val="24"/>
          <w:szCs w:val="24"/>
        </w:rPr>
        <w:t>December 5</w:t>
      </w:r>
    </w:p>
    <w:p w:rsidR="00ED50B6" w:rsidRPr="003477FB" w:rsidRDefault="001F38A4" w:rsidP="00BB5C1A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Paul</w:t>
      </w:r>
      <w:r w:rsidR="00ED50B6" w:rsidRPr="003477FB">
        <w:rPr>
          <w:rFonts w:asciiTheme="majorHAnsi" w:hAnsiTheme="majorHAnsi"/>
          <w:sz w:val="24"/>
          <w:szCs w:val="24"/>
        </w:rPr>
        <w:t xml:space="preserve"> will be contact</w:t>
      </w:r>
    </w:p>
    <w:p w:rsidR="00ED50B6" w:rsidRPr="003477FB" w:rsidRDefault="00ED50B6" w:rsidP="00BB5C1A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Tours at 11:30 and 1:30</w:t>
      </w:r>
    </w:p>
    <w:p w:rsidR="00ED50B6" w:rsidRPr="003477FB" w:rsidRDefault="00ED50B6" w:rsidP="00BB5C1A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Will send notice to members for participation</w:t>
      </w:r>
    </w:p>
    <w:p w:rsidR="00BB5C1A" w:rsidRPr="003477FB" w:rsidRDefault="00ED50B6" w:rsidP="00BB5C1A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Discussion </w:t>
      </w:r>
      <w:r w:rsidR="00BB5C1A" w:rsidRPr="003477FB">
        <w:rPr>
          <w:rFonts w:asciiTheme="majorHAnsi" w:hAnsiTheme="majorHAnsi"/>
          <w:sz w:val="24"/>
          <w:szCs w:val="24"/>
        </w:rPr>
        <w:t xml:space="preserve"> if tour will qualify for CP</w:t>
      </w:r>
      <w:r w:rsidR="001F38A4" w:rsidRPr="003477FB">
        <w:rPr>
          <w:rFonts w:asciiTheme="majorHAnsi" w:hAnsiTheme="majorHAnsi"/>
          <w:sz w:val="24"/>
          <w:szCs w:val="24"/>
        </w:rPr>
        <w:t>E</w:t>
      </w:r>
    </w:p>
    <w:p w:rsidR="00BB5C1A" w:rsidRPr="003477FB" w:rsidRDefault="00BB5C1A" w:rsidP="00BB5C1A">
      <w:pPr>
        <w:pStyle w:val="ListParagraph"/>
        <w:shd w:val="clear" w:color="auto" w:fill="FFFFFF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</w:p>
    <w:p w:rsidR="00BB5C1A" w:rsidRPr="003477FB" w:rsidRDefault="00BB5C1A" w:rsidP="00BB5C1A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Christmas Luncheon (Paul Boylan)</w:t>
      </w:r>
    </w:p>
    <w:p w:rsidR="00BB5C1A" w:rsidRPr="003477FB" w:rsidRDefault="00BB5C1A" w:rsidP="00BB5C1A">
      <w:pPr>
        <w:pStyle w:val="ListParagraph"/>
        <w:rPr>
          <w:rFonts w:asciiTheme="majorHAnsi" w:hAnsiTheme="majorHAnsi"/>
          <w:sz w:val="24"/>
          <w:szCs w:val="24"/>
        </w:rPr>
      </w:pPr>
    </w:p>
    <w:p w:rsidR="00BB5C1A" w:rsidRPr="003477FB" w:rsidRDefault="00BB5C1A" w:rsidP="00BB5C1A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Dates proposed December 7, 12, 14</w:t>
      </w:r>
    </w:p>
    <w:p w:rsidR="00BB5C1A" w:rsidRPr="003477FB" w:rsidRDefault="00BB5C1A" w:rsidP="00BB5C1A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$25/per person</w:t>
      </w:r>
    </w:p>
    <w:p w:rsidR="00BB5C1A" w:rsidRPr="003477FB" w:rsidRDefault="00BB5C1A" w:rsidP="00BB5C1A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Southern Bell, Marriott, </w:t>
      </w:r>
      <w:proofErr w:type="spellStart"/>
      <w:r w:rsidRPr="003477FB">
        <w:rPr>
          <w:rFonts w:asciiTheme="majorHAnsi" w:hAnsiTheme="majorHAnsi"/>
          <w:sz w:val="24"/>
          <w:szCs w:val="24"/>
        </w:rPr>
        <w:t>ChooChoo</w:t>
      </w:r>
      <w:proofErr w:type="spellEnd"/>
      <w:r w:rsidRPr="003477FB">
        <w:rPr>
          <w:rFonts w:asciiTheme="majorHAnsi" w:hAnsiTheme="majorHAnsi"/>
          <w:sz w:val="24"/>
          <w:szCs w:val="24"/>
        </w:rPr>
        <w:t xml:space="preserve">, Walden Club, </w:t>
      </w:r>
      <w:proofErr w:type="spellStart"/>
      <w:r w:rsidRPr="003477FB">
        <w:rPr>
          <w:rFonts w:asciiTheme="majorHAnsi" w:hAnsiTheme="majorHAnsi"/>
          <w:sz w:val="24"/>
          <w:szCs w:val="24"/>
        </w:rPr>
        <w:t>Rodizio</w:t>
      </w:r>
      <w:proofErr w:type="spellEnd"/>
      <w:r w:rsidRPr="003477FB">
        <w:rPr>
          <w:rFonts w:asciiTheme="majorHAnsi" w:hAnsiTheme="majorHAnsi"/>
          <w:sz w:val="24"/>
          <w:szCs w:val="24"/>
        </w:rPr>
        <w:t xml:space="preserve"> Grill, </w:t>
      </w:r>
      <w:proofErr w:type="spellStart"/>
      <w:r w:rsidRPr="003477FB">
        <w:rPr>
          <w:rFonts w:asciiTheme="majorHAnsi" w:hAnsiTheme="majorHAnsi"/>
          <w:sz w:val="24"/>
          <w:szCs w:val="24"/>
        </w:rPr>
        <w:t>Hennens</w:t>
      </w:r>
      <w:proofErr w:type="spellEnd"/>
    </w:p>
    <w:p w:rsidR="00BB5C1A" w:rsidRPr="003477FB" w:rsidRDefault="00BB5C1A" w:rsidP="00BB5C1A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Proposed $5 gifts</w:t>
      </w:r>
    </w:p>
    <w:p w:rsidR="009C1EB5" w:rsidRPr="003477FB" w:rsidRDefault="009C1EB5" w:rsidP="00BB5C1A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Shirts for members</w:t>
      </w:r>
    </w:p>
    <w:p w:rsidR="000E377C" w:rsidRPr="003477FB" w:rsidRDefault="000E377C" w:rsidP="000C644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EE3CCA" w:rsidRPr="003477FB" w:rsidRDefault="0017774F" w:rsidP="00542D00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 xml:space="preserve">.  </w:t>
      </w:r>
    </w:p>
    <w:p w:rsidR="00A3100B" w:rsidRPr="003477FB" w:rsidRDefault="00A3100B" w:rsidP="00A3100B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3477FB">
        <w:rPr>
          <w:rFonts w:asciiTheme="majorHAnsi" w:hAnsiTheme="majorHAnsi"/>
          <w:b/>
          <w:sz w:val="24"/>
          <w:szCs w:val="24"/>
          <w:u w:val="single"/>
        </w:rPr>
        <w:t>Closing</w:t>
      </w:r>
    </w:p>
    <w:p w:rsidR="00A3100B" w:rsidRPr="003477FB" w:rsidRDefault="00A3100B" w:rsidP="00A3100B">
      <w:pPr>
        <w:pStyle w:val="NoSpacing"/>
        <w:numPr>
          <w:ilvl w:val="0"/>
          <w:numId w:val="12"/>
        </w:numPr>
        <w:rPr>
          <w:rFonts w:asciiTheme="majorHAnsi" w:hAnsiTheme="majorHAnsi"/>
          <w:b/>
          <w:sz w:val="24"/>
          <w:szCs w:val="24"/>
        </w:rPr>
      </w:pPr>
      <w:r w:rsidRPr="003477FB">
        <w:rPr>
          <w:rFonts w:asciiTheme="majorHAnsi" w:hAnsiTheme="majorHAnsi"/>
          <w:sz w:val="24"/>
          <w:szCs w:val="24"/>
        </w:rPr>
        <w:t>Board Meeting normally will be T</w:t>
      </w:r>
      <w:r w:rsidR="00EC56F2" w:rsidRPr="003477FB">
        <w:rPr>
          <w:rFonts w:asciiTheme="majorHAnsi" w:hAnsiTheme="majorHAnsi"/>
          <w:sz w:val="24"/>
          <w:szCs w:val="24"/>
        </w:rPr>
        <w:t>hursday</w:t>
      </w:r>
      <w:r w:rsidRPr="003477FB">
        <w:rPr>
          <w:rFonts w:asciiTheme="majorHAnsi" w:hAnsiTheme="majorHAnsi"/>
          <w:sz w:val="24"/>
          <w:szCs w:val="24"/>
        </w:rPr>
        <w:t xml:space="preserve"> each month.  </w:t>
      </w:r>
    </w:p>
    <w:p w:rsidR="00A3100B" w:rsidRPr="00A21556" w:rsidRDefault="00A3100B" w:rsidP="000C6449">
      <w:pPr>
        <w:pStyle w:val="NoSpacing"/>
        <w:numPr>
          <w:ilvl w:val="0"/>
          <w:numId w:val="12"/>
        </w:numPr>
        <w:rPr>
          <w:rFonts w:asciiTheme="majorHAnsi" w:hAnsiTheme="majorHAnsi"/>
          <w:b/>
          <w:sz w:val="24"/>
          <w:szCs w:val="24"/>
        </w:rPr>
      </w:pPr>
      <w:r w:rsidRPr="003477FB">
        <w:rPr>
          <w:rFonts w:asciiTheme="majorHAnsi" w:hAnsiTheme="majorHAnsi"/>
          <w:b/>
          <w:sz w:val="24"/>
          <w:szCs w:val="24"/>
        </w:rPr>
        <w:t xml:space="preserve">Next </w:t>
      </w:r>
      <w:r w:rsidR="003477FB" w:rsidRPr="003477FB">
        <w:rPr>
          <w:rFonts w:asciiTheme="majorHAnsi" w:hAnsiTheme="majorHAnsi"/>
          <w:b/>
          <w:sz w:val="24"/>
          <w:szCs w:val="24"/>
        </w:rPr>
        <w:t>Meeting November</w:t>
      </w:r>
      <w:r w:rsidR="000E377C" w:rsidRPr="003477FB">
        <w:rPr>
          <w:rFonts w:asciiTheme="majorHAnsi" w:hAnsiTheme="majorHAnsi"/>
          <w:b/>
          <w:sz w:val="24"/>
          <w:szCs w:val="24"/>
        </w:rPr>
        <w:t xml:space="preserve"> 14</w:t>
      </w:r>
      <w:r w:rsidR="000C6449" w:rsidRPr="003477FB">
        <w:rPr>
          <w:rFonts w:asciiTheme="majorHAnsi" w:hAnsiTheme="majorHAnsi"/>
          <w:b/>
          <w:sz w:val="24"/>
          <w:szCs w:val="24"/>
        </w:rPr>
        <w:t>th, 2017 from 11:30-1:00 p.m. at the Paul McDaniel Building in</w:t>
      </w:r>
      <w:r w:rsidR="000C6449" w:rsidRPr="000C6449">
        <w:rPr>
          <w:rFonts w:asciiTheme="majorHAnsi" w:hAnsiTheme="majorHAnsi"/>
          <w:b/>
          <w:sz w:val="24"/>
          <w:szCs w:val="24"/>
        </w:rPr>
        <w:t xml:space="preserve"> Conference Room A.</w:t>
      </w:r>
    </w:p>
    <w:p w:rsidR="008574BD" w:rsidRDefault="008574BD" w:rsidP="001321A3">
      <w:pPr>
        <w:pStyle w:val="NoSpacing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8574BD" w:rsidRDefault="008574BD" w:rsidP="001321A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542D00" w:rsidRDefault="00542D00" w:rsidP="001321A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542D00" w:rsidRDefault="00542D00" w:rsidP="001321A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542D00" w:rsidRDefault="00542D00" w:rsidP="001321A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FC1D64" w:rsidRDefault="00FC1D64" w:rsidP="001321A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890406" w:rsidRDefault="00890406" w:rsidP="001321A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890406" w:rsidRDefault="00890406" w:rsidP="001321A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890406" w:rsidRDefault="00890406" w:rsidP="001321A3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862AAA" w:rsidRPr="00A21556" w:rsidRDefault="00862AAA" w:rsidP="00EC56F2">
      <w:pPr>
        <w:pStyle w:val="NoSpacing"/>
        <w:rPr>
          <w:rFonts w:asciiTheme="majorHAnsi" w:hAnsiTheme="majorHAnsi"/>
          <w:b/>
          <w:sz w:val="24"/>
          <w:szCs w:val="24"/>
        </w:rPr>
      </w:pPr>
    </w:p>
    <w:sectPr w:rsidR="00862AAA" w:rsidRPr="00A21556" w:rsidSect="00D04857">
      <w:pgSz w:w="12240" w:h="15840"/>
      <w:pgMar w:top="720" w:right="720" w:bottom="720" w:left="720" w:header="720" w:footer="720" w:gutter="0"/>
      <w:pgBorders w:offsetFrom="page">
        <w:top w:val="basicWhiteDots" w:sz="5" w:space="24" w:color="auto"/>
        <w:left w:val="basicWhiteDots" w:sz="5" w:space="24" w:color="auto"/>
        <w:bottom w:val="basicWhiteDots" w:sz="5" w:space="24" w:color="auto"/>
        <w:right w:val="basicWhiteDots" w:sz="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C89"/>
    <w:multiLevelType w:val="hybridMultilevel"/>
    <w:tmpl w:val="E7EC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2F1F"/>
    <w:multiLevelType w:val="hybridMultilevel"/>
    <w:tmpl w:val="69F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25473"/>
    <w:multiLevelType w:val="hybridMultilevel"/>
    <w:tmpl w:val="B352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5527E"/>
    <w:multiLevelType w:val="hybridMultilevel"/>
    <w:tmpl w:val="E520A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D05C4"/>
    <w:multiLevelType w:val="hybridMultilevel"/>
    <w:tmpl w:val="A126C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AF2270"/>
    <w:multiLevelType w:val="hybridMultilevel"/>
    <w:tmpl w:val="8E060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504A7A"/>
    <w:multiLevelType w:val="hybridMultilevel"/>
    <w:tmpl w:val="D47C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05E75"/>
    <w:multiLevelType w:val="hybridMultilevel"/>
    <w:tmpl w:val="098232B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A2B1160"/>
    <w:multiLevelType w:val="hybridMultilevel"/>
    <w:tmpl w:val="6FD83B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FE66A1B"/>
    <w:multiLevelType w:val="hybridMultilevel"/>
    <w:tmpl w:val="AD78689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1F2704B"/>
    <w:multiLevelType w:val="hybridMultilevel"/>
    <w:tmpl w:val="8844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C38D3"/>
    <w:multiLevelType w:val="hybridMultilevel"/>
    <w:tmpl w:val="06BA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96591"/>
    <w:multiLevelType w:val="hybridMultilevel"/>
    <w:tmpl w:val="9160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F499D"/>
    <w:multiLevelType w:val="hybridMultilevel"/>
    <w:tmpl w:val="90045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3000C0"/>
    <w:multiLevelType w:val="hybridMultilevel"/>
    <w:tmpl w:val="079A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75BAC"/>
    <w:multiLevelType w:val="hybridMultilevel"/>
    <w:tmpl w:val="21D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47F23"/>
    <w:multiLevelType w:val="hybridMultilevel"/>
    <w:tmpl w:val="9072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2083A"/>
    <w:multiLevelType w:val="hybridMultilevel"/>
    <w:tmpl w:val="A7BC701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708E483A"/>
    <w:multiLevelType w:val="hybridMultilevel"/>
    <w:tmpl w:val="4414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32937"/>
    <w:multiLevelType w:val="hybridMultilevel"/>
    <w:tmpl w:val="F7ECE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36518A"/>
    <w:multiLevelType w:val="hybridMultilevel"/>
    <w:tmpl w:val="2C9A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F7660"/>
    <w:multiLevelType w:val="hybridMultilevel"/>
    <w:tmpl w:val="48A4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6"/>
  </w:num>
  <w:num w:numId="4">
    <w:abstractNumId w:val="16"/>
  </w:num>
  <w:num w:numId="5">
    <w:abstractNumId w:val="9"/>
  </w:num>
  <w:num w:numId="6">
    <w:abstractNumId w:val="17"/>
  </w:num>
  <w:num w:numId="7">
    <w:abstractNumId w:val="3"/>
  </w:num>
  <w:num w:numId="8">
    <w:abstractNumId w:val="8"/>
  </w:num>
  <w:num w:numId="9">
    <w:abstractNumId w:val="10"/>
  </w:num>
  <w:num w:numId="10">
    <w:abstractNumId w:val="18"/>
  </w:num>
  <w:num w:numId="11">
    <w:abstractNumId w:val="13"/>
  </w:num>
  <w:num w:numId="12">
    <w:abstractNumId w:val="14"/>
  </w:num>
  <w:num w:numId="13">
    <w:abstractNumId w:val="1"/>
  </w:num>
  <w:num w:numId="14">
    <w:abstractNumId w:val="0"/>
  </w:num>
  <w:num w:numId="15">
    <w:abstractNumId w:val="11"/>
  </w:num>
  <w:num w:numId="16">
    <w:abstractNumId w:val="20"/>
  </w:num>
  <w:num w:numId="17">
    <w:abstractNumId w:val="12"/>
  </w:num>
  <w:num w:numId="18">
    <w:abstractNumId w:val="15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57"/>
    <w:rsid w:val="000071F1"/>
    <w:rsid w:val="000103CE"/>
    <w:rsid w:val="000264CB"/>
    <w:rsid w:val="000807B7"/>
    <w:rsid w:val="00081530"/>
    <w:rsid w:val="00083013"/>
    <w:rsid w:val="000A1EE1"/>
    <w:rsid w:val="000A76BA"/>
    <w:rsid w:val="000C6449"/>
    <w:rsid w:val="000D4311"/>
    <w:rsid w:val="000D68BF"/>
    <w:rsid w:val="000E1E73"/>
    <w:rsid w:val="000E377C"/>
    <w:rsid w:val="000F0068"/>
    <w:rsid w:val="00100CDE"/>
    <w:rsid w:val="00107AC7"/>
    <w:rsid w:val="00115C26"/>
    <w:rsid w:val="0011602D"/>
    <w:rsid w:val="00120FB6"/>
    <w:rsid w:val="00131CE5"/>
    <w:rsid w:val="001321A3"/>
    <w:rsid w:val="00153BAF"/>
    <w:rsid w:val="001766A9"/>
    <w:rsid w:val="0017774F"/>
    <w:rsid w:val="0017791A"/>
    <w:rsid w:val="0018308E"/>
    <w:rsid w:val="00187450"/>
    <w:rsid w:val="00187BB6"/>
    <w:rsid w:val="001A25F8"/>
    <w:rsid w:val="001A2851"/>
    <w:rsid w:val="001A4D6A"/>
    <w:rsid w:val="001D790F"/>
    <w:rsid w:val="001F1E7B"/>
    <w:rsid w:val="001F38A4"/>
    <w:rsid w:val="00210E76"/>
    <w:rsid w:val="002141E6"/>
    <w:rsid w:val="002149BC"/>
    <w:rsid w:val="00224ED0"/>
    <w:rsid w:val="0025006B"/>
    <w:rsid w:val="002575D2"/>
    <w:rsid w:val="00261583"/>
    <w:rsid w:val="002624E3"/>
    <w:rsid w:val="00266F4A"/>
    <w:rsid w:val="002835BA"/>
    <w:rsid w:val="002841E5"/>
    <w:rsid w:val="00296E9D"/>
    <w:rsid w:val="002C2850"/>
    <w:rsid w:val="002C7F87"/>
    <w:rsid w:val="002D3145"/>
    <w:rsid w:val="002E2892"/>
    <w:rsid w:val="00303768"/>
    <w:rsid w:val="003370CB"/>
    <w:rsid w:val="003477FB"/>
    <w:rsid w:val="00364868"/>
    <w:rsid w:val="00370F7E"/>
    <w:rsid w:val="0038524B"/>
    <w:rsid w:val="003A5377"/>
    <w:rsid w:val="003A5AB0"/>
    <w:rsid w:val="003A5B4A"/>
    <w:rsid w:val="003B1A12"/>
    <w:rsid w:val="003C026F"/>
    <w:rsid w:val="003D542B"/>
    <w:rsid w:val="003D6163"/>
    <w:rsid w:val="003E09F9"/>
    <w:rsid w:val="003E4EF6"/>
    <w:rsid w:val="003E56F1"/>
    <w:rsid w:val="003F5764"/>
    <w:rsid w:val="0043072A"/>
    <w:rsid w:val="00431049"/>
    <w:rsid w:val="004404E2"/>
    <w:rsid w:val="00456697"/>
    <w:rsid w:val="00465CFE"/>
    <w:rsid w:val="00476143"/>
    <w:rsid w:val="00481954"/>
    <w:rsid w:val="00483AC2"/>
    <w:rsid w:val="004B6CE5"/>
    <w:rsid w:val="004B6FD8"/>
    <w:rsid w:val="004B7276"/>
    <w:rsid w:val="004D04C9"/>
    <w:rsid w:val="004D7974"/>
    <w:rsid w:val="004E17B0"/>
    <w:rsid w:val="004E4FA3"/>
    <w:rsid w:val="004F793D"/>
    <w:rsid w:val="00514A85"/>
    <w:rsid w:val="00535D7E"/>
    <w:rsid w:val="00540064"/>
    <w:rsid w:val="00542D00"/>
    <w:rsid w:val="005D30F1"/>
    <w:rsid w:val="005D7587"/>
    <w:rsid w:val="006226CE"/>
    <w:rsid w:val="00624C36"/>
    <w:rsid w:val="00650EAB"/>
    <w:rsid w:val="00653760"/>
    <w:rsid w:val="00697A31"/>
    <w:rsid w:val="006B6C98"/>
    <w:rsid w:val="00706942"/>
    <w:rsid w:val="00710D27"/>
    <w:rsid w:val="00712A04"/>
    <w:rsid w:val="0074382C"/>
    <w:rsid w:val="007506BB"/>
    <w:rsid w:val="00772B9E"/>
    <w:rsid w:val="00772C90"/>
    <w:rsid w:val="007819FE"/>
    <w:rsid w:val="007B2030"/>
    <w:rsid w:val="007B4764"/>
    <w:rsid w:val="007B7C06"/>
    <w:rsid w:val="007C704B"/>
    <w:rsid w:val="007C767A"/>
    <w:rsid w:val="00820A2B"/>
    <w:rsid w:val="008254A1"/>
    <w:rsid w:val="008574BD"/>
    <w:rsid w:val="00862AAA"/>
    <w:rsid w:val="0088574F"/>
    <w:rsid w:val="00890406"/>
    <w:rsid w:val="00894D86"/>
    <w:rsid w:val="008A20D2"/>
    <w:rsid w:val="008B7B86"/>
    <w:rsid w:val="008C0B32"/>
    <w:rsid w:val="008E0AA2"/>
    <w:rsid w:val="008E1487"/>
    <w:rsid w:val="0090313C"/>
    <w:rsid w:val="00913114"/>
    <w:rsid w:val="00914EAD"/>
    <w:rsid w:val="009221D9"/>
    <w:rsid w:val="00923FDC"/>
    <w:rsid w:val="00925DBD"/>
    <w:rsid w:val="00953B9B"/>
    <w:rsid w:val="00983D8F"/>
    <w:rsid w:val="0098760C"/>
    <w:rsid w:val="009964F0"/>
    <w:rsid w:val="009B6988"/>
    <w:rsid w:val="009C1EB5"/>
    <w:rsid w:val="009D61DF"/>
    <w:rsid w:val="00A01CFE"/>
    <w:rsid w:val="00A21556"/>
    <w:rsid w:val="00A24E24"/>
    <w:rsid w:val="00A2635D"/>
    <w:rsid w:val="00A274F1"/>
    <w:rsid w:val="00A30657"/>
    <w:rsid w:val="00A3100B"/>
    <w:rsid w:val="00A33EA1"/>
    <w:rsid w:val="00A34971"/>
    <w:rsid w:val="00A353ED"/>
    <w:rsid w:val="00A80F77"/>
    <w:rsid w:val="00AA6E20"/>
    <w:rsid w:val="00AD3039"/>
    <w:rsid w:val="00B0565D"/>
    <w:rsid w:val="00B208BE"/>
    <w:rsid w:val="00B3508E"/>
    <w:rsid w:val="00B5004B"/>
    <w:rsid w:val="00B5251A"/>
    <w:rsid w:val="00B576F8"/>
    <w:rsid w:val="00B60CF0"/>
    <w:rsid w:val="00B639EB"/>
    <w:rsid w:val="00BA2DC9"/>
    <w:rsid w:val="00BB5C1A"/>
    <w:rsid w:val="00BB7295"/>
    <w:rsid w:val="00BD5380"/>
    <w:rsid w:val="00BD7AAC"/>
    <w:rsid w:val="00BE3870"/>
    <w:rsid w:val="00C30A2F"/>
    <w:rsid w:val="00C752A1"/>
    <w:rsid w:val="00C95B5A"/>
    <w:rsid w:val="00CA6F75"/>
    <w:rsid w:val="00CB3BCE"/>
    <w:rsid w:val="00CC332F"/>
    <w:rsid w:val="00CE1826"/>
    <w:rsid w:val="00CF6CB5"/>
    <w:rsid w:val="00D042A5"/>
    <w:rsid w:val="00D04857"/>
    <w:rsid w:val="00D14DAE"/>
    <w:rsid w:val="00D34888"/>
    <w:rsid w:val="00D34CBD"/>
    <w:rsid w:val="00D43DFF"/>
    <w:rsid w:val="00D454BF"/>
    <w:rsid w:val="00D45B0C"/>
    <w:rsid w:val="00D548BD"/>
    <w:rsid w:val="00D710CF"/>
    <w:rsid w:val="00D95780"/>
    <w:rsid w:val="00D97894"/>
    <w:rsid w:val="00DB0460"/>
    <w:rsid w:val="00DD2D56"/>
    <w:rsid w:val="00DF2BBB"/>
    <w:rsid w:val="00E0420A"/>
    <w:rsid w:val="00E127AF"/>
    <w:rsid w:val="00E21687"/>
    <w:rsid w:val="00E24B10"/>
    <w:rsid w:val="00E30AE7"/>
    <w:rsid w:val="00E44663"/>
    <w:rsid w:val="00E6186E"/>
    <w:rsid w:val="00E7471F"/>
    <w:rsid w:val="00E87274"/>
    <w:rsid w:val="00E903F2"/>
    <w:rsid w:val="00E97D83"/>
    <w:rsid w:val="00EA4845"/>
    <w:rsid w:val="00EB0FF3"/>
    <w:rsid w:val="00EB7D34"/>
    <w:rsid w:val="00EC56F2"/>
    <w:rsid w:val="00ED50B6"/>
    <w:rsid w:val="00EE26D6"/>
    <w:rsid w:val="00EE3CCA"/>
    <w:rsid w:val="00EE53CD"/>
    <w:rsid w:val="00F12E47"/>
    <w:rsid w:val="00F16E81"/>
    <w:rsid w:val="00F2254A"/>
    <w:rsid w:val="00F25C81"/>
    <w:rsid w:val="00F26EA7"/>
    <w:rsid w:val="00F27B98"/>
    <w:rsid w:val="00F33CF4"/>
    <w:rsid w:val="00F43244"/>
    <w:rsid w:val="00F45DFA"/>
    <w:rsid w:val="00F57EA9"/>
    <w:rsid w:val="00F7702A"/>
    <w:rsid w:val="00F95F33"/>
    <w:rsid w:val="00FA67A6"/>
    <w:rsid w:val="00FC1D64"/>
    <w:rsid w:val="00FC31B4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8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5D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53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E3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8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5D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53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E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Simone</dc:creator>
  <cp:lastModifiedBy>McCutcheon Josh</cp:lastModifiedBy>
  <cp:revision>5</cp:revision>
  <cp:lastPrinted>2017-10-05T15:36:00Z</cp:lastPrinted>
  <dcterms:created xsi:type="dcterms:W3CDTF">2018-02-08T18:52:00Z</dcterms:created>
  <dcterms:modified xsi:type="dcterms:W3CDTF">2018-02-09T13:17:00Z</dcterms:modified>
</cp:coreProperties>
</file>