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97" w:rsidRPr="008C7297" w:rsidRDefault="009F668D">
      <w:pPr>
        <w:rPr>
          <w:b/>
        </w:rPr>
      </w:pPr>
      <w:r>
        <w:rPr>
          <w:b/>
        </w:rPr>
        <w:t>April 4</w:t>
      </w:r>
      <w:r w:rsidR="00DE0DD1">
        <w:rPr>
          <w:b/>
        </w:rPr>
        <w:t>, 2018</w:t>
      </w:r>
    </w:p>
    <w:p w:rsidR="00BB6097" w:rsidRDefault="008C7297">
      <w:r>
        <w:t xml:space="preserve">Time: </w:t>
      </w:r>
      <w:r>
        <w:tab/>
      </w:r>
      <w:r>
        <w:tab/>
      </w:r>
      <w:r w:rsidR="00C56397">
        <w:t>1</w:t>
      </w:r>
      <w:r>
        <w:t>2</w:t>
      </w:r>
      <w:r w:rsidR="00C56397">
        <w:t>:00 to 1</w:t>
      </w:r>
      <w:r w:rsidR="00544A7A">
        <w:t>:00 pm</w:t>
      </w:r>
    </w:p>
    <w:p w:rsidR="00BB6097" w:rsidRDefault="00BB6097" w:rsidP="00E35FE0">
      <w:pPr>
        <w:spacing w:after="0"/>
      </w:pPr>
      <w:r>
        <w:t xml:space="preserve">Location: </w:t>
      </w:r>
      <w:r>
        <w:tab/>
      </w:r>
      <w:r w:rsidR="002F6834">
        <w:t>Conference Call</w:t>
      </w:r>
      <w:r>
        <w:t xml:space="preserve">: </w:t>
      </w:r>
      <w:r w:rsidR="002F6834">
        <w:t>1-877-952-6552</w:t>
      </w:r>
      <w:r>
        <w:t xml:space="preserve">; passcode: </w:t>
      </w:r>
      <w:r w:rsidR="002F6834">
        <w:t>225704</w:t>
      </w:r>
    </w:p>
    <w:p w:rsidR="00402EA1" w:rsidRDefault="00402EA1" w:rsidP="00E35FE0">
      <w:pPr>
        <w:spacing w:after="0"/>
      </w:pPr>
    </w:p>
    <w:p w:rsidR="00547586" w:rsidRDefault="00547586" w:rsidP="00E35FE0">
      <w:pPr>
        <w:spacing w:after="0"/>
      </w:pPr>
      <w:r>
        <w:t>Attendees:</w:t>
      </w:r>
    </w:p>
    <w:p w:rsidR="00E35FE0" w:rsidRPr="00547586" w:rsidRDefault="002E553C" w:rsidP="00E35FE0">
      <w:pPr>
        <w:spacing w:after="0"/>
      </w:pPr>
      <w:r w:rsidRPr="00547586">
        <w:t xml:space="preserve">Jasmine Bull, Mike Frederickson, </w:t>
      </w:r>
      <w:r w:rsidR="006F7CC5">
        <w:t xml:space="preserve">Brian Grega, </w:t>
      </w:r>
      <w:r w:rsidRPr="00547586">
        <w:t xml:space="preserve">Neda Haghighat, Rob Irish, Kevin Love, Jacob McDonald, Reza Mahbod, Paul Marshall, </w:t>
      </w:r>
      <w:r w:rsidR="00BA58FF" w:rsidRPr="00547586">
        <w:t>Mat</w:t>
      </w:r>
      <w:r w:rsidR="006674B7" w:rsidRPr="00547586">
        <w:t>t Menchi</w:t>
      </w:r>
      <w:r w:rsidRPr="00547586">
        <w:t xml:space="preserve">, Mark Sager, Kevin </w:t>
      </w:r>
      <w:proofErr w:type="spellStart"/>
      <w:r w:rsidRPr="00547586">
        <w:t>Shers</w:t>
      </w:r>
      <w:proofErr w:type="spellEnd"/>
      <w:r w:rsidRPr="00547586">
        <w:t>, Scott Stadtmueller, Xiaolei Wang</w:t>
      </w:r>
    </w:p>
    <w:p w:rsidR="002E553C" w:rsidRPr="00547586" w:rsidRDefault="002E553C" w:rsidP="00E35FE0">
      <w:pPr>
        <w:spacing w:after="0"/>
      </w:pPr>
    </w:p>
    <w:p w:rsidR="00BB6097" w:rsidRPr="0093562D" w:rsidRDefault="00BB6097" w:rsidP="0093562D">
      <w:pPr>
        <w:rPr>
          <w:u w:val="single"/>
        </w:rPr>
      </w:pPr>
      <w:r w:rsidRPr="00A01197">
        <w:rPr>
          <w:u w:val="single"/>
        </w:rPr>
        <w:t>Agenda:</w:t>
      </w:r>
    </w:p>
    <w:p w:rsidR="00A65DDC" w:rsidRDefault="00A65DDC" w:rsidP="00AF4425">
      <w:pPr>
        <w:pStyle w:val="ListParagraph"/>
        <w:numPr>
          <w:ilvl w:val="0"/>
          <w:numId w:val="1"/>
        </w:numPr>
        <w:tabs>
          <w:tab w:val="left" w:pos="2673"/>
        </w:tabs>
        <w:spacing w:after="0" w:line="240" w:lineRule="auto"/>
      </w:pPr>
      <w:r>
        <w:t>Board Matters</w:t>
      </w:r>
      <w:r w:rsidR="008961C1">
        <w:t xml:space="preserve"> </w:t>
      </w:r>
      <w:r w:rsidR="00547586">
        <w:t xml:space="preserve"> </w:t>
      </w:r>
    </w:p>
    <w:p w:rsidR="00547586" w:rsidRDefault="0007156F" w:rsidP="008961C1">
      <w:pPr>
        <w:pStyle w:val="ListParagraph"/>
        <w:numPr>
          <w:ilvl w:val="1"/>
          <w:numId w:val="1"/>
        </w:numPr>
        <w:tabs>
          <w:tab w:val="left" w:pos="2673"/>
        </w:tabs>
        <w:spacing w:after="0" w:line="240" w:lineRule="auto"/>
      </w:pPr>
      <w:r>
        <w:t xml:space="preserve">Approval </w:t>
      </w:r>
      <w:r w:rsidR="009F668D">
        <w:t>March</w:t>
      </w:r>
      <w:r w:rsidR="001645B7">
        <w:t xml:space="preserve"> Meeting Minutes</w:t>
      </w:r>
      <w:r w:rsidR="00547586">
        <w:t xml:space="preserve"> provided with Agenda</w:t>
      </w:r>
    </w:p>
    <w:p w:rsidR="008961C1" w:rsidRDefault="00547586" w:rsidP="00547586">
      <w:pPr>
        <w:pStyle w:val="ListParagraph"/>
        <w:tabs>
          <w:tab w:val="left" w:pos="2673"/>
        </w:tabs>
        <w:spacing w:after="0" w:line="240" w:lineRule="auto"/>
        <w:ind w:left="1440"/>
      </w:pPr>
      <w:r>
        <w:t xml:space="preserve">Mr. Grega stated that the minutes to the previous Chapter Board meeting (March 7, 2018) were issued some moments ago.  Mr. Grega moved that these minutes be approved.  The motion was carried.  Mr. Grega instructed that the minutes be posted to the NOVAGA website. </w:t>
      </w:r>
    </w:p>
    <w:p w:rsidR="00BB6097" w:rsidRDefault="008C7297" w:rsidP="00BA4BFE">
      <w:pPr>
        <w:pStyle w:val="ListParagraph"/>
        <w:numPr>
          <w:ilvl w:val="0"/>
          <w:numId w:val="1"/>
        </w:numPr>
        <w:spacing w:after="0" w:line="240" w:lineRule="auto"/>
      </w:pPr>
      <w:r>
        <w:t>Treasurer</w:t>
      </w:r>
    </w:p>
    <w:p w:rsidR="008C7297" w:rsidRDefault="008C7297" w:rsidP="008C7297">
      <w:pPr>
        <w:pStyle w:val="ListParagraph"/>
        <w:numPr>
          <w:ilvl w:val="1"/>
          <w:numId w:val="1"/>
        </w:numPr>
        <w:spacing w:after="0" w:line="240" w:lineRule="auto"/>
      </w:pPr>
      <w:r>
        <w:t>Status of Funds</w:t>
      </w:r>
    </w:p>
    <w:p w:rsidR="00BB6097" w:rsidRPr="00547586" w:rsidRDefault="00547586" w:rsidP="00547586">
      <w:pPr>
        <w:spacing w:after="0" w:line="240" w:lineRule="auto"/>
        <w:ind w:left="1440"/>
      </w:pPr>
      <w:r w:rsidRPr="00547586">
        <w:t>Mr. Frederickson stated that he had nothing to report.</w:t>
      </w:r>
    </w:p>
    <w:p w:rsidR="00AC3E57" w:rsidRDefault="001E67EB" w:rsidP="00AC3E57">
      <w:pPr>
        <w:pStyle w:val="ListParagraph"/>
        <w:numPr>
          <w:ilvl w:val="0"/>
          <w:numId w:val="1"/>
        </w:numPr>
        <w:spacing w:after="0" w:line="240" w:lineRule="auto"/>
      </w:pPr>
      <w:r>
        <w:t>Monthly</w:t>
      </w:r>
      <w:r w:rsidR="008961C1">
        <w:t xml:space="preserve"> Education</w:t>
      </w:r>
      <w:r>
        <w:t xml:space="preserve"> </w:t>
      </w:r>
      <w:r w:rsidR="00547586">
        <w:t xml:space="preserve">Meetings </w:t>
      </w:r>
    </w:p>
    <w:p w:rsidR="00AC3E57" w:rsidRDefault="00547586" w:rsidP="00AC3E57">
      <w:pPr>
        <w:pStyle w:val="ListParagraph"/>
        <w:numPr>
          <w:ilvl w:val="1"/>
          <w:numId w:val="1"/>
        </w:numPr>
        <w:spacing w:after="0" w:line="240" w:lineRule="auto"/>
      </w:pPr>
      <w:r w:rsidRPr="00547586">
        <w:t>April</w:t>
      </w:r>
      <w:r w:rsidR="00C56397" w:rsidRPr="00547586">
        <w:t xml:space="preserve"> </w:t>
      </w:r>
      <w:r w:rsidR="008961C1" w:rsidRPr="00547586">
        <w:t>M</w:t>
      </w:r>
      <w:r w:rsidR="008961C1">
        <w:t xml:space="preserve">eeting </w:t>
      </w:r>
    </w:p>
    <w:p w:rsidR="00C56397" w:rsidRDefault="009F668D" w:rsidP="00C56397">
      <w:pPr>
        <w:pStyle w:val="ListParagraph"/>
        <w:numPr>
          <w:ilvl w:val="2"/>
          <w:numId w:val="1"/>
        </w:numPr>
        <w:spacing w:after="0" w:line="240" w:lineRule="auto"/>
      </w:pPr>
      <w:r>
        <w:t>April 19</w:t>
      </w:r>
      <w:r w:rsidRPr="009F668D">
        <w:rPr>
          <w:vertAlign w:val="superscript"/>
        </w:rPr>
        <w:t>th</w:t>
      </w:r>
      <w:r w:rsidR="00C56397">
        <w:t>, Westin in Arlington</w:t>
      </w:r>
    </w:p>
    <w:p w:rsidR="00C56397" w:rsidRDefault="00630A8B" w:rsidP="00C56397">
      <w:pPr>
        <w:pStyle w:val="ListParagraph"/>
        <w:numPr>
          <w:ilvl w:val="2"/>
          <w:numId w:val="1"/>
        </w:numPr>
        <w:spacing w:after="0" w:line="240" w:lineRule="auto"/>
      </w:pPr>
      <w:r>
        <w:t xml:space="preserve">Main </w:t>
      </w:r>
      <w:r w:rsidR="008961C1">
        <w:t>S</w:t>
      </w:r>
      <w:r w:rsidR="00E95E6A">
        <w:t xml:space="preserve">peaker: </w:t>
      </w:r>
      <w:r w:rsidR="009F668D">
        <w:t>Drew Rosen, Senior Manager, KPMG LLP; Perspectives on Government Auditing</w:t>
      </w:r>
      <w:r w:rsidR="00547586">
        <w:t xml:space="preserve"> </w:t>
      </w:r>
    </w:p>
    <w:p w:rsidR="00C56397" w:rsidRDefault="009F668D" w:rsidP="00C56397">
      <w:pPr>
        <w:pStyle w:val="ListParagraph"/>
        <w:numPr>
          <w:ilvl w:val="2"/>
          <w:numId w:val="1"/>
        </w:numPr>
        <w:spacing w:after="0" w:line="240" w:lineRule="auto"/>
      </w:pPr>
      <w:r>
        <w:t xml:space="preserve">Charity </w:t>
      </w:r>
      <w:r w:rsidR="00630A8B">
        <w:t>S</w:t>
      </w:r>
      <w:r w:rsidR="00C56397">
        <w:t xml:space="preserve">peaker: </w:t>
      </w:r>
    </w:p>
    <w:p w:rsidR="00BA58FF" w:rsidRPr="00547586" w:rsidRDefault="00547586" w:rsidP="00BA58FF">
      <w:pPr>
        <w:pStyle w:val="ListParagraph"/>
        <w:spacing w:after="0" w:line="240" w:lineRule="auto"/>
        <w:ind w:left="2160"/>
      </w:pPr>
      <w:r w:rsidRPr="00547586">
        <w:t xml:space="preserve">Mr. Grega stated that he has not yet heard back from Ms. Canady-Burt </w:t>
      </w:r>
      <w:r w:rsidR="00BA58FF" w:rsidRPr="00547586">
        <w:t xml:space="preserve">regarding </w:t>
      </w:r>
      <w:r w:rsidR="00561F85">
        <w:t xml:space="preserve">the </w:t>
      </w:r>
      <w:r w:rsidR="00BA58FF" w:rsidRPr="00547586">
        <w:t>charity speaker.</w:t>
      </w:r>
      <w:r w:rsidR="006F7CC5">
        <w:t xml:space="preserve">  </w:t>
      </w:r>
      <w:r w:rsidR="00D477CA">
        <w:t>(</w:t>
      </w:r>
      <w:r w:rsidR="006F7CC5">
        <w:t xml:space="preserve">A speaker for </w:t>
      </w:r>
      <w:r w:rsidR="00D477CA">
        <w:t>the March of Dimes was secured.)</w:t>
      </w:r>
      <w:r w:rsidR="006F7CC5">
        <w:t xml:space="preserve"> </w:t>
      </w:r>
    </w:p>
    <w:p w:rsidR="00BE05D3" w:rsidRDefault="008961C1" w:rsidP="00BE05D3">
      <w:pPr>
        <w:pStyle w:val="ListParagraph"/>
        <w:numPr>
          <w:ilvl w:val="1"/>
          <w:numId w:val="1"/>
        </w:numPr>
        <w:spacing w:after="0" w:line="240" w:lineRule="auto"/>
      </w:pPr>
      <w:r>
        <w:t>Other speaker</w:t>
      </w:r>
      <w:r w:rsidR="00547586">
        <w:t xml:space="preserve">s? </w:t>
      </w:r>
    </w:p>
    <w:p w:rsidR="00547586" w:rsidRPr="00547586" w:rsidRDefault="00547586" w:rsidP="008C7297">
      <w:pPr>
        <w:pStyle w:val="ListParagraph"/>
        <w:spacing w:after="0" w:line="240" w:lineRule="auto"/>
        <w:ind w:left="1440"/>
      </w:pPr>
      <w:r w:rsidRPr="00547586">
        <w:t xml:space="preserve">Mr. Stadtmueller suggested inviting </w:t>
      </w:r>
      <w:r w:rsidR="00561F85">
        <w:t>a professor of cyber security that he knows from</w:t>
      </w:r>
      <w:r w:rsidRPr="00547586">
        <w:t xml:space="preserve"> the Virginia Tec</w:t>
      </w:r>
      <w:r w:rsidR="0037058C">
        <w:t>h Northern Virginia MBA program.</w:t>
      </w:r>
      <w:r w:rsidRPr="00547586">
        <w:t xml:space="preserve">  Mr. Grega stated that such a speaker would be suitable for the upcoming </w:t>
      </w:r>
      <w:r w:rsidR="00BA58FF" w:rsidRPr="00547586">
        <w:t>May 17</w:t>
      </w:r>
      <w:r w:rsidRPr="00547586">
        <w:t xml:space="preserve"> chapter meeting or perhaps during the next fiscal year</w:t>
      </w:r>
      <w:r w:rsidR="00BA58FF" w:rsidRPr="00547586">
        <w:t xml:space="preserve">.  </w:t>
      </w:r>
    </w:p>
    <w:p w:rsidR="008C7297" w:rsidRPr="0037058C" w:rsidRDefault="00547586" w:rsidP="008C7297">
      <w:pPr>
        <w:pStyle w:val="ListParagraph"/>
        <w:spacing w:after="0" w:line="240" w:lineRule="auto"/>
        <w:ind w:left="1440"/>
      </w:pPr>
      <w:r w:rsidRPr="0037058C">
        <w:t xml:space="preserve">Another Board member suggested that Mr. </w:t>
      </w:r>
      <w:r w:rsidR="00BA58FF" w:rsidRPr="0037058C">
        <w:t xml:space="preserve">Bill </w:t>
      </w:r>
      <w:proofErr w:type="spellStart"/>
      <w:r w:rsidR="00BA58FF" w:rsidRPr="0037058C">
        <w:t>Steffan</w:t>
      </w:r>
      <w:proofErr w:type="spellEnd"/>
      <w:r w:rsidR="00BA58FF" w:rsidRPr="0037058C">
        <w:t xml:space="preserve"> at </w:t>
      </w:r>
      <w:r w:rsidRPr="0037058C">
        <w:t>the National Reconnaissance Office (</w:t>
      </w:r>
      <w:r w:rsidR="00BA58FF" w:rsidRPr="0037058C">
        <w:t>NRO</w:t>
      </w:r>
      <w:r w:rsidRPr="0037058C">
        <w:t>)</w:t>
      </w:r>
      <w:r w:rsidR="00BA58FF" w:rsidRPr="0037058C">
        <w:t xml:space="preserve"> could be a good speaker as well.  </w:t>
      </w:r>
    </w:p>
    <w:p w:rsidR="00BA58FF" w:rsidRPr="0037058C" w:rsidRDefault="0037058C" w:rsidP="008C7297">
      <w:pPr>
        <w:pStyle w:val="ListParagraph"/>
        <w:spacing w:after="0" w:line="240" w:lineRule="auto"/>
        <w:ind w:left="1440"/>
      </w:pPr>
      <w:r w:rsidRPr="0037058C">
        <w:t xml:space="preserve">Mr. </w:t>
      </w:r>
      <w:proofErr w:type="spellStart"/>
      <w:r w:rsidRPr="0037058C">
        <w:t>Shers</w:t>
      </w:r>
      <w:proofErr w:type="spellEnd"/>
      <w:r w:rsidRPr="0037058C">
        <w:t xml:space="preserve"> stated that he would send Mr. Stadtmueller the standard invite email for him to use.</w:t>
      </w:r>
    </w:p>
    <w:p w:rsidR="00BA58FF" w:rsidRPr="0037058C" w:rsidRDefault="0037058C" w:rsidP="008C7297">
      <w:pPr>
        <w:pStyle w:val="ListParagraph"/>
        <w:spacing w:after="0" w:line="240" w:lineRule="auto"/>
        <w:ind w:left="1440"/>
      </w:pPr>
      <w:r w:rsidRPr="0037058C">
        <w:t xml:space="preserve">Mr. Grega asked whether a speaker of the type usually </w:t>
      </w:r>
      <w:r>
        <w:t xml:space="preserve">seen </w:t>
      </w:r>
      <w:r w:rsidRPr="0037058C">
        <w:t xml:space="preserve">at monthly chapter meetings would </w:t>
      </w:r>
      <w:r w:rsidR="00BA58FF" w:rsidRPr="0037058C">
        <w:t xml:space="preserve">be too </w:t>
      </w:r>
      <w:r w:rsidRPr="0037058C">
        <w:t>weighty</w:t>
      </w:r>
      <w:r w:rsidR="00BA58FF" w:rsidRPr="0037058C">
        <w:t xml:space="preserve"> </w:t>
      </w:r>
      <w:r>
        <w:t xml:space="preserve">or serious </w:t>
      </w:r>
      <w:r w:rsidR="00BA58FF" w:rsidRPr="0037058C">
        <w:t xml:space="preserve">for a Gala speaker.  </w:t>
      </w:r>
      <w:r w:rsidRPr="0037058C">
        <w:t xml:space="preserve">Mr. Irish suggested that such a speaker would likely bore </w:t>
      </w:r>
      <w:r w:rsidR="006B7511">
        <w:t xml:space="preserve">the </w:t>
      </w:r>
      <w:r w:rsidRPr="0037058C">
        <w:t xml:space="preserve">Gala attendees.  </w:t>
      </w:r>
    </w:p>
    <w:p w:rsidR="00F411D6" w:rsidRDefault="00F411D6" w:rsidP="00F411D6">
      <w:pPr>
        <w:pStyle w:val="ListParagraph"/>
        <w:numPr>
          <w:ilvl w:val="0"/>
          <w:numId w:val="1"/>
        </w:numPr>
        <w:spacing w:after="0" w:line="240" w:lineRule="auto"/>
      </w:pPr>
      <w:r>
        <w:t xml:space="preserve">Chapter </w:t>
      </w:r>
      <w:r w:rsidR="00D61802">
        <w:t xml:space="preserve">recognition </w:t>
      </w:r>
      <w:r w:rsidR="00C56397">
        <w:t>points (</w:t>
      </w:r>
      <w:r w:rsidR="00B35A8E">
        <w:t xml:space="preserve">Ryan </w:t>
      </w:r>
      <w:r w:rsidR="008C7297">
        <w:t>Magnuson</w:t>
      </w:r>
      <w:r>
        <w:t>)</w:t>
      </w:r>
    </w:p>
    <w:p w:rsidR="00B35A8E" w:rsidRDefault="00B35A8E" w:rsidP="00B35A8E">
      <w:pPr>
        <w:pStyle w:val="ListParagraph"/>
        <w:numPr>
          <w:ilvl w:val="1"/>
          <w:numId w:val="1"/>
        </w:numPr>
        <w:spacing w:after="0" w:line="240" w:lineRule="auto"/>
      </w:pPr>
      <w:r>
        <w:t>Quarterly Reporting</w:t>
      </w:r>
    </w:p>
    <w:p w:rsidR="00B35A8E" w:rsidRPr="0037058C" w:rsidRDefault="0037058C" w:rsidP="00B35A8E">
      <w:pPr>
        <w:pStyle w:val="ListParagraph"/>
        <w:spacing w:after="0" w:line="240" w:lineRule="auto"/>
        <w:ind w:left="1440"/>
      </w:pPr>
      <w:r w:rsidRPr="0037058C">
        <w:lastRenderedPageBreak/>
        <w:t>Mr. Grega stated that Mr. Magnuson was able to get some</w:t>
      </w:r>
      <w:r>
        <w:t xml:space="preserve"> recognition</w:t>
      </w:r>
      <w:r w:rsidRPr="0037058C">
        <w:t xml:space="preserve"> points recorded for the quarter.  Mr. Grega requested </w:t>
      </w:r>
      <w:r w:rsidR="00BA58FF" w:rsidRPr="0037058C">
        <w:t xml:space="preserve">that anyone with </w:t>
      </w:r>
      <w:r w:rsidR="006B7511">
        <w:t xml:space="preserve">additional </w:t>
      </w:r>
      <w:r>
        <w:t xml:space="preserve">recognition </w:t>
      </w:r>
      <w:r w:rsidR="00BA58FF" w:rsidRPr="0037058C">
        <w:t xml:space="preserve">points to report should </w:t>
      </w:r>
      <w:r w:rsidRPr="0037058C">
        <w:t>inform Mr. Magnuson.</w:t>
      </w:r>
    </w:p>
    <w:p w:rsidR="00877A25" w:rsidRDefault="00C56397" w:rsidP="00877A25">
      <w:pPr>
        <w:pStyle w:val="ListParagraph"/>
        <w:numPr>
          <w:ilvl w:val="0"/>
          <w:numId w:val="1"/>
        </w:numPr>
        <w:spacing w:after="0" w:line="240" w:lineRule="auto"/>
      </w:pPr>
      <w:r>
        <w:t>Past and Upcoming E</w:t>
      </w:r>
      <w:r w:rsidR="00AC3E57">
        <w:t>vents</w:t>
      </w:r>
    </w:p>
    <w:p w:rsidR="00057057" w:rsidRDefault="001626C9" w:rsidP="00AC3E57">
      <w:pPr>
        <w:pStyle w:val="ListParagraph"/>
        <w:numPr>
          <w:ilvl w:val="1"/>
          <w:numId w:val="1"/>
        </w:numPr>
        <w:spacing w:after="0" w:line="240" w:lineRule="auto"/>
      </w:pPr>
      <w:r>
        <w:t xml:space="preserve">CGFM </w:t>
      </w:r>
      <w:r w:rsidR="00057057">
        <w:t>Review Session Module 3 (Part 1 of 2</w:t>
      </w:r>
      <w:r w:rsidR="0037058C">
        <w:t xml:space="preserve">) – March 15, 2018 </w:t>
      </w:r>
      <w:r w:rsidR="00057057">
        <w:t xml:space="preserve"> </w:t>
      </w:r>
    </w:p>
    <w:p w:rsidR="00B111A0" w:rsidRDefault="00B111A0" w:rsidP="00B111A0">
      <w:pPr>
        <w:pStyle w:val="ListParagraph"/>
        <w:numPr>
          <w:ilvl w:val="1"/>
          <w:numId w:val="1"/>
        </w:numPr>
        <w:spacing w:after="0" w:line="240" w:lineRule="auto"/>
      </w:pPr>
      <w:r>
        <w:t>NOVAG</w:t>
      </w:r>
      <w:r w:rsidR="00877A25">
        <w:t xml:space="preserve">A Spring Workshop – </w:t>
      </w:r>
      <w:r>
        <w:t>April 2, 2018</w:t>
      </w:r>
      <w:r w:rsidR="00877A25">
        <w:t xml:space="preserve"> </w:t>
      </w:r>
      <w:r w:rsidR="006674B7">
        <w:t>–</w:t>
      </w:r>
      <w:r w:rsidR="00E5254E">
        <w:t xml:space="preserve"> </w:t>
      </w:r>
      <w:r w:rsidR="00877A25">
        <w:t>Joint meeting with Shenandoah Chapter</w:t>
      </w:r>
      <w:r w:rsidR="0037058C">
        <w:t xml:space="preserve"> </w:t>
      </w:r>
    </w:p>
    <w:p w:rsidR="00BA58FF" w:rsidRPr="0037058C" w:rsidRDefault="0037058C" w:rsidP="00BA58FF">
      <w:pPr>
        <w:pStyle w:val="ListParagraph"/>
        <w:spacing w:after="0" w:line="240" w:lineRule="auto"/>
        <w:ind w:left="1440"/>
      </w:pPr>
      <w:r w:rsidRPr="0037058C">
        <w:t xml:space="preserve">Mr. Grega reported that </w:t>
      </w:r>
      <w:r w:rsidR="00BA58FF" w:rsidRPr="0037058C">
        <w:t>roughly 55 people attended</w:t>
      </w:r>
      <w:r w:rsidRPr="0037058C">
        <w:t xml:space="preserve"> and that the </w:t>
      </w:r>
      <w:r w:rsidR="00BA58FF" w:rsidRPr="0037058C">
        <w:t>event went well</w:t>
      </w:r>
      <w:r w:rsidRPr="0037058C">
        <w:t>.</w:t>
      </w:r>
    </w:p>
    <w:p w:rsidR="00BA58FF" w:rsidRDefault="00B37035" w:rsidP="00BA58FF">
      <w:pPr>
        <w:pStyle w:val="ListParagraph"/>
        <w:numPr>
          <w:ilvl w:val="1"/>
          <w:numId w:val="1"/>
        </w:numPr>
        <w:spacing w:after="0" w:line="240" w:lineRule="auto"/>
      </w:pPr>
      <w:r>
        <w:t>CGFM Review Session Module 3 (Part 2 of 2</w:t>
      </w:r>
      <w:r w:rsidR="0037058C">
        <w:t xml:space="preserve">) – April 26, 2018 </w:t>
      </w:r>
    </w:p>
    <w:p w:rsidR="00BA58FF" w:rsidRPr="0037058C" w:rsidRDefault="0037058C" w:rsidP="00BA58FF">
      <w:pPr>
        <w:pStyle w:val="ListParagraph"/>
        <w:spacing w:after="0" w:line="240" w:lineRule="auto"/>
        <w:ind w:left="1440"/>
      </w:pPr>
      <w:r w:rsidRPr="0037058C">
        <w:t xml:space="preserve">Mr. </w:t>
      </w:r>
      <w:proofErr w:type="spellStart"/>
      <w:r w:rsidRPr="0037058C">
        <w:t>Sher</w:t>
      </w:r>
      <w:r>
        <w:t>s</w:t>
      </w:r>
      <w:proofErr w:type="spellEnd"/>
      <w:r w:rsidRPr="0037058C">
        <w:t xml:space="preserve"> reported that </w:t>
      </w:r>
      <w:r w:rsidR="00BA58FF" w:rsidRPr="0037058C">
        <w:t>rough</w:t>
      </w:r>
      <w:r w:rsidRPr="0037058C">
        <w:t xml:space="preserve">ly 7 people are registered.  Mr. Grega inquired whether </w:t>
      </w:r>
      <w:r w:rsidR="00BA58FF" w:rsidRPr="0037058C">
        <w:t>a</w:t>
      </w:r>
      <w:r w:rsidRPr="0037058C">
        <w:t xml:space="preserve">n email notice could be issued.  Mr. </w:t>
      </w:r>
      <w:proofErr w:type="spellStart"/>
      <w:r w:rsidRPr="0037058C">
        <w:t>Shers</w:t>
      </w:r>
      <w:proofErr w:type="spellEnd"/>
      <w:r w:rsidRPr="0037058C">
        <w:t xml:space="preserve"> stated that he would send such a notice via his company’s email.</w:t>
      </w:r>
    </w:p>
    <w:p w:rsidR="009F668D" w:rsidRDefault="009F668D" w:rsidP="009F668D">
      <w:pPr>
        <w:pStyle w:val="ListParagraph"/>
        <w:numPr>
          <w:ilvl w:val="1"/>
          <w:numId w:val="1"/>
        </w:numPr>
        <w:spacing w:after="0" w:line="240" w:lineRule="auto"/>
      </w:pPr>
      <w:r>
        <w:t>Wa</w:t>
      </w:r>
      <w:r w:rsidR="00B37035">
        <w:t>shington Women Speak! (Rescheduled)- April 20</w:t>
      </w:r>
      <w:r>
        <w:t>, 2018 – National Press Club;</w:t>
      </w:r>
      <w:r w:rsidR="0037058C">
        <w:t xml:space="preserve"> AGA is a silver sponsor </w:t>
      </w:r>
    </w:p>
    <w:p w:rsidR="00B37035" w:rsidRPr="0037058C" w:rsidRDefault="0037058C" w:rsidP="00B37035">
      <w:pPr>
        <w:pStyle w:val="ListParagraph"/>
        <w:numPr>
          <w:ilvl w:val="2"/>
          <w:numId w:val="1"/>
        </w:numPr>
        <w:spacing w:after="0" w:line="240" w:lineRule="auto"/>
      </w:pPr>
      <w:r w:rsidRPr="0037058C">
        <w:t>Mr. Grega requested that those interest</w:t>
      </w:r>
      <w:r w:rsidR="006B7511">
        <w:t>ed in attending</w:t>
      </w:r>
      <w:r w:rsidRPr="0037058C">
        <w:t xml:space="preserve"> could contact him </w:t>
      </w:r>
      <w:r w:rsidR="00B37035" w:rsidRPr="0037058C">
        <w:t xml:space="preserve">for </w:t>
      </w:r>
      <w:r w:rsidRPr="0037058C">
        <w:t>the registration link</w:t>
      </w:r>
      <w:r w:rsidR="00B37035" w:rsidRPr="0037058C">
        <w:t xml:space="preserve">.  </w:t>
      </w:r>
    </w:p>
    <w:p w:rsidR="00B37035" w:rsidRDefault="00B37035" w:rsidP="00B37035">
      <w:pPr>
        <w:pStyle w:val="ListParagraph"/>
        <w:numPr>
          <w:ilvl w:val="2"/>
          <w:numId w:val="1"/>
        </w:numPr>
        <w:spacing w:after="0" w:line="240" w:lineRule="auto"/>
      </w:pPr>
      <w:r>
        <w:t>4 reserved seats.</w:t>
      </w:r>
    </w:p>
    <w:p w:rsidR="007D7610" w:rsidRDefault="007D7610" w:rsidP="00AC3E57">
      <w:pPr>
        <w:pStyle w:val="ListParagraph"/>
        <w:numPr>
          <w:ilvl w:val="1"/>
          <w:numId w:val="1"/>
        </w:numPr>
        <w:spacing w:after="0" w:line="240" w:lineRule="auto"/>
      </w:pPr>
      <w:r>
        <w:t>Annual Gala</w:t>
      </w:r>
      <w:r w:rsidR="00877A25">
        <w:t xml:space="preserve"> – June 7, 2018 at the Westin in Ballston</w:t>
      </w:r>
      <w:r>
        <w:t xml:space="preserve"> </w:t>
      </w:r>
    </w:p>
    <w:p w:rsidR="00877A25" w:rsidRDefault="00E5254E" w:rsidP="00877A25">
      <w:pPr>
        <w:pStyle w:val="ListParagraph"/>
        <w:numPr>
          <w:ilvl w:val="2"/>
          <w:numId w:val="1"/>
        </w:numPr>
        <w:spacing w:after="0" w:line="240" w:lineRule="auto"/>
      </w:pPr>
      <w:r>
        <w:t xml:space="preserve">Casino, photo booth, cake, decorations, food </w:t>
      </w:r>
      <w:r w:rsidR="00057057">
        <w:t>upgrades</w:t>
      </w:r>
    </w:p>
    <w:p w:rsidR="00057057" w:rsidRDefault="00057057" w:rsidP="00057057">
      <w:pPr>
        <w:pStyle w:val="ListParagraph"/>
        <w:numPr>
          <w:ilvl w:val="2"/>
          <w:numId w:val="1"/>
        </w:numPr>
        <w:spacing w:after="0" w:line="240" w:lineRule="auto"/>
      </w:pPr>
      <w:r>
        <w:t>Award recipients</w:t>
      </w:r>
    </w:p>
    <w:p w:rsidR="00E5254E" w:rsidRDefault="00E5254E" w:rsidP="00877A25">
      <w:pPr>
        <w:pStyle w:val="ListParagraph"/>
        <w:numPr>
          <w:ilvl w:val="2"/>
          <w:numId w:val="1"/>
        </w:numPr>
        <w:spacing w:after="0" w:line="240" w:lineRule="auto"/>
      </w:pPr>
      <w:r>
        <w:t xml:space="preserve">Other thoughts? </w:t>
      </w:r>
    </w:p>
    <w:p w:rsidR="006674B7" w:rsidRPr="00561F85" w:rsidRDefault="00561F85" w:rsidP="006674B7">
      <w:pPr>
        <w:pStyle w:val="ListParagraph"/>
        <w:spacing w:after="0" w:line="240" w:lineRule="auto"/>
        <w:ind w:left="2160"/>
      </w:pPr>
      <w:r w:rsidRPr="00561F85">
        <w:t>Ms. Bull stated that she is</w:t>
      </w:r>
      <w:r w:rsidR="006674B7" w:rsidRPr="00561F85">
        <w:t xml:space="preserve"> still looking for a guest speaker.  </w:t>
      </w:r>
      <w:r w:rsidRPr="00561F85">
        <w:t>She added that she has no updates regarding food or desserts.</w:t>
      </w:r>
    </w:p>
    <w:p w:rsidR="006674B7" w:rsidRPr="00561F85" w:rsidRDefault="00561F85" w:rsidP="00561F85">
      <w:pPr>
        <w:pStyle w:val="ListParagraph"/>
        <w:spacing w:after="0" w:line="240" w:lineRule="auto"/>
        <w:ind w:left="2160"/>
      </w:pPr>
      <w:r w:rsidRPr="00561F85">
        <w:t>Mr. Grega asked whether there were other issues to raise.  There were none.  Mr. Grega requested that the Board members contact him with any ideas.</w:t>
      </w:r>
    </w:p>
    <w:p w:rsidR="00A65DDC" w:rsidRDefault="00A65DDC" w:rsidP="00AC3E57">
      <w:pPr>
        <w:pStyle w:val="ListParagraph"/>
        <w:numPr>
          <w:ilvl w:val="1"/>
          <w:numId w:val="1"/>
        </w:numPr>
        <w:spacing w:after="0" w:line="240" w:lineRule="auto"/>
      </w:pPr>
      <w:r>
        <w:t>O</w:t>
      </w:r>
      <w:r w:rsidR="00561F85">
        <w:t xml:space="preserve">ther events? </w:t>
      </w:r>
    </w:p>
    <w:p w:rsidR="006B7511" w:rsidRPr="006B7511" w:rsidRDefault="006674B7" w:rsidP="005D7A75">
      <w:pPr>
        <w:pStyle w:val="ListParagraph"/>
        <w:spacing w:after="0"/>
        <w:ind w:left="1440" w:firstLine="360"/>
      </w:pPr>
      <w:r w:rsidRPr="006B7511">
        <w:t>M</w:t>
      </w:r>
      <w:r w:rsidR="006B7511" w:rsidRPr="006B7511">
        <w:t xml:space="preserve">r. Menchi reported that he </w:t>
      </w:r>
      <w:r w:rsidR="006B7511">
        <w:t>and Mr. McDonald have</w:t>
      </w:r>
      <w:r w:rsidR="006B7511" w:rsidRPr="006B7511">
        <w:t xml:space="preserve"> been planning a winery tour.  He stated that t</w:t>
      </w:r>
      <w:r w:rsidRPr="006B7511">
        <w:t xml:space="preserve">he final cost is $1,600—bus, two stops, etc.  </w:t>
      </w:r>
      <w:r w:rsidR="006B7511" w:rsidRPr="006B7511">
        <w:t>Mr. Menchi added that t</w:t>
      </w:r>
      <w:r w:rsidRPr="006B7511">
        <w:t xml:space="preserve">he date has not </w:t>
      </w:r>
      <w:r w:rsidR="006B7511">
        <w:t xml:space="preserve">yet </w:t>
      </w:r>
      <w:r w:rsidRPr="006B7511">
        <w:t>been sele</w:t>
      </w:r>
      <w:r w:rsidR="006B7511">
        <w:t>cted</w:t>
      </w:r>
      <w:r w:rsidR="006B7511" w:rsidRPr="006B7511">
        <w:t>,</w:t>
      </w:r>
      <w:r w:rsidRPr="006B7511">
        <w:t xml:space="preserve"> </w:t>
      </w:r>
      <w:r w:rsidR="006B7511">
        <w:t xml:space="preserve">but would </w:t>
      </w:r>
      <w:r w:rsidRPr="006B7511">
        <w:t xml:space="preserve">perhaps </w:t>
      </w:r>
      <w:r w:rsidR="006B7511">
        <w:t xml:space="preserve">be </w:t>
      </w:r>
      <w:r w:rsidR="00636F7C">
        <w:t>in late</w:t>
      </w:r>
      <w:r w:rsidRPr="006B7511">
        <w:t xml:space="preserve"> April or May.</w:t>
      </w:r>
      <w:r w:rsidR="006B7511">
        <w:t xml:space="preserve">  </w:t>
      </w:r>
      <w:r w:rsidR="006B7511" w:rsidRPr="006B7511">
        <w:t>Mr. McDonald stated that m</w:t>
      </w:r>
      <w:r w:rsidR="006B7511">
        <w:t>embers have suggested</w:t>
      </w:r>
      <w:r w:rsidR="006B7511" w:rsidRPr="006B7511">
        <w:t xml:space="preserve"> </w:t>
      </w:r>
      <w:r w:rsidR="005D7A75">
        <w:t xml:space="preserve">that </w:t>
      </w:r>
      <w:r w:rsidR="006B7511" w:rsidRPr="006B7511">
        <w:t xml:space="preserve">the Chapter hold </w:t>
      </w:r>
      <w:r w:rsidRPr="006B7511">
        <w:t>mo</w:t>
      </w:r>
      <w:r w:rsidR="006B7511">
        <w:t>re weekend events, preferably on</w:t>
      </w:r>
      <w:r w:rsidRPr="006B7511">
        <w:t xml:space="preserve"> Saturday</w:t>
      </w:r>
      <w:r w:rsidR="006B7511">
        <w:t>s</w:t>
      </w:r>
      <w:r w:rsidRPr="006B7511">
        <w:t>.</w:t>
      </w:r>
    </w:p>
    <w:p w:rsidR="005D7A75" w:rsidRDefault="006B7511" w:rsidP="005D7A75">
      <w:pPr>
        <w:pStyle w:val="ListParagraph"/>
        <w:spacing w:after="0"/>
        <w:ind w:left="1440" w:firstLine="360"/>
      </w:pPr>
      <w:r w:rsidRPr="006B7511">
        <w:t>Mr. Mahbod inquired how the Chapter will pay for the $1600.  Mr. Menchi replied that all attendees would</w:t>
      </w:r>
      <w:r w:rsidR="006674B7" w:rsidRPr="006B7511">
        <w:t xml:space="preserve"> need to pay-in. </w:t>
      </w:r>
      <w:r w:rsidRPr="006B7511">
        <w:t xml:space="preserve"> Mr. </w:t>
      </w:r>
      <w:r w:rsidR="00636F7C">
        <w:t>Mahbod reminded the Board</w:t>
      </w:r>
      <w:r w:rsidRPr="006B7511">
        <w:t xml:space="preserve"> that the Chapter is already facing financial difficulties due to costs and that it would be better if the Chapter could</w:t>
      </w:r>
      <w:r w:rsidR="006674B7" w:rsidRPr="006B7511">
        <w:t xml:space="preserve"> break-even or co</w:t>
      </w:r>
      <w:r w:rsidRPr="006B7511">
        <w:t>me out ahead.  He added that e</w:t>
      </w:r>
      <w:r w:rsidR="006674B7" w:rsidRPr="006B7511">
        <w:t>vents like this have a cum</w:t>
      </w:r>
      <w:r>
        <w:t>ulative effect in terms of the C</w:t>
      </w:r>
      <w:r w:rsidR="006674B7" w:rsidRPr="006B7511">
        <w:t>hapter’s budget</w:t>
      </w:r>
      <w:r w:rsidR="006674B7" w:rsidRPr="005D7A75">
        <w:t xml:space="preserve">.  </w:t>
      </w:r>
      <w:r w:rsidRPr="005D7A75">
        <w:t xml:space="preserve">Mr. Mahbod stated that the event’s cost needs to </w:t>
      </w:r>
      <w:r w:rsidR="006674B7" w:rsidRPr="005D7A75">
        <w:t xml:space="preserve">be </w:t>
      </w:r>
      <w:r w:rsidRPr="005D7A75">
        <w:t xml:space="preserve">one that is </w:t>
      </w:r>
      <w:r w:rsidR="006674B7" w:rsidRPr="005D7A75">
        <w:t xml:space="preserve">attractive to </w:t>
      </w:r>
      <w:r w:rsidR="00636F7C">
        <w:t xml:space="preserve">would-be </w:t>
      </w:r>
      <w:r w:rsidR="006674B7" w:rsidRPr="005D7A75">
        <w:t>attendees but not hurt</w:t>
      </w:r>
      <w:r w:rsidRPr="005D7A75">
        <w:t>ful to</w:t>
      </w:r>
      <w:r w:rsidR="005D7A75" w:rsidRPr="005D7A75">
        <w:t xml:space="preserve"> the C</w:t>
      </w:r>
      <w:r w:rsidR="005D7A75">
        <w:t>hapter.</w:t>
      </w:r>
    </w:p>
    <w:p w:rsidR="005D7A75" w:rsidRDefault="005D7A75" w:rsidP="005D7A75">
      <w:pPr>
        <w:pStyle w:val="ListParagraph"/>
        <w:spacing w:after="0"/>
        <w:ind w:left="1440" w:firstLine="360"/>
      </w:pPr>
      <w:r w:rsidRPr="005D7A75">
        <w:t>Mr. McDonald suggested that the</w:t>
      </w:r>
      <w:r w:rsidR="006674B7" w:rsidRPr="005D7A75">
        <w:t xml:space="preserve"> cost of transportation </w:t>
      </w:r>
      <w:r w:rsidRPr="005D7A75">
        <w:t>could be excluded and the attendees drive themselves instead.</w:t>
      </w:r>
      <w:r w:rsidR="006674B7" w:rsidRPr="005D7A75">
        <w:t xml:space="preserve">  </w:t>
      </w:r>
      <w:r w:rsidRPr="005D7A75">
        <w:t xml:space="preserve">Mr. Mahbod replied that it would be better to keep the bus (for safety reasons) and simply </w:t>
      </w:r>
      <w:r w:rsidR="006674B7" w:rsidRPr="005D7A75">
        <w:t>increase the attendee</w:t>
      </w:r>
      <w:r w:rsidRPr="005D7A75">
        <w:t>s’</w:t>
      </w:r>
      <w:r w:rsidR="006674B7" w:rsidRPr="005D7A75">
        <w:t xml:space="preserve"> cost</w:t>
      </w:r>
      <w:r w:rsidRPr="005D7A75">
        <w:t>,</w:t>
      </w:r>
      <w:r w:rsidR="006674B7" w:rsidRPr="005D7A75">
        <w:t xml:space="preserve"> if needed.  </w:t>
      </w:r>
      <w:r w:rsidRPr="005D7A75">
        <w:t xml:space="preserve">Mr. Menchi suggested that if the attendees were </w:t>
      </w:r>
      <w:r w:rsidR="006674B7" w:rsidRPr="005D7A75">
        <w:t xml:space="preserve">charged $30, the ultimate out of </w:t>
      </w:r>
      <w:r w:rsidR="006674B7" w:rsidRPr="005D7A75">
        <w:lastRenderedPageBreak/>
        <w:t xml:space="preserve">pocket cost to the Chapter would be $350.  </w:t>
      </w:r>
      <w:r w:rsidRPr="005D7A75">
        <w:t>He added that although this price</w:t>
      </w:r>
      <w:r w:rsidR="006674B7" w:rsidRPr="005D7A75">
        <w:t xml:space="preserve"> would not </w:t>
      </w:r>
      <w:r w:rsidRPr="005D7A75">
        <w:t xml:space="preserve">include food, </w:t>
      </w:r>
      <w:r w:rsidR="006674B7" w:rsidRPr="005D7A75">
        <w:t>many wineries either offer food or allow pic</w:t>
      </w:r>
      <w:r>
        <w:t xml:space="preserve">nic supplies to be brought-in. </w:t>
      </w:r>
    </w:p>
    <w:p w:rsidR="00BB6097" w:rsidRPr="005D7A75" w:rsidRDefault="00636F7C" w:rsidP="005D7A75">
      <w:pPr>
        <w:pStyle w:val="ListParagraph"/>
        <w:spacing w:after="0"/>
        <w:ind w:left="1440" w:firstLine="360"/>
      </w:pPr>
      <w:r>
        <w:t>Mr. Grega requested that</w:t>
      </w:r>
      <w:r w:rsidR="005D7A75" w:rsidRPr="005D7A75">
        <w:t xml:space="preserve"> Mr. McDonald and Mr. Menchi </w:t>
      </w:r>
      <w:r w:rsidR="006674B7" w:rsidRPr="005D7A75">
        <w:t>develop a m</w:t>
      </w:r>
      <w:r>
        <w:t>ore solid set of options and report</w:t>
      </w:r>
      <w:r w:rsidR="006674B7" w:rsidRPr="005D7A75">
        <w:t xml:space="preserve"> </w:t>
      </w:r>
      <w:r w:rsidR="005D7A75" w:rsidRPr="005D7A75">
        <w:t>back to the Board.</w:t>
      </w:r>
      <w:r w:rsidR="006674B7" w:rsidRPr="005D7A75">
        <w:t xml:space="preserve"> </w:t>
      </w:r>
      <w:r w:rsidR="005D7A75" w:rsidRPr="005D7A75">
        <w:t xml:space="preserve"> Mr. Menchi stated that he would pick a date for the event.  Mr. Stadtmueller inquired how the date could finalized if the event itself takes place before the next Board meeting in May.</w:t>
      </w:r>
      <w:r w:rsidR="003F7B53" w:rsidRPr="005D7A75">
        <w:t xml:space="preserve">  </w:t>
      </w:r>
      <w:r w:rsidR="005D7A75" w:rsidRPr="005D7A75">
        <w:t>Mr.</w:t>
      </w:r>
      <w:r w:rsidR="005D7A75">
        <w:t xml:space="preserve"> </w:t>
      </w:r>
      <w:r w:rsidR="005D7A75" w:rsidRPr="005D7A75">
        <w:t xml:space="preserve">Grega replied that he will send a “voting” email for </w:t>
      </w:r>
      <w:r w:rsidR="003F7B53" w:rsidRPr="005D7A75">
        <w:t>the Board members</w:t>
      </w:r>
      <w:r w:rsidR="005D7A75" w:rsidRPr="005D7A75">
        <w:t xml:space="preserve"> to provide their feedback and approvals.</w:t>
      </w:r>
    </w:p>
    <w:p w:rsidR="00C612B8" w:rsidRDefault="009F668D" w:rsidP="00C612B8">
      <w:pPr>
        <w:pStyle w:val="ListParagraph"/>
        <w:numPr>
          <w:ilvl w:val="0"/>
          <w:numId w:val="1"/>
        </w:numPr>
        <w:spacing w:after="0" w:line="240" w:lineRule="auto"/>
      </w:pPr>
      <w:r>
        <w:t>Follow-up from March</w:t>
      </w:r>
      <w:r w:rsidR="007D7610">
        <w:t xml:space="preserve"> Board Meeting / Other Business</w:t>
      </w:r>
    </w:p>
    <w:p w:rsidR="007D7610" w:rsidRDefault="00437AA8" w:rsidP="00C612B8">
      <w:pPr>
        <w:pStyle w:val="ListParagraph"/>
        <w:numPr>
          <w:ilvl w:val="1"/>
          <w:numId w:val="1"/>
        </w:numPr>
        <w:spacing w:after="0" w:line="240" w:lineRule="auto"/>
      </w:pPr>
      <w:r>
        <w:t>Habitat for Humanity Sponsorshi</w:t>
      </w:r>
      <w:r w:rsidR="00561F85">
        <w:t xml:space="preserve">p </w:t>
      </w:r>
    </w:p>
    <w:p w:rsidR="00C612B8" w:rsidRDefault="006B7511" w:rsidP="00561F85">
      <w:pPr>
        <w:pStyle w:val="ListParagraph"/>
        <w:spacing w:after="0" w:line="240" w:lineRule="auto"/>
        <w:ind w:left="1440"/>
      </w:pPr>
      <w:r>
        <w:t xml:space="preserve">Mr. </w:t>
      </w:r>
      <w:proofErr w:type="spellStart"/>
      <w:r>
        <w:t>Shers</w:t>
      </w:r>
      <w:proofErr w:type="spellEnd"/>
      <w:r>
        <w:t xml:space="preserve"> reported that he is</w:t>
      </w:r>
      <w:r w:rsidR="00561F85" w:rsidRPr="00561F85">
        <w:t xml:space="preserve"> booked and ready to go and would provide a report of the event upon his return.</w:t>
      </w:r>
    </w:p>
    <w:p w:rsidR="00A65DDC" w:rsidRDefault="00A65DDC" w:rsidP="00C612B8">
      <w:pPr>
        <w:pStyle w:val="ListParagraph"/>
        <w:numPr>
          <w:ilvl w:val="0"/>
          <w:numId w:val="1"/>
        </w:numPr>
        <w:spacing w:after="0" w:line="240" w:lineRule="auto"/>
      </w:pPr>
      <w:r>
        <w:t>Open Forum:</w:t>
      </w:r>
    </w:p>
    <w:p w:rsidR="00BB6097" w:rsidRDefault="00C612B8" w:rsidP="00A65DDC">
      <w:pPr>
        <w:pStyle w:val="ListParagraph"/>
        <w:numPr>
          <w:ilvl w:val="1"/>
          <w:numId w:val="1"/>
        </w:numPr>
        <w:spacing w:after="0" w:line="240" w:lineRule="auto"/>
      </w:pPr>
      <w:r>
        <w:t xml:space="preserve">Any other news from other Board Members?  </w:t>
      </w:r>
    </w:p>
    <w:p w:rsidR="003F7B53" w:rsidRPr="00561F85" w:rsidRDefault="00561F85" w:rsidP="00A65DDC">
      <w:pPr>
        <w:pStyle w:val="ListParagraph"/>
        <w:numPr>
          <w:ilvl w:val="1"/>
          <w:numId w:val="1"/>
        </w:numPr>
        <w:spacing w:after="0" w:line="240" w:lineRule="auto"/>
      </w:pPr>
      <w:r w:rsidRPr="00561F85">
        <w:t xml:space="preserve">Ms. Wang reported that she </w:t>
      </w:r>
      <w:r w:rsidR="003F7B53" w:rsidRPr="00561F85">
        <w:t>sent a survey to the NOVAGA members, a</w:t>
      </w:r>
      <w:r w:rsidRPr="00561F85">
        <w:t>long with one reminder email.  She stated that she has</w:t>
      </w:r>
      <w:r w:rsidR="006B7511">
        <w:t xml:space="preserve"> received 73 responses to date.</w:t>
      </w:r>
    </w:p>
    <w:p w:rsidR="003F7B53" w:rsidRPr="00561F85" w:rsidRDefault="00561F85" w:rsidP="00A65DDC">
      <w:pPr>
        <w:pStyle w:val="ListParagraph"/>
        <w:numPr>
          <w:ilvl w:val="1"/>
          <w:numId w:val="1"/>
        </w:numPr>
        <w:spacing w:after="0" w:line="240" w:lineRule="auto"/>
      </w:pPr>
      <w:r w:rsidRPr="00561F85">
        <w:t xml:space="preserve">Mr. Marshall suggested that the AGA </w:t>
      </w:r>
      <w:r w:rsidR="003F7B53" w:rsidRPr="00561F85">
        <w:t xml:space="preserve">podcasts include the speakers </w:t>
      </w:r>
      <w:r w:rsidRPr="00561F85">
        <w:t xml:space="preserve">the Chapter has hosted and could </w:t>
      </w:r>
      <w:r w:rsidR="006B7511">
        <w:t>also mention</w:t>
      </w:r>
      <w:r w:rsidRPr="00561F85">
        <w:t xml:space="preserve"> “brought to you by NOVAGA”.  He added that t</w:t>
      </w:r>
      <w:r w:rsidR="003F7B53" w:rsidRPr="00561F85">
        <w:t xml:space="preserve">he national AGA </w:t>
      </w:r>
      <w:r w:rsidRPr="00561F85">
        <w:t xml:space="preserve">website permits </w:t>
      </w:r>
      <w:r>
        <w:t>such posting and that these</w:t>
      </w:r>
      <w:r w:rsidRPr="00561F85">
        <w:t xml:space="preserve"> could include</w:t>
      </w:r>
      <w:r w:rsidR="003F7B53" w:rsidRPr="00561F85">
        <w:t xml:space="preserve"> a link to the NOVAGA website.</w:t>
      </w:r>
    </w:p>
    <w:p w:rsidR="003F7B53" w:rsidRPr="00561F85" w:rsidRDefault="00561F85" w:rsidP="00A65DDC">
      <w:pPr>
        <w:pStyle w:val="ListParagraph"/>
        <w:numPr>
          <w:ilvl w:val="1"/>
          <w:numId w:val="1"/>
        </w:numPr>
        <w:spacing w:after="0" w:line="240" w:lineRule="auto"/>
      </w:pPr>
      <w:r w:rsidRPr="00561F85">
        <w:t xml:space="preserve">Ms. Wang stated that the Chapter has </w:t>
      </w:r>
      <w:r w:rsidR="003F7B53" w:rsidRPr="00561F85">
        <w:t>been sending “welcom</w:t>
      </w:r>
      <w:r w:rsidRPr="00561F85">
        <w:t>e” emails to new members.  She added that she will notify Mr. Magnuson</w:t>
      </w:r>
      <w:r w:rsidR="003F7B53" w:rsidRPr="00561F85">
        <w:t xml:space="preserve"> in order </w:t>
      </w:r>
      <w:r w:rsidRPr="00561F85">
        <w:t xml:space="preserve">for the Chapter </w:t>
      </w:r>
      <w:r w:rsidR="003F7B53" w:rsidRPr="00561F85">
        <w:t>to get recognition points.</w:t>
      </w:r>
    </w:p>
    <w:p w:rsidR="00BB6097" w:rsidRDefault="00BB6097" w:rsidP="00166180">
      <w:pPr>
        <w:pStyle w:val="ListParagraph"/>
      </w:pPr>
    </w:p>
    <w:p w:rsidR="00C56397" w:rsidRPr="005D7E93" w:rsidRDefault="005D7E93" w:rsidP="00166180">
      <w:pPr>
        <w:pStyle w:val="ListParagraph"/>
        <w:rPr>
          <w:b/>
        </w:rPr>
      </w:pPr>
      <w:r w:rsidRPr="005D7E93">
        <w:rPr>
          <w:b/>
        </w:rPr>
        <w:t>Upcoming Board</w:t>
      </w:r>
      <w:r w:rsidR="00C56397" w:rsidRPr="005D7E93">
        <w:rPr>
          <w:b/>
        </w:rPr>
        <w:t xml:space="preserve"> and </w:t>
      </w:r>
      <w:r w:rsidRPr="005D7E93">
        <w:rPr>
          <w:b/>
        </w:rPr>
        <w:t>Monthly Educational Meetings</w:t>
      </w:r>
    </w:p>
    <w:tbl>
      <w:tblPr>
        <w:tblStyle w:val="TableGrid"/>
        <w:tblW w:w="0" w:type="auto"/>
        <w:tblInd w:w="720" w:type="dxa"/>
        <w:tblLook w:val="04A0" w:firstRow="1" w:lastRow="0" w:firstColumn="1" w:lastColumn="0" w:noHBand="0" w:noVBand="1"/>
      </w:tblPr>
      <w:tblGrid>
        <w:gridCol w:w="1885"/>
        <w:gridCol w:w="2700"/>
        <w:gridCol w:w="3150"/>
      </w:tblGrid>
      <w:tr w:rsidR="005D7E93" w:rsidTr="005D7E93">
        <w:tc>
          <w:tcPr>
            <w:tcW w:w="1885" w:type="dxa"/>
          </w:tcPr>
          <w:p w:rsidR="00C56397" w:rsidRDefault="005D7E93" w:rsidP="00166180">
            <w:pPr>
              <w:pStyle w:val="ListParagraph"/>
              <w:ind w:left="0"/>
            </w:pPr>
            <w:r>
              <w:t>Month/Year</w:t>
            </w:r>
          </w:p>
        </w:tc>
        <w:tc>
          <w:tcPr>
            <w:tcW w:w="2700" w:type="dxa"/>
          </w:tcPr>
          <w:p w:rsidR="00C56397" w:rsidRDefault="005D7E93" w:rsidP="00166180">
            <w:pPr>
              <w:pStyle w:val="ListParagraph"/>
              <w:ind w:left="0"/>
            </w:pPr>
            <w:r>
              <w:t xml:space="preserve">Board Meeting Date </w:t>
            </w:r>
          </w:p>
        </w:tc>
        <w:tc>
          <w:tcPr>
            <w:tcW w:w="3150" w:type="dxa"/>
          </w:tcPr>
          <w:p w:rsidR="00C56397" w:rsidRDefault="005D7E93" w:rsidP="00166180">
            <w:pPr>
              <w:pStyle w:val="ListParagraph"/>
              <w:ind w:left="0"/>
            </w:pPr>
            <w:r>
              <w:t>Monthly Educational Meetings</w:t>
            </w:r>
          </w:p>
        </w:tc>
      </w:tr>
      <w:tr w:rsidR="005D7E93" w:rsidTr="005D7E93">
        <w:tc>
          <w:tcPr>
            <w:tcW w:w="1885" w:type="dxa"/>
          </w:tcPr>
          <w:p w:rsidR="005D7E93" w:rsidRDefault="005D7E93" w:rsidP="00166180">
            <w:pPr>
              <w:pStyle w:val="ListParagraph"/>
              <w:ind w:left="0"/>
            </w:pPr>
            <w:r>
              <w:t>April 2018</w:t>
            </w:r>
          </w:p>
        </w:tc>
        <w:tc>
          <w:tcPr>
            <w:tcW w:w="2700" w:type="dxa"/>
          </w:tcPr>
          <w:p w:rsidR="005D7E93" w:rsidRDefault="005D7E93" w:rsidP="00166180">
            <w:pPr>
              <w:pStyle w:val="ListParagraph"/>
              <w:ind w:left="0"/>
            </w:pPr>
            <w:r>
              <w:t>4/4/18 @ noon</w:t>
            </w:r>
          </w:p>
        </w:tc>
        <w:tc>
          <w:tcPr>
            <w:tcW w:w="3150" w:type="dxa"/>
          </w:tcPr>
          <w:p w:rsidR="005D7E93" w:rsidRDefault="005D7E93" w:rsidP="00166180">
            <w:pPr>
              <w:pStyle w:val="ListParagraph"/>
              <w:ind w:left="0"/>
            </w:pPr>
            <w:r>
              <w:t>4/19/18 @ 5:30pm</w:t>
            </w:r>
          </w:p>
        </w:tc>
        <w:bookmarkStart w:id="0" w:name="_GoBack"/>
        <w:bookmarkEnd w:id="0"/>
      </w:tr>
      <w:tr w:rsidR="005D7E93" w:rsidTr="005D7E93">
        <w:tc>
          <w:tcPr>
            <w:tcW w:w="1885" w:type="dxa"/>
          </w:tcPr>
          <w:p w:rsidR="005D7E93" w:rsidRDefault="005D7E93" w:rsidP="00166180">
            <w:pPr>
              <w:pStyle w:val="ListParagraph"/>
              <w:ind w:left="0"/>
            </w:pPr>
            <w:r>
              <w:t>May 2018</w:t>
            </w:r>
          </w:p>
        </w:tc>
        <w:tc>
          <w:tcPr>
            <w:tcW w:w="2700" w:type="dxa"/>
          </w:tcPr>
          <w:p w:rsidR="005D7E93" w:rsidRDefault="005D7E93" w:rsidP="00166180">
            <w:pPr>
              <w:pStyle w:val="ListParagraph"/>
              <w:ind w:left="0"/>
            </w:pPr>
            <w:r>
              <w:t xml:space="preserve">5/9/18 @ noon </w:t>
            </w:r>
          </w:p>
        </w:tc>
        <w:tc>
          <w:tcPr>
            <w:tcW w:w="3150" w:type="dxa"/>
          </w:tcPr>
          <w:p w:rsidR="005D7E93" w:rsidRDefault="005D7E93" w:rsidP="00166180">
            <w:pPr>
              <w:pStyle w:val="ListParagraph"/>
              <w:ind w:left="0"/>
            </w:pPr>
            <w:r>
              <w:t xml:space="preserve">5/17/18 @ 5:30pm </w:t>
            </w:r>
          </w:p>
        </w:tc>
      </w:tr>
    </w:tbl>
    <w:p w:rsidR="00C56397" w:rsidRDefault="00C56397" w:rsidP="00166180">
      <w:pPr>
        <w:pStyle w:val="ListParagraph"/>
      </w:pPr>
    </w:p>
    <w:p w:rsidR="007D7610" w:rsidRPr="00437AA8" w:rsidRDefault="00437AA8" w:rsidP="00166180">
      <w:pPr>
        <w:pStyle w:val="ListParagraph"/>
        <w:rPr>
          <w:b/>
        </w:rPr>
      </w:pPr>
      <w:r w:rsidRPr="00437AA8">
        <w:rPr>
          <w:b/>
        </w:rPr>
        <w:t>Upcoming National AGA Training Events:</w:t>
      </w:r>
    </w:p>
    <w:p w:rsidR="00437AA8" w:rsidRDefault="00437AA8" w:rsidP="00437AA8">
      <w:pPr>
        <w:pStyle w:val="ListParagraph"/>
        <w:numPr>
          <w:ilvl w:val="0"/>
          <w:numId w:val="2"/>
        </w:numPr>
        <w:tabs>
          <w:tab w:val="clear" w:pos="340"/>
          <w:tab w:val="num" w:pos="1060"/>
        </w:tabs>
        <w:ind w:left="1060"/>
      </w:pPr>
      <w:r>
        <w:t>May 1, 2018 - CFO/CIO Summit, 4 CPEs (Washington or Virtual)</w:t>
      </w:r>
    </w:p>
    <w:p w:rsidR="00C7537E" w:rsidRDefault="00C7537E" w:rsidP="00437AA8">
      <w:pPr>
        <w:pStyle w:val="ListParagraph"/>
        <w:numPr>
          <w:ilvl w:val="0"/>
          <w:numId w:val="2"/>
        </w:numPr>
        <w:tabs>
          <w:tab w:val="clear" w:pos="340"/>
          <w:tab w:val="num" w:pos="1060"/>
        </w:tabs>
        <w:ind w:left="1060"/>
      </w:pPr>
      <w:r>
        <w:t xml:space="preserve">May 3-5, 2018 – SLM Eastern Leadership (Baltimore) </w:t>
      </w:r>
    </w:p>
    <w:p w:rsidR="00437AA8" w:rsidRDefault="00437AA8" w:rsidP="00437AA8">
      <w:pPr>
        <w:pStyle w:val="ListParagraph"/>
        <w:numPr>
          <w:ilvl w:val="0"/>
          <w:numId w:val="2"/>
        </w:numPr>
        <w:tabs>
          <w:tab w:val="clear" w:pos="340"/>
          <w:tab w:val="num" w:pos="1060"/>
        </w:tabs>
        <w:ind w:left="1060"/>
      </w:pPr>
      <w:r>
        <w:t>July 22-25, 2018 – Professional Development Training, 24 CPEs (Orlando or Virtual)</w:t>
      </w:r>
    </w:p>
    <w:sectPr w:rsidR="00437AA8" w:rsidSect="00C925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C9" w:rsidRDefault="00586BC9" w:rsidP="00A01197">
      <w:pPr>
        <w:spacing w:after="0" w:line="240" w:lineRule="auto"/>
      </w:pPr>
      <w:r>
        <w:separator/>
      </w:r>
    </w:p>
  </w:endnote>
  <w:endnote w:type="continuationSeparator" w:id="0">
    <w:p w:rsidR="00586BC9" w:rsidRDefault="00586BC9" w:rsidP="00A0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97" w:rsidRDefault="00BB6097">
    <w:pPr>
      <w:pStyle w:val="Footer"/>
    </w:pPr>
    <w:r>
      <w:rPr>
        <w:color w:val="7F7F7F"/>
        <w:spacing w:val="60"/>
      </w:rPr>
      <w:t>Page</w:t>
    </w:r>
    <w:r>
      <w:t xml:space="preserve"> | </w:t>
    </w:r>
    <w:r w:rsidR="00237E85">
      <w:fldChar w:fldCharType="begin"/>
    </w:r>
    <w:r w:rsidR="00237E85">
      <w:instrText xml:space="preserve"> PAGE   \* MERGEFORMAT </w:instrText>
    </w:r>
    <w:r w:rsidR="00237E85">
      <w:fldChar w:fldCharType="separate"/>
    </w:r>
    <w:r w:rsidR="00D477CA" w:rsidRPr="00D477CA">
      <w:rPr>
        <w:b/>
        <w:noProof/>
      </w:rPr>
      <w:t>3</w:t>
    </w:r>
    <w:r w:rsidR="00237E85">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C9" w:rsidRDefault="00586BC9" w:rsidP="00A01197">
      <w:pPr>
        <w:spacing w:after="0" w:line="240" w:lineRule="auto"/>
      </w:pPr>
      <w:r>
        <w:separator/>
      </w:r>
    </w:p>
  </w:footnote>
  <w:footnote w:type="continuationSeparator" w:id="0">
    <w:p w:rsidR="00586BC9" w:rsidRDefault="00586BC9" w:rsidP="00A01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103"/>
      <w:gridCol w:w="1257"/>
    </w:tblGrid>
    <w:tr w:rsidR="00BB6097" w:rsidRPr="003D29B2">
      <w:trPr>
        <w:trHeight w:val="288"/>
      </w:trPr>
      <w:tc>
        <w:tcPr>
          <w:tcW w:w="7765" w:type="dxa"/>
          <w:tcBorders>
            <w:bottom w:val="single" w:sz="18" w:space="0" w:color="808080"/>
          </w:tcBorders>
        </w:tcPr>
        <w:p w:rsidR="00BB6097" w:rsidRDefault="00185499" w:rsidP="00A01197">
          <w:pPr>
            <w:pStyle w:val="Header"/>
            <w:jc w:val="right"/>
            <w:rPr>
              <w:rFonts w:ascii="Cambria" w:hAnsi="Cambria"/>
              <w:sz w:val="36"/>
              <w:szCs w:val="36"/>
            </w:rPr>
          </w:pPr>
          <w:r>
            <w:rPr>
              <w:rFonts w:ascii="Cambria" w:hAnsi="Cambria"/>
              <w:sz w:val="36"/>
              <w:szCs w:val="36"/>
            </w:rPr>
            <w:t>AGA Northern VA</w:t>
          </w:r>
          <w:r w:rsidR="00BB6097">
            <w:rPr>
              <w:rFonts w:ascii="Cambria" w:hAnsi="Cambria"/>
              <w:sz w:val="36"/>
              <w:szCs w:val="36"/>
            </w:rPr>
            <w:t xml:space="preserve"> Chapter Board Meeting</w:t>
          </w:r>
        </w:p>
      </w:tc>
      <w:tc>
        <w:tcPr>
          <w:tcW w:w="1105" w:type="dxa"/>
          <w:tcBorders>
            <w:bottom w:val="single" w:sz="18" w:space="0" w:color="808080"/>
          </w:tcBorders>
        </w:tcPr>
        <w:p w:rsidR="00BB6097" w:rsidRDefault="00185499" w:rsidP="00A01197">
          <w:pPr>
            <w:pStyle w:val="Header"/>
            <w:rPr>
              <w:rFonts w:ascii="Cambria" w:hAnsi="Cambria"/>
              <w:b/>
              <w:bCs/>
              <w:color w:val="4F81BD"/>
              <w:sz w:val="36"/>
              <w:szCs w:val="36"/>
            </w:rPr>
          </w:pPr>
          <w:r>
            <w:rPr>
              <w:rFonts w:ascii="Cambria" w:hAnsi="Cambria"/>
              <w:b/>
              <w:bCs/>
              <w:sz w:val="36"/>
              <w:szCs w:val="36"/>
            </w:rPr>
            <w:t>2017</w:t>
          </w:r>
          <w:r w:rsidR="00DF19A4">
            <w:rPr>
              <w:rFonts w:ascii="Cambria" w:hAnsi="Cambria"/>
              <w:b/>
              <w:bCs/>
              <w:sz w:val="36"/>
              <w:szCs w:val="36"/>
            </w:rPr>
            <w:t>-2018</w:t>
          </w:r>
        </w:p>
      </w:tc>
    </w:tr>
  </w:tbl>
  <w:p w:rsidR="00BB6097" w:rsidRDefault="00BB6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E50E4"/>
    <w:multiLevelType w:val="hybridMultilevel"/>
    <w:tmpl w:val="92AAF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A654274"/>
    <w:multiLevelType w:val="singleLevel"/>
    <w:tmpl w:val="6AF21F98"/>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97"/>
    <w:rsid w:val="0000030B"/>
    <w:rsid w:val="0002086B"/>
    <w:rsid w:val="000343DF"/>
    <w:rsid w:val="000545A5"/>
    <w:rsid w:val="00057057"/>
    <w:rsid w:val="0007156F"/>
    <w:rsid w:val="00071EB8"/>
    <w:rsid w:val="000977D2"/>
    <w:rsid w:val="001350C6"/>
    <w:rsid w:val="001450B3"/>
    <w:rsid w:val="001501C1"/>
    <w:rsid w:val="001626C9"/>
    <w:rsid w:val="001630C7"/>
    <w:rsid w:val="001645B7"/>
    <w:rsid w:val="00166180"/>
    <w:rsid w:val="00172959"/>
    <w:rsid w:val="0017528A"/>
    <w:rsid w:val="00185499"/>
    <w:rsid w:val="00191D5D"/>
    <w:rsid w:val="001E67EB"/>
    <w:rsid w:val="001E6ECB"/>
    <w:rsid w:val="00237E85"/>
    <w:rsid w:val="002835F3"/>
    <w:rsid w:val="002A240B"/>
    <w:rsid w:val="002A672C"/>
    <w:rsid w:val="002C0AFF"/>
    <w:rsid w:val="002C5313"/>
    <w:rsid w:val="002D48FA"/>
    <w:rsid w:val="002E553C"/>
    <w:rsid w:val="002F6834"/>
    <w:rsid w:val="00314D7A"/>
    <w:rsid w:val="00337E40"/>
    <w:rsid w:val="0035342C"/>
    <w:rsid w:val="00354A2E"/>
    <w:rsid w:val="003639BC"/>
    <w:rsid w:val="0037058C"/>
    <w:rsid w:val="00383957"/>
    <w:rsid w:val="0039108C"/>
    <w:rsid w:val="003D29B2"/>
    <w:rsid w:val="003D69D1"/>
    <w:rsid w:val="003E5647"/>
    <w:rsid w:val="003F7B53"/>
    <w:rsid w:val="00402EA1"/>
    <w:rsid w:val="00415878"/>
    <w:rsid w:val="00435F29"/>
    <w:rsid w:val="00437AA8"/>
    <w:rsid w:val="00456BB3"/>
    <w:rsid w:val="00480058"/>
    <w:rsid w:val="00497C1A"/>
    <w:rsid w:val="004D4F03"/>
    <w:rsid w:val="004E64EE"/>
    <w:rsid w:val="004F4B29"/>
    <w:rsid w:val="005016CE"/>
    <w:rsid w:val="00541AA4"/>
    <w:rsid w:val="00544A7A"/>
    <w:rsid w:val="00547586"/>
    <w:rsid w:val="00561F85"/>
    <w:rsid w:val="00571DC3"/>
    <w:rsid w:val="00586BC9"/>
    <w:rsid w:val="005A5FD7"/>
    <w:rsid w:val="005B2A76"/>
    <w:rsid w:val="005D7A75"/>
    <w:rsid w:val="005D7E93"/>
    <w:rsid w:val="005F0650"/>
    <w:rsid w:val="005F42C7"/>
    <w:rsid w:val="00630A8B"/>
    <w:rsid w:val="00633C05"/>
    <w:rsid w:val="00636F7C"/>
    <w:rsid w:val="00662E50"/>
    <w:rsid w:val="006674B7"/>
    <w:rsid w:val="00671233"/>
    <w:rsid w:val="00674E6B"/>
    <w:rsid w:val="006A1CA2"/>
    <w:rsid w:val="006B7511"/>
    <w:rsid w:val="006F7CC5"/>
    <w:rsid w:val="007061E0"/>
    <w:rsid w:val="007063D2"/>
    <w:rsid w:val="0072102D"/>
    <w:rsid w:val="007D7610"/>
    <w:rsid w:val="007E3411"/>
    <w:rsid w:val="008114D9"/>
    <w:rsid w:val="00822F68"/>
    <w:rsid w:val="008418FD"/>
    <w:rsid w:val="00856C40"/>
    <w:rsid w:val="0086700C"/>
    <w:rsid w:val="00877A25"/>
    <w:rsid w:val="00882281"/>
    <w:rsid w:val="008961C1"/>
    <w:rsid w:val="00896D62"/>
    <w:rsid w:val="008C7297"/>
    <w:rsid w:val="008D1F61"/>
    <w:rsid w:val="008F585A"/>
    <w:rsid w:val="00902FEE"/>
    <w:rsid w:val="0091006B"/>
    <w:rsid w:val="00912622"/>
    <w:rsid w:val="00914F14"/>
    <w:rsid w:val="0093562D"/>
    <w:rsid w:val="00943670"/>
    <w:rsid w:val="009469FC"/>
    <w:rsid w:val="009706E7"/>
    <w:rsid w:val="00981D5B"/>
    <w:rsid w:val="009D78E2"/>
    <w:rsid w:val="009F4087"/>
    <w:rsid w:val="009F668D"/>
    <w:rsid w:val="00A01197"/>
    <w:rsid w:val="00A27FDC"/>
    <w:rsid w:val="00A40C47"/>
    <w:rsid w:val="00A43C9E"/>
    <w:rsid w:val="00A65DDC"/>
    <w:rsid w:val="00A719AF"/>
    <w:rsid w:val="00AC3E57"/>
    <w:rsid w:val="00AD0A52"/>
    <w:rsid w:val="00AF22E2"/>
    <w:rsid w:val="00AF291F"/>
    <w:rsid w:val="00AF4425"/>
    <w:rsid w:val="00B111A0"/>
    <w:rsid w:val="00B35A8E"/>
    <w:rsid w:val="00B37035"/>
    <w:rsid w:val="00B404DC"/>
    <w:rsid w:val="00B620F7"/>
    <w:rsid w:val="00B9407E"/>
    <w:rsid w:val="00B969BC"/>
    <w:rsid w:val="00BA4BFE"/>
    <w:rsid w:val="00BA58FF"/>
    <w:rsid w:val="00BB4598"/>
    <w:rsid w:val="00BB6097"/>
    <w:rsid w:val="00BE05D3"/>
    <w:rsid w:val="00BE1F16"/>
    <w:rsid w:val="00C0782A"/>
    <w:rsid w:val="00C56397"/>
    <w:rsid w:val="00C612B8"/>
    <w:rsid w:val="00C7537E"/>
    <w:rsid w:val="00C9257C"/>
    <w:rsid w:val="00C9269C"/>
    <w:rsid w:val="00C9322F"/>
    <w:rsid w:val="00CA2188"/>
    <w:rsid w:val="00CB14DC"/>
    <w:rsid w:val="00CB79AB"/>
    <w:rsid w:val="00CE42BB"/>
    <w:rsid w:val="00D33C5C"/>
    <w:rsid w:val="00D477CA"/>
    <w:rsid w:val="00D61802"/>
    <w:rsid w:val="00D73FC1"/>
    <w:rsid w:val="00D81CF1"/>
    <w:rsid w:val="00DC6C36"/>
    <w:rsid w:val="00DE0DD1"/>
    <w:rsid w:val="00DF19A4"/>
    <w:rsid w:val="00E15CAA"/>
    <w:rsid w:val="00E35FE0"/>
    <w:rsid w:val="00E5254E"/>
    <w:rsid w:val="00E95E6A"/>
    <w:rsid w:val="00EA087A"/>
    <w:rsid w:val="00EB6064"/>
    <w:rsid w:val="00EE5986"/>
    <w:rsid w:val="00EE5C6C"/>
    <w:rsid w:val="00F22E88"/>
    <w:rsid w:val="00F322D7"/>
    <w:rsid w:val="00F34FB2"/>
    <w:rsid w:val="00F411D6"/>
    <w:rsid w:val="00F62999"/>
    <w:rsid w:val="00F63F30"/>
    <w:rsid w:val="00F86A6B"/>
    <w:rsid w:val="00FA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C54EF0-3423-493D-9F15-800AF2B8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1197"/>
    <w:pPr>
      <w:ind w:left="720"/>
    </w:pPr>
  </w:style>
  <w:style w:type="paragraph" w:styleId="Header">
    <w:name w:val="header"/>
    <w:basedOn w:val="Normal"/>
    <w:link w:val="HeaderChar"/>
    <w:uiPriority w:val="99"/>
    <w:rsid w:val="00A01197"/>
    <w:pPr>
      <w:tabs>
        <w:tab w:val="center" w:pos="4680"/>
        <w:tab w:val="right" w:pos="9360"/>
      </w:tabs>
    </w:pPr>
  </w:style>
  <w:style w:type="character" w:customStyle="1" w:styleId="HeaderChar">
    <w:name w:val="Header Char"/>
    <w:basedOn w:val="DefaultParagraphFont"/>
    <w:link w:val="Header"/>
    <w:uiPriority w:val="99"/>
    <w:locked/>
    <w:rsid w:val="00A01197"/>
    <w:rPr>
      <w:rFonts w:cs="Times New Roman"/>
    </w:rPr>
  </w:style>
  <w:style w:type="paragraph" w:styleId="Footer">
    <w:name w:val="footer"/>
    <w:basedOn w:val="Normal"/>
    <w:link w:val="FooterChar"/>
    <w:uiPriority w:val="99"/>
    <w:semiHidden/>
    <w:rsid w:val="00A01197"/>
    <w:pPr>
      <w:tabs>
        <w:tab w:val="center" w:pos="4680"/>
        <w:tab w:val="right" w:pos="9360"/>
      </w:tabs>
    </w:pPr>
  </w:style>
  <w:style w:type="character" w:customStyle="1" w:styleId="FooterChar">
    <w:name w:val="Footer Char"/>
    <w:basedOn w:val="DefaultParagraphFont"/>
    <w:link w:val="Footer"/>
    <w:uiPriority w:val="99"/>
    <w:semiHidden/>
    <w:locked/>
    <w:rsid w:val="00A01197"/>
    <w:rPr>
      <w:rFonts w:cs="Times New Roman"/>
    </w:rPr>
  </w:style>
  <w:style w:type="paragraph" w:styleId="BalloonText">
    <w:name w:val="Balloon Text"/>
    <w:basedOn w:val="Normal"/>
    <w:link w:val="BalloonTextChar"/>
    <w:uiPriority w:val="99"/>
    <w:semiHidden/>
    <w:rsid w:val="00A01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197"/>
    <w:rPr>
      <w:rFonts w:ascii="Tahoma" w:hAnsi="Tahoma" w:cs="Tahoma"/>
      <w:sz w:val="16"/>
      <w:szCs w:val="16"/>
    </w:rPr>
  </w:style>
  <w:style w:type="table" w:styleId="TableGrid">
    <w:name w:val="Table Grid"/>
    <w:basedOn w:val="TableNormal"/>
    <w:locked/>
    <w:rsid w:val="00C56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AGA Albuquerque Chapter Board Meeting</vt:lpstr>
    </vt:vector>
  </TitlesOfParts>
  <Company>KPMG</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 Albuquerque Chapter Board Meeting</dc:title>
  <dc:creator>KPMG</dc:creator>
  <cp:lastModifiedBy>Brian Grega</cp:lastModifiedBy>
  <cp:revision>4</cp:revision>
  <cp:lastPrinted>2017-10-17T04:14:00Z</cp:lastPrinted>
  <dcterms:created xsi:type="dcterms:W3CDTF">2018-04-19T03:55:00Z</dcterms:created>
  <dcterms:modified xsi:type="dcterms:W3CDTF">2018-05-09T13:52:00Z</dcterms:modified>
</cp:coreProperties>
</file>