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2CF5" w14:textId="77777777" w:rsidR="00F44CAE" w:rsidRPr="00713688" w:rsidRDefault="00F44CAE" w:rsidP="00F44CAE">
      <w:pPr>
        <w:jc w:val="center"/>
        <w:rPr>
          <w:rFonts w:ascii="Times New Roman" w:hAnsi="Times New Roman"/>
          <w:b/>
        </w:rPr>
      </w:pPr>
      <w:r w:rsidRPr="00713688">
        <w:rPr>
          <w:rFonts w:ascii="Times New Roman" w:hAnsi="Times New Roman"/>
          <w:b/>
        </w:rPr>
        <w:t>Northern Virginia AGA (NOVAGA)</w:t>
      </w:r>
    </w:p>
    <w:p w14:paraId="6DF8AE55" w14:textId="698E0CE8" w:rsidR="00F44CAE" w:rsidRPr="00713688" w:rsidRDefault="00F44CAE" w:rsidP="00F44CAE">
      <w:pPr>
        <w:jc w:val="center"/>
        <w:rPr>
          <w:rFonts w:ascii="Times New Roman" w:hAnsi="Times New Roman"/>
          <w:b/>
        </w:rPr>
      </w:pPr>
      <w:r w:rsidRPr="00713688">
        <w:rPr>
          <w:rFonts w:ascii="Times New Roman" w:hAnsi="Times New Roman"/>
          <w:b/>
        </w:rPr>
        <w:t xml:space="preserve">Chapter Board </w:t>
      </w:r>
      <w:r w:rsidR="00360977">
        <w:rPr>
          <w:rFonts w:ascii="Times New Roman" w:hAnsi="Times New Roman"/>
          <w:b/>
        </w:rPr>
        <w:t xml:space="preserve">Planning </w:t>
      </w:r>
      <w:r w:rsidRPr="00713688">
        <w:rPr>
          <w:rFonts w:ascii="Times New Roman" w:hAnsi="Times New Roman"/>
          <w:b/>
        </w:rPr>
        <w:t>Meeting Minutes</w:t>
      </w:r>
    </w:p>
    <w:p w14:paraId="7844F27B" w14:textId="5F0E9FD4" w:rsidR="00F44CAE" w:rsidRPr="00713688" w:rsidRDefault="00360977" w:rsidP="00F44CAE">
      <w:pPr>
        <w:jc w:val="center"/>
        <w:rPr>
          <w:rFonts w:ascii="Times New Roman" w:hAnsi="Times New Roman"/>
          <w:b/>
        </w:rPr>
      </w:pPr>
      <w:r>
        <w:rPr>
          <w:rFonts w:ascii="Times New Roman" w:hAnsi="Times New Roman"/>
          <w:b/>
        </w:rPr>
        <w:t>August 3</w:t>
      </w:r>
      <w:r w:rsidR="00E10D2D" w:rsidRPr="00713688">
        <w:rPr>
          <w:rFonts w:ascii="Times New Roman" w:hAnsi="Times New Roman"/>
          <w:b/>
        </w:rPr>
        <w:t>, 202</w:t>
      </w:r>
      <w:r w:rsidR="00776487">
        <w:rPr>
          <w:rFonts w:ascii="Times New Roman" w:hAnsi="Times New Roman"/>
          <w:b/>
        </w:rPr>
        <w:t>4</w:t>
      </w:r>
    </w:p>
    <w:p w14:paraId="08173F6A" w14:textId="5535409A" w:rsidR="00F44CAE" w:rsidRPr="00713688" w:rsidRDefault="00360977" w:rsidP="00F44CAE">
      <w:pPr>
        <w:jc w:val="center"/>
        <w:rPr>
          <w:rFonts w:ascii="Times New Roman" w:hAnsi="Times New Roman"/>
          <w:b/>
        </w:rPr>
      </w:pPr>
      <w:r>
        <w:rPr>
          <w:rFonts w:ascii="Times New Roman" w:hAnsi="Times New Roman"/>
          <w:b/>
        </w:rPr>
        <w:t>In Person</w:t>
      </w:r>
    </w:p>
    <w:p w14:paraId="72E74F8C" w14:textId="7EE87A2E" w:rsidR="00E2732E" w:rsidRPr="00713688" w:rsidRDefault="00E2732E" w:rsidP="00F44CAE">
      <w:pPr>
        <w:jc w:val="center"/>
      </w:pPr>
    </w:p>
    <w:p w14:paraId="66571316" w14:textId="19B39C0E" w:rsidR="00F44CAE" w:rsidRPr="00DB046C" w:rsidRDefault="00800081" w:rsidP="00F44CAE">
      <w:pPr>
        <w:pStyle w:val="ListParagraph"/>
        <w:numPr>
          <w:ilvl w:val="0"/>
          <w:numId w:val="1"/>
        </w:numPr>
        <w:jc w:val="both"/>
        <w:rPr>
          <w:rFonts w:ascii="Times New Roman" w:hAnsi="Times New Roman"/>
          <w:b/>
          <w:sz w:val="22"/>
          <w:szCs w:val="22"/>
        </w:rPr>
      </w:pPr>
      <w:r w:rsidRPr="00DB046C">
        <w:rPr>
          <w:rFonts w:ascii="Times New Roman" w:hAnsi="Times New Roman"/>
          <w:b/>
          <w:sz w:val="22"/>
          <w:szCs w:val="22"/>
        </w:rPr>
        <w:t>Introductions</w:t>
      </w:r>
    </w:p>
    <w:p w14:paraId="62D4C9B4" w14:textId="77777777" w:rsidR="008945BD" w:rsidRDefault="00800081" w:rsidP="008945BD">
      <w:pPr>
        <w:pStyle w:val="ListParagraph"/>
        <w:ind w:left="1080"/>
        <w:jc w:val="both"/>
        <w:rPr>
          <w:rFonts w:ascii="Times New Roman" w:hAnsi="Times New Roman"/>
          <w:sz w:val="22"/>
          <w:szCs w:val="22"/>
        </w:rPr>
      </w:pPr>
      <w:r w:rsidRPr="00DB046C">
        <w:rPr>
          <w:rFonts w:ascii="Times New Roman" w:hAnsi="Times New Roman"/>
          <w:sz w:val="22"/>
          <w:szCs w:val="22"/>
        </w:rPr>
        <w:t xml:space="preserve">Mr. </w:t>
      </w:r>
      <w:r w:rsidR="00360977" w:rsidRPr="00DB046C">
        <w:rPr>
          <w:rFonts w:ascii="Times New Roman" w:hAnsi="Times New Roman"/>
          <w:sz w:val="22"/>
          <w:szCs w:val="22"/>
        </w:rPr>
        <w:t>Jacob MacDonald</w:t>
      </w:r>
      <w:r w:rsidRPr="00DB046C">
        <w:rPr>
          <w:rFonts w:ascii="Times New Roman" w:hAnsi="Times New Roman"/>
          <w:sz w:val="22"/>
          <w:szCs w:val="22"/>
        </w:rPr>
        <w:t xml:space="preserve"> called the meeting to order at 12:</w:t>
      </w:r>
      <w:r w:rsidR="00F81763" w:rsidRPr="00DB046C">
        <w:rPr>
          <w:rFonts w:ascii="Times New Roman" w:hAnsi="Times New Roman"/>
          <w:sz w:val="22"/>
          <w:szCs w:val="22"/>
        </w:rPr>
        <w:t>0</w:t>
      </w:r>
      <w:r w:rsidR="005967EA" w:rsidRPr="00DB046C">
        <w:rPr>
          <w:rFonts w:ascii="Times New Roman" w:hAnsi="Times New Roman"/>
          <w:sz w:val="22"/>
          <w:szCs w:val="22"/>
        </w:rPr>
        <w:t>3</w:t>
      </w:r>
      <w:r w:rsidRPr="00DB046C">
        <w:rPr>
          <w:rFonts w:ascii="Times New Roman" w:hAnsi="Times New Roman"/>
          <w:sz w:val="22"/>
          <w:szCs w:val="22"/>
        </w:rPr>
        <w:t xml:space="preserve">pm and began the meeting with </w:t>
      </w:r>
      <w:r w:rsidR="005042F3" w:rsidRPr="00DB046C">
        <w:rPr>
          <w:rFonts w:ascii="Times New Roman" w:hAnsi="Times New Roman"/>
          <w:sz w:val="22"/>
          <w:szCs w:val="22"/>
        </w:rPr>
        <w:t>a welcome and overall objective</w:t>
      </w:r>
      <w:r w:rsidRPr="00DB046C">
        <w:rPr>
          <w:rFonts w:ascii="Times New Roman" w:hAnsi="Times New Roman"/>
          <w:sz w:val="22"/>
          <w:szCs w:val="22"/>
        </w:rPr>
        <w:t>.</w:t>
      </w:r>
      <w:r w:rsidR="008945BD">
        <w:rPr>
          <w:rFonts w:ascii="Times New Roman" w:hAnsi="Times New Roman"/>
          <w:sz w:val="22"/>
          <w:szCs w:val="22"/>
        </w:rPr>
        <w:t xml:space="preserve"> </w:t>
      </w:r>
    </w:p>
    <w:p w14:paraId="0A2DE2EB" w14:textId="77777777" w:rsidR="008945BD" w:rsidRDefault="008945BD" w:rsidP="008945BD">
      <w:pPr>
        <w:pStyle w:val="ListParagraph"/>
        <w:ind w:left="1080"/>
        <w:jc w:val="both"/>
        <w:rPr>
          <w:rFonts w:ascii="Times New Roman" w:hAnsi="Times New Roman"/>
          <w:sz w:val="22"/>
          <w:szCs w:val="22"/>
        </w:rPr>
      </w:pPr>
    </w:p>
    <w:p w14:paraId="73A4203D" w14:textId="184AD72F" w:rsidR="00800081" w:rsidRPr="00DB046C" w:rsidRDefault="008945BD" w:rsidP="008945BD">
      <w:pPr>
        <w:pStyle w:val="ListParagraph"/>
        <w:ind w:left="1080"/>
        <w:jc w:val="both"/>
        <w:rPr>
          <w:rFonts w:ascii="Times New Roman" w:hAnsi="Times New Roman"/>
          <w:sz w:val="22"/>
          <w:szCs w:val="22"/>
        </w:rPr>
      </w:pPr>
      <w:r>
        <w:rPr>
          <w:rFonts w:ascii="Times New Roman" w:hAnsi="Times New Roman"/>
          <w:sz w:val="22"/>
          <w:szCs w:val="22"/>
        </w:rPr>
        <w:t>Mr. MacDonald noted a quorum was in attendance; p</w:t>
      </w:r>
      <w:r w:rsidR="00800081" w:rsidRPr="00DB046C">
        <w:rPr>
          <w:rFonts w:ascii="Times New Roman" w:hAnsi="Times New Roman"/>
          <w:sz w:val="22"/>
          <w:szCs w:val="22"/>
        </w:rPr>
        <w:t>lease see Appendix A for status of board</w:t>
      </w:r>
      <w:r w:rsidR="00776487" w:rsidRPr="00DB046C">
        <w:rPr>
          <w:rFonts w:ascii="Times New Roman" w:hAnsi="Times New Roman"/>
          <w:sz w:val="22"/>
          <w:szCs w:val="22"/>
        </w:rPr>
        <w:t>, committee, and other</w:t>
      </w:r>
      <w:r w:rsidR="00800081" w:rsidRPr="00DB046C">
        <w:rPr>
          <w:rFonts w:ascii="Times New Roman" w:hAnsi="Times New Roman"/>
          <w:sz w:val="22"/>
          <w:szCs w:val="22"/>
        </w:rPr>
        <w:t xml:space="preserve"> members</w:t>
      </w:r>
      <w:r w:rsidR="00776487" w:rsidRPr="00DB046C">
        <w:rPr>
          <w:rFonts w:ascii="Times New Roman" w:hAnsi="Times New Roman"/>
          <w:sz w:val="22"/>
          <w:szCs w:val="22"/>
        </w:rPr>
        <w:t xml:space="preserve"> in</w:t>
      </w:r>
      <w:r w:rsidR="00800081" w:rsidRPr="00DB046C">
        <w:rPr>
          <w:rFonts w:ascii="Times New Roman" w:hAnsi="Times New Roman"/>
          <w:sz w:val="22"/>
          <w:szCs w:val="22"/>
        </w:rPr>
        <w:t xml:space="preserve"> attendance. </w:t>
      </w:r>
    </w:p>
    <w:p w14:paraId="3FFB7D5F" w14:textId="08FA5637" w:rsidR="002D0460" w:rsidRPr="00DB046C" w:rsidRDefault="00800081" w:rsidP="00800081">
      <w:pPr>
        <w:pStyle w:val="ListParagraph"/>
        <w:ind w:left="1080"/>
        <w:jc w:val="both"/>
        <w:rPr>
          <w:rFonts w:ascii="Times New Roman" w:hAnsi="Times New Roman"/>
          <w:sz w:val="22"/>
          <w:szCs w:val="22"/>
        </w:rPr>
      </w:pPr>
      <w:r w:rsidRPr="00DB046C">
        <w:rPr>
          <w:rFonts w:ascii="Times New Roman" w:hAnsi="Times New Roman"/>
          <w:sz w:val="22"/>
          <w:szCs w:val="22"/>
        </w:rPr>
        <w:t xml:space="preserve">  </w:t>
      </w:r>
    </w:p>
    <w:p w14:paraId="43137478" w14:textId="545F527B" w:rsidR="00F44CAE" w:rsidRPr="00DB046C" w:rsidRDefault="008945BD" w:rsidP="00F44CAE">
      <w:pPr>
        <w:pStyle w:val="ListParagraph"/>
        <w:numPr>
          <w:ilvl w:val="0"/>
          <w:numId w:val="1"/>
        </w:numPr>
        <w:jc w:val="both"/>
        <w:rPr>
          <w:rFonts w:ascii="Times New Roman" w:hAnsi="Times New Roman"/>
          <w:b/>
          <w:sz w:val="22"/>
          <w:szCs w:val="22"/>
        </w:rPr>
      </w:pPr>
      <w:r>
        <w:rPr>
          <w:rFonts w:ascii="Times New Roman" w:hAnsi="Times New Roman"/>
          <w:b/>
          <w:sz w:val="22"/>
          <w:szCs w:val="22"/>
        </w:rPr>
        <w:t>President’s Discussion</w:t>
      </w:r>
    </w:p>
    <w:p w14:paraId="1DDEC184" w14:textId="2F7682AD" w:rsidR="009C05BB" w:rsidRPr="00DB046C" w:rsidRDefault="005042F3" w:rsidP="009C05BB">
      <w:pPr>
        <w:pStyle w:val="ListParagraph"/>
        <w:numPr>
          <w:ilvl w:val="1"/>
          <w:numId w:val="1"/>
        </w:numPr>
        <w:jc w:val="both"/>
        <w:rPr>
          <w:rFonts w:ascii="Times New Roman" w:hAnsi="Times New Roman"/>
          <w:b/>
          <w:sz w:val="22"/>
          <w:szCs w:val="22"/>
        </w:rPr>
      </w:pPr>
      <w:r w:rsidRPr="00DB046C">
        <w:rPr>
          <w:rFonts w:ascii="Times New Roman" w:hAnsi="Times New Roman"/>
          <w:b/>
          <w:sz w:val="22"/>
          <w:szCs w:val="22"/>
        </w:rPr>
        <w:t>Strategic Operating Plan and Objectives</w:t>
      </w:r>
    </w:p>
    <w:p w14:paraId="0767F0F7" w14:textId="12792397" w:rsidR="002D01BA" w:rsidRPr="00DB046C" w:rsidRDefault="009C05BB" w:rsidP="00FD716C">
      <w:pPr>
        <w:pStyle w:val="ListParagraph"/>
        <w:ind w:left="1080"/>
        <w:rPr>
          <w:rFonts w:ascii="Times New Roman" w:hAnsi="Times New Roman"/>
          <w:bCs/>
          <w:sz w:val="22"/>
          <w:szCs w:val="22"/>
        </w:rPr>
      </w:pPr>
      <w:r w:rsidRPr="00DB046C">
        <w:rPr>
          <w:rFonts w:ascii="Times New Roman" w:hAnsi="Times New Roman"/>
          <w:bCs/>
          <w:sz w:val="22"/>
          <w:szCs w:val="22"/>
        </w:rPr>
        <w:t xml:space="preserve">Mr. </w:t>
      </w:r>
      <w:r w:rsidR="005042F3" w:rsidRPr="00DB046C">
        <w:rPr>
          <w:rFonts w:ascii="Times New Roman" w:hAnsi="Times New Roman"/>
          <w:sz w:val="22"/>
          <w:szCs w:val="22"/>
        </w:rPr>
        <w:t xml:space="preserve">MacDonald introduced </w:t>
      </w:r>
      <w:r w:rsidR="005042F3" w:rsidRPr="00DB046C">
        <w:rPr>
          <w:rFonts w:ascii="Times New Roman" w:hAnsi="Times New Roman"/>
          <w:bCs/>
          <w:sz w:val="22"/>
          <w:szCs w:val="22"/>
        </w:rPr>
        <w:t xml:space="preserve">the strategic operation plan and objectives documents, </w:t>
      </w:r>
      <w:r w:rsidR="007E441D" w:rsidRPr="00DB046C">
        <w:rPr>
          <w:rFonts w:ascii="Times New Roman" w:hAnsi="Times New Roman"/>
          <w:bCs/>
          <w:sz w:val="22"/>
          <w:szCs w:val="22"/>
        </w:rPr>
        <w:t>copies of</w:t>
      </w:r>
      <w:r w:rsidR="005042F3" w:rsidRPr="00DB046C">
        <w:rPr>
          <w:rFonts w:ascii="Times New Roman" w:hAnsi="Times New Roman"/>
          <w:bCs/>
          <w:sz w:val="22"/>
          <w:szCs w:val="22"/>
        </w:rPr>
        <w:t xml:space="preserve"> which were provided to all in attendance</w:t>
      </w:r>
      <w:r w:rsidRPr="00DB046C">
        <w:rPr>
          <w:rFonts w:ascii="Times New Roman" w:hAnsi="Times New Roman"/>
          <w:bCs/>
          <w:sz w:val="22"/>
          <w:szCs w:val="22"/>
        </w:rPr>
        <w:t xml:space="preserve">. </w:t>
      </w:r>
      <w:r w:rsidR="007E441D" w:rsidRPr="00DB046C">
        <w:rPr>
          <w:rFonts w:ascii="Times New Roman" w:hAnsi="Times New Roman"/>
          <w:bCs/>
          <w:sz w:val="22"/>
          <w:szCs w:val="22"/>
        </w:rPr>
        <w:t xml:space="preserve">He discussed key points for each: </w:t>
      </w:r>
    </w:p>
    <w:p w14:paraId="565B8DF7" w14:textId="542D32C6" w:rsidR="007E441D" w:rsidRPr="00DB046C" w:rsidRDefault="007E441D" w:rsidP="002D01BA">
      <w:pPr>
        <w:pStyle w:val="ListParagraph"/>
        <w:numPr>
          <w:ilvl w:val="0"/>
          <w:numId w:val="4"/>
        </w:numPr>
        <w:rPr>
          <w:rFonts w:ascii="Times New Roman" w:hAnsi="Times New Roman"/>
          <w:bCs/>
          <w:sz w:val="22"/>
          <w:szCs w:val="22"/>
        </w:rPr>
      </w:pPr>
      <w:r w:rsidRPr="00DB046C">
        <w:rPr>
          <w:rFonts w:ascii="Times New Roman" w:hAnsi="Times New Roman"/>
          <w:bCs/>
          <w:sz w:val="22"/>
          <w:szCs w:val="22"/>
        </w:rPr>
        <w:t>Completing specific objectives within the strategic plan are requirements that must be completed to maintain chapter status</w:t>
      </w:r>
      <w:r w:rsidR="008945BD">
        <w:rPr>
          <w:rFonts w:ascii="Times New Roman" w:hAnsi="Times New Roman"/>
          <w:bCs/>
          <w:sz w:val="22"/>
          <w:szCs w:val="22"/>
        </w:rPr>
        <w:t>.</w:t>
      </w:r>
    </w:p>
    <w:p w14:paraId="65D1ABF3" w14:textId="6501B097" w:rsidR="007E441D" w:rsidRPr="00DB046C" w:rsidRDefault="007E441D" w:rsidP="002D01BA">
      <w:pPr>
        <w:pStyle w:val="ListParagraph"/>
        <w:numPr>
          <w:ilvl w:val="0"/>
          <w:numId w:val="4"/>
        </w:numPr>
        <w:rPr>
          <w:rFonts w:ascii="Times New Roman" w:hAnsi="Times New Roman"/>
          <w:bCs/>
          <w:sz w:val="22"/>
          <w:szCs w:val="22"/>
        </w:rPr>
      </w:pPr>
      <w:r w:rsidRPr="00DB046C">
        <w:rPr>
          <w:rFonts w:ascii="Times New Roman" w:hAnsi="Times New Roman"/>
          <w:bCs/>
          <w:sz w:val="22"/>
          <w:szCs w:val="22"/>
        </w:rPr>
        <w:t>Completing other objectives earns the chapter points as part of the Achievements in Chapter Excellence (ACE) Awards Program</w:t>
      </w:r>
      <w:r w:rsidR="008945BD">
        <w:rPr>
          <w:rFonts w:ascii="Times New Roman" w:hAnsi="Times New Roman"/>
          <w:bCs/>
          <w:sz w:val="22"/>
          <w:szCs w:val="22"/>
        </w:rPr>
        <w:t>.</w:t>
      </w:r>
    </w:p>
    <w:p w14:paraId="7E154E52" w14:textId="1D6717BB" w:rsidR="00822862" w:rsidRPr="00DB046C" w:rsidRDefault="007E441D" w:rsidP="007E441D">
      <w:pPr>
        <w:pStyle w:val="ListParagraph"/>
        <w:numPr>
          <w:ilvl w:val="0"/>
          <w:numId w:val="4"/>
        </w:numPr>
        <w:rPr>
          <w:rFonts w:ascii="Times New Roman" w:hAnsi="Times New Roman"/>
          <w:bCs/>
          <w:sz w:val="22"/>
          <w:szCs w:val="22"/>
        </w:rPr>
      </w:pPr>
      <w:r w:rsidRPr="00DB046C">
        <w:rPr>
          <w:rFonts w:ascii="Times New Roman" w:hAnsi="Times New Roman"/>
          <w:bCs/>
          <w:sz w:val="22"/>
          <w:szCs w:val="22"/>
        </w:rPr>
        <w:t>ACE points are awarded by tiers, of which there are three.</w:t>
      </w:r>
    </w:p>
    <w:p w14:paraId="289DEF4F" w14:textId="3B735FC1" w:rsidR="00DB046C" w:rsidRDefault="00DB046C" w:rsidP="007E441D">
      <w:pPr>
        <w:pStyle w:val="ListParagraph"/>
        <w:numPr>
          <w:ilvl w:val="0"/>
          <w:numId w:val="4"/>
        </w:numPr>
        <w:rPr>
          <w:rFonts w:ascii="Times New Roman" w:hAnsi="Times New Roman"/>
          <w:bCs/>
          <w:sz w:val="22"/>
          <w:szCs w:val="22"/>
        </w:rPr>
      </w:pPr>
      <w:r w:rsidRPr="00DB046C">
        <w:rPr>
          <w:rFonts w:ascii="Times New Roman" w:hAnsi="Times New Roman"/>
          <w:bCs/>
          <w:sz w:val="22"/>
          <w:szCs w:val="22"/>
        </w:rPr>
        <w:t>Platinum status is awarded for 4,400 or more points</w:t>
      </w:r>
      <w:r w:rsidR="008945BD">
        <w:rPr>
          <w:rFonts w:ascii="Times New Roman" w:hAnsi="Times New Roman"/>
          <w:bCs/>
          <w:sz w:val="22"/>
          <w:szCs w:val="22"/>
        </w:rPr>
        <w:t>.</w:t>
      </w:r>
    </w:p>
    <w:p w14:paraId="6282CCB3" w14:textId="4CAF6864" w:rsidR="008945BD" w:rsidRPr="00DB046C" w:rsidRDefault="008945BD" w:rsidP="007E441D">
      <w:pPr>
        <w:pStyle w:val="ListParagraph"/>
        <w:numPr>
          <w:ilvl w:val="0"/>
          <w:numId w:val="4"/>
        </w:numPr>
        <w:rPr>
          <w:rFonts w:ascii="Times New Roman" w:hAnsi="Times New Roman"/>
          <w:bCs/>
          <w:sz w:val="22"/>
          <w:szCs w:val="22"/>
        </w:rPr>
      </w:pPr>
      <w:r>
        <w:rPr>
          <w:rFonts w:ascii="Times New Roman" w:hAnsi="Times New Roman"/>
          <w:bCs/>
          <w:sz w:val="22"/>
          <w:szCs w:val="22"/>
        </w:rPr>
        <w:t>The Chapter has achieved Chapter status for several consecutive years, including the most recent program year, and would like to continue that status for this program year as well.</w:t>
      </w:r>
    </w:p>
    <w:p w14:paraId="437F0338" w14:textId="77777777" w:rsidR="000A0E54" w:rsidRPr="00DB046C" w:rsidRDefault="000A0E54" w:rsidP="000A0E54">
      <w:pPr>
        <w:pStyle w:val="ListParagraph"/>
        <w:ind w:left="2520"/>
        <w:contextualSpacing w:val="0"/>
        <w:rPr>
          <w:sz w:val="22"/>
          <w:szCs w:val="22"/>
        </w:rPr>
      </w:pPr>
    </w:p>
    <w:p w14:paraId="1AA3E876" w14:textId="7FA05BDD" w:rsidR="002D0460" w:rsidRPr="00DB046C" w:rsidRDefault="00DB046C" w:rsidP="00617F4D">
      <w:pPr>
        <w:pStyle w:val="ListParagraph"/>
        <w:numPr>
          <w:ilvl w:val="1"/>
          <w:numId w:val="1"/>
        </w:numPr>
        <w:jc w:val="both"/>
        <w:rPr>
          <w:rFonts w:ascii="Times New Roman" w:hAnsi="Times New Roman"/>
          <w:b/>
          <w:sz w:val="22"/>
          <w:szCs w:val="22"/>
        </w:rPr>
      </w:pPr>
      <w:r>
        <w:rPr>
          <w:rFonts w:ascii="Times New Roman" w:hAnsi="Times New Roman"/>
          <w:b/>
          <w:sz w:val="22"/>
          <w:szCs w:val="22"/>
        </w:rPr>
        <w:t>Upcoming Events</w:t>
      </w:r>
    </w:p>
    <w:p w14:paraId="53685638" w14:textId="64C502C5" w:rsidR="008945BD" w:rsidRDefault="000C653C" w:rsidP="008945BD">
      <w:pPr>
        <w:pStyle w:val="ListParagraph"/>
        <w:ind w:left="1080"/>
        <w:rPr>
          <w:rFonts w:ascii="Times New Roman" w:hAnsi="Times New Roman"/>
          <w:sz w:val="22"/>
          <w:szCs w:val="22"/>
        </w:rPr>
      </w:pPr>
      <w:r w:rsidRPr="00DB046C">
        <w:rPr>
          <w:rFonts w:ascii="Times New Roman" w:hAnsi="Times New Roman"/>
          <w:sz w:val="22"/>
          <w:szCs w:val="22"/>
        </w:rPr>
        <w:t xml:space="preserve">Mr. </w:t>
      </w:r>
      <w:r w:rsidR="008945BD">
        <w:rPr>
          <w:rFonts w:ascii="Times New Roman" w:hAnsi="Times New Roman"/>
          <w:sz w:val="22"/>
          <w:szCs w:val="22"/>
        </w:rPr>
        <w:t>MacDonald mentioned that the first event of the year is set for August 29th and has been very well received by the membership as it sold out in 2 days with 20 people on the waitlist.</w:t>
      </w:r>
    </w:p>
    <w:p w14:paraId="727F279A" w14:textId="4B461517" w:rsidR="003C2CD2" w:rsidRPr="00DB046C" w:rsidRDefault="008945BD" w:rsidP="008945BD">
      <w:pPr>
        <w:pStyle w:val="ListParagraph"/>
        <w:ind w:left="1080"/>
        <w:rPr>
          <w:rFonts w:ascii="Times New Roman" w:hAnsi="Times New Roman"/>
          <w:bCs/>
          <w:sz w:val="22"/>
          <w:szCs w:val="22"/>
        </w:rPr>
      </w:pPr>
      <w:r>
        <w:rPr>
          <w:rFonts w:ascii="Times New Roman" w:hAnsi="Times New Roman"/>
          <w:sz w:val="22"/>
          <w:szCs w:val="22"/>
        </w:rPr>
        <w:t xml:space="preserve">Mr. Christopher Choi motioned to increase the budget for the happy hour to $1,800 to accommodate additional people, including those on the waitlist. Mr. Chad Willhite seconded the motion. There being no one opposed, the motion passed unanimously. </w:t>
      </w:r>
    </w:p>
    <w:p w14:paraId="4EAB67A7" w14:textId="6E5D06E0" w:rsidR="000C653C" w:rsidRPr="00DB046C" w:rsidRDefault="000C653C">
      <w:pPr>
        <w:rPr>
          <w:rFonts w:ascii="Times New Roman" w:hAnsi="Times New Roman"/>
          <w:b/>
          <w:sz w:val="22"/>
          <w:szCs w:val="22"/>
        </w:rPr>
      </w:pPr>
    </w:p>
    <w:p w14:paraId="2058A307" w14:textId="392B56BD" w:rsidR="00F44CAE" w:rsidRDefault="00F44CAE" w:rsidP="00F44CAE">
      <w:pPr>
        <w:pStyle w:val="ListParagraph"/>
        <w:numPr>
          <w:ilvl w:val="0"/>
          <w:numId w:val="1"/>
        </w:numPr>
        <w:jc w:val="both"/>
        <w:rPr>
          <w:rFonts w:ascii="Times New Roman" w:hAnsi="Times New Roman"/>
          <w:b/>
          <w:sz w:val="22"/>
          <w:szCs w:val="22"/>
        </w:rPr>
      </w:pPr>
      <w:r w:rsidRPr="00DB046C">
        <w:rPr>
          <w:rFonts w:ascii="Times New Roman" w:hAnsi="Times New Roman"/>
          <w:b/>
          <w:sz w:val="22"/>
          <w:szCs w:val="22"/>
        </w:rPr>
        <w:t>Committee Chairs</w:t>
      </w:r>
    </w:p>
    <w:p w14:paraId="68EDF510" w14:textId="4592214F" w:rsidR="008945BD" w:rsidRDefault="008945BD" w:rsidP="008001A7">
      <w:pPr>
        <w:pStyle w:val="ListParagraph"/>
        <w:ind w:left="1080"/>
        <w:rPr>
          <w:rFonts w:ascii="Times New Roman" w:hAnsi="Times New Roman"/>
          <w:bCs/>
          <w:sz w:val="22"/>
          <w:szCs w:val="22"/>
        </w:rPr>
      </w:pPr>
      <w:r>
        <w:rPr>
          <w:rFonts w:ascii="Times New Roman" w:hAnsi="Times New Roman"/>
          <w:bCs/>
          <w:sz w:val="22"/>
          <w:szCs w:val="22"/>
        </w:rPr>
        <w:t xml:space="preserve">Mr. MacDonald asked Ms. Sonia Kessler to go through the Chapter’s Executive Committee (CEC) positions and Committees, noting the members currently holding each position. He mentioned that if anyone was interested in serving on a committee to speak up during that committee’s introduction. </w:t>
      </w:r>
      <w:r w:rsidR="008001A7">
        <w:rPr>
          <w:rFonts w:ascii="Times New Roman" w:hAnsi="Times New Roman"/>
          <w:bCs/>
          <w:sz w:val="22"/>
          <w:szCs w:val="22"/>
        </w:rPr>
        <w:t>Details of who holds each CEC and committee chair position are noted in Table 1 below.</w:t>
      </w:r>
    </w:p>
    <w:p w14:paraId="77D00062" w14:textId="77777777" w:rsidR="008945BD" w:rsidRDefault="008945BD" w:rsidP="008945BD">
      <w:pPr>
        <w:pStyle w:val="ListParagraph"/>
        <w:ind w:left="1080"/>
        <w:jc w:val="both"/>
        <w:rPr>
          <w:rFonts w:ascii="Times New Roman" w:hAnsi="Times New Roman"/>
          <w:bCs/>
          <w:sz w:val="22"/>
          <w:szCs w:val="22"/>
        </w:rPr>
      </w:pPr>
    </w:p>
    <w:p w14:paraId="3B8C58C0" w14:textId="48D65FE4" w:rsidR="008001A7" w:rsidRPr="008001A7" w:rsidRDefault="008001A7" w:rsidP="008945BD">
      <w:pPr>
        <w:pStyle w:val="ListParagraph"/>
        <w:ind w:left="1080"/>
        <w:jc w:val="both"/>
        <w:rPr>
          <w:rFonts w:ascii="Times New Roman" w:hAnsi="Times New Roman"/>
          <w:b/>
          <w:sz w:val="22"/>
          <w:szCs w:val="22"/>
        </w:rPr>
      </w:pPr>
      <w:r w:rsidRPr="008001A7">
        <w:rPr>
          <w:rFonts w:ascii="Times New Roman" w:hAnsi="Times New Roman"/>
          <w:b/>
          <w:sz w:val="22"/>
          <w:szCs w:val="22"/>
        </w:rPr>
        <w:t>Table 1</w:t>
      </w:r>
    </w:p>
    <w:tbl>
      <w:tblPr>
        <w:tblStyle w:val="TableGrid"/>
        <w:tblW w:w="8815" w:type="dxa"/>
        <w:tblInd w:w="1080" w:type="dxa"/>
        <w:tblLayout w:type="fixed"/>
        <w:tblLook w:val="04A0" w:firstRow="1" w:lastRow="0" w:firstColumn="1" w:lastColumn="0" w:noHBand="0" w:noVBand="1"/>
      </w:tblPr>
      <w:tblGrid>
        <w:gridCol w:w="2515"/>
        <w:gridCol w:w="2430"/>
        <w:gridCol w:w="3870"/>
      </w:tblGrid>
      <w:tr w:rsidR="00EB6F1F" w:rsidRPr="007F546B" w14:paraId="25717390" w14:textId="77777777" w:rsidTr="007F546B">
        <w:trPr>
          <w:cantSplit/>
          <w:tblHeader/>
        </w:trPr>
        <w:tc>
          <w:tcPr>
            <w:tcW w:w="2515" w:type="dxa"/>
            <w:shd w:val="clear" w:color="auto" w:fill="D9D9D9" w:themeFill="background1" w:themeFillShade="D9"/>
            <w:vAlign w:val="center"/>
          </w:tcPr>
          <w:p w14:paraId="39537653" w14:textId="4131213E" w:rsidR="00EB6F1F" w:rsidRPr="007F546B" w:rsidRDefault="00EB6F1F" w:rsidP="008945BD">
            <w:pPr>
              <w:pStyle w:val="ListParagraph"/>
              <w:ind w:left="0"/>
              <w:rPr>
                <w:rFonts w:ascii="Times New Roman" w:hAnsi="Times New Roman"/>
                <w:b/>
                <w:sz w:val="22"/>
                <w:szCs w:val="22"/>
              </w:rPr>
            </w:pPr>
            <w:r w:rsidRPr="007F546B">
              <w:rPr>
                <w:rFonts w:ascii="Times New Roman" w:hAnsi="Times New Roman"/>
                <w:b/>
                <w:sz w:val="22"/>
                <w:szCs w:val="22"/>
              </w:rPr>
              <w:t>CEC Position* / Committee and Chair</w:t>
            </w:r>
          </w:p>
        </w:tc>
        <w:tc>
          <w:tcPr>
            <w:tcW w:w="2430" w:type="dxa"/>
            <w:shd w:val="clear" w:color="auto" w:fill="D9D9D9" w:themeFill="background1" w:themeFillShade="D9"/>
            <w:vAlign w:val="center"/>
          </w:tcPr>
          <w:p w14:paraId="51EF27FE" w14:textId="10722296" w:rsidR="00EB6F1F" w:rsidRPr="007F546B" w:rsidRDefault="00EB6F1F" w:rsidP="008945BD">
            <w:pPr>
              <w:pStyle w:val="ListParagraph"/>
              <w:ind w:left="0"/>
              <w:rPr>
                <w:rFonts w:ascii="Times New Roman" w:hAnsi="Times New Roman"/>
                <w:b/>
                <w:sz w:val="22"/>
                <w:szCs w:val="22"/>
              </w:rPr>
            </w:pPr>
            <w:r w:rsidRPr="007F546B">
              <w:rPr>
                <w:rFonts w:ascii="Times New Roman" w:hAnsi="Times New Roman"/>
                <w:b/>
                <w:sz w:val="22"/>
                <w:szCs w:val="22"/>
              </w:rPr>
              <w:t>Members Wishing to Serve on Committee</w:t>
            </w:r>
          </w:p>
        </w:tc>
        <w:tc>
          <w:tcPr>
            <w:tcW w:w="3870" w:type="dxa"/>
            <w:shd w:val="clear" w:color="auto" w:fill="D9D9D9" w:themeFill="background1" w:themeFillShade="D9"/>
            <w:vAlign w:val="center"/>
          </w:tcPr>
          <w:p w14:paraId="5EDE0CF2" w14:textId="60DD1CF3" w:rsidR="00EB6F1F" w:rsidRPr="007F546B" w:rsidRDefault="00EB6F1F" w:rsidP="008945BD">
            <w:pPr>
              <w:pStyle w:val="ListParagraph"/>
              <w:ind w:left="0"/>
              <w:rPr>
                <w:rFonts w:ascii="Times New Roman" w:hAnsi="Times New Roman"/>
                <w:b/>
                <w:sz w:val="22"/>
                <w:szCs w:val="22"/>
              </w:rPr>
            </w:pPr>
            <w:r w:rsidRPr="007F546B">
              <w:rPr>
                <w:rFonts w:ascii="Times New Roman" w:hAnsi="Times New Roman"/>
                <w:b/>
                <w:sz w:val="22"/>
                <w:szCs w:val="22"/>
              </w:rPr>
              <w:t xml:space="preserve">Current and Planned Events </w:t>
            </w:r>
          </w:p>
        </w:tc>
      </w:tr>
      <w:tr w:rsidR="00EB6F1F" w:rsidRPr="007F546B" w14:paraId="28BB944B" w14:textId="77777777" w:rsidTr="007F546B">
        <w:trPr>
          <w:cantSplit/>
        </w:trPr>
        <w:tc>
          <w:tcPr>
            <w:tcW w:w="2515" w:type="dxa"/>
          </w:tcPr>
          <w:p w14:paraId="0585424A" w14:textId="20F7EF8D"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Jacob MacDonald, President*</w:t>
            </w:r>
          </w:p>
        </w:tc>
        <w:tc>
          <w:tcPr>
            <w:tcW w:w="2430" w:type="dxa"/>
          </w:tcPr>
          <w:p w14:paraId="644CD72A" w14:textId="7DEF0ED5"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72E74EA1" w14:textId="70FFB09A"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CEC Position</w:t>
            </w:r>
          </w:p>
        </w:tc>
      </w:tr>
      <w:tr w:rsidR="00EB6F1F" w:rsidRPr="007F546B" w14:paraId="3FCCFE8E" w14:textId="77777777" w:rsidTr="007F546B">
        <w:trPr>
          <w:cantSplit/>
        </w:trPr>
        <w:tc>
          <w:tcPr>
            <w:tcW w:w="2515" w:type="dxa"/>
          </w:tcPr>
          <w:p w14:paraId="404D1625" w14:textId="62ADA7D9"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Ifran Satriadhi, President Elect*</w:t>
            </w:r>
          </w:p>
        </w:tc>
        <w:tc>
          <w:tcPr>
            <w:tcW w:w="2430" w:type="dxa"/>
          </w:tcPr>
          <w:p w14:paraId="685756D7" w14:textId="3494CBCD"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79AB684B" w14:textId="4B5B56C8"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CEC Position</w:t>
            </w:r>
          </w:p>
        </w:tc>
      </w:tr>
      <w:tr w:rsidR="00EB6F1F" w:rsidRPr="007F546B" w14:paraId="26291B42" w14:textId="77777777" w:rsidTr="007F546B">
        <w:trPr>
          <w:cantSplit/>
        </w:trPr>
        <w:tc>
          <w:tcPr>
            <w:tcW w:w="2515" w:type="dxa"/>
          </w:tcPr>
          <w:p w14:paraId="25C51C95" w14:textId="3B0D0F71"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lastRenderedPageBreak/>
              <w:t>Christopher Horton, Immediate Past President*</w:t>
            </w:r>
          </w:p>
        </w:tc>
        <w:tc>
          <w:tcPr>
            <w:tcW w:w="2430" w:type="dxa"/>
          </w:tcPr>
          <w:p w14:paraId="15E64BCF" w14:textId="2A758682"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3EF70935" w14:textId="79B5E17F"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CEC Position</w:t>
            </w:r>
          </w:p>
        </w:tc>
      </w:tr>
      <w:tr w:rsidR="00EB6F1F" w:rsidRPr="007F546B" w14:paraId="3B686CCA" w14:textId="77777777" w:rsidTr="007F546B">
        <w:trPr>
          <w:cantSplit/>
        </w:trPr>
        <w:tc>
          <w:tcPr>
            <w:tcW w:w="2515" w:type="dxa"/>
          </w:tcPr>
          <w:p w14:paraId="77F17445" w14:textId="7F163332"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Sonia Kessler, Secretary*</w:t>
            </w:r>
          </w:p>
        </w:tc>
        <w:tc>
          <w:tcPr>
            <w:tcW w:w="2430" w:type="dxa"/>
          </w:tcPr>
          <w:p w14:paraId="05066C49" w14:textId="6C949567"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6274F1AD" w14:textId="1B3493EB"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CEC Position</w:t>
            </w:r>
          </w:p>
        </w:tc>
      </w:tr>
      <w:tr w:rsidR="00EB6F1F" w:rsidRPr="007F546B" w14:paraId="2CD5A416" w14:textId="77777777" w:rsidTr="007F546B">
        <w:trPr>
          <w:cantSplit/>
        </w:trPr>
        <w:tc>
          <w:tcPr>
            <w:tcW w:w="2515" w:type="dxa"/>
          </w:tcPr>
          <w:p w14:paraId="14A64600" w14:textId="11B6FA81"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Kiera Murphy, Treasurer*</w:t>
            </w:r>
          </w:p>
        </w:tc>
        <w:tc>
          <w:tcPr>
            <w:tcW w:w="2430" w:type="dxa"/>
          </w:tcPr>
          <w:p w14:paraId="49D83C99" w14:textId="57DD132E" w:rsidR="00EB6F1F"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Assistant Treasurer is currently Mr. Reza Mahbod; Mr. Frank McCourt would like to serve</w:t>
            </w:r>
          </w:p>
        </w:tc>
        <w:tc>
          <w:tcPr>
            <w:tcW w:w="3870" w:type="dxa"/>
          </w:tcPr>
          <w:p w14:paraId="0799A82E" w14:textId="32DEFB1B"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CEC Position</w:t>
            </w:r>
          </w:p>
        </w:tc>
      </w:tr>
      <w:tr w:rsidR="00EB6F1F" w:rsidRPr="007F546B" w14:paraId="7B144157" w14:textId="77777777" w:rsidTr="007F546B">
        <w:trPr>
          <w:cantSplit/>
        </w:trPr>
        <w:tc>
          <w:tcPr>
            <w:tcW w:w="2515" w:type="dxa"/>
          </w:tcPr>
          <w:p w14:paraId="24DB2513" w14:textId="5D1E7607"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 xml:space="preserve">Christopher Horton, </w:t>
            </w:r>
            <w:r w:rsidR="009D7522" w:rsidRPr="007F546B">
              <w:rPr>
                <w:rFonts w:ascii="Times New Roman" w:hAnsi="Times New Roman"/>
                <w:bCs/>
                <w:sz w:val="22"/>
                <w:szCs w:val="22"/>
              </w:rPr>
              <w:t>National Council of Chapters Representative (</w:t>
            </w:r>
            <w:r w:rsidRPr="007F546B">
              <w:rPr>
                <w:rFonts w:ascii="Times New Roman" w:hAnsi="Times New Roman"/>
                <w:bCs/>
                <w:sz w:val="22"/>
                <w:szCs w:val="22"/>
              </w:rPr>
              <w:t>NCC</w:t>
            </w:r>
            <w:r w:rsidR="009D7522" w:rsidRPr="007F546B">
              <w:rPr>
                <w:rFonts w:ascii="Times New Roman" w:hAnsi="Times New Roman"/>
                <w:bCs/>
                <w:sz w:val="22"/>
                <w:szCs w:val="22"/>
              </w:rPr>
              <w:t>)</w:t>
            </w:r>
            <w:r w:rsidRPr="007F546B">
              <w:rPr>
                <w:rFonts w:ascii="Times New Roman" w:hAnsi="Times New Roman"/>
                <w:bCs/>
                <w:sz w:val="22"/>
                <w:szCs w:val="22"/>
              </w:rPr>
              <w:t xml:space="preserve"> Representative*</w:t>
            </w:r>
          </w:p>
        </w:tc>
        <w:tc>
          <w:tcPr>
            <w:tcW w:w="2430" w:type="dxa"/>
          </w:tcPr>
          <w:p w14:paraId="062A1895" w14:textId="5A15E5D6"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302D2174" w14:textId="77777777" w:rsidR="00EB6F1F" w:rsidRPr="007F546B" w:rsidRDefault="00EB6F1F"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CEC Position</w:t>
            </w:r>
          </w:p>
          <w:p w14:paraId="7044C6BA" w14:textId="77777777" w:rsidR="009D7522"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Immediate past president assumes role in program year following presidency</w:t>
            </w:r>
          </w:p>
          <w:p w14:paraId="17FDB4F8" w14:textId="02F4BBEC" w:rsidR="009D7522"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NCC representative moves to Chapter Advisory role in next program year</w:t>
            </w:r>
          </w:p>
        </w:tc>
      </w:tr>
      <w:tr w:rsidR="00EB6F1F" w:rsidRPr="007F546B" w14:paraId="7D3998C0" w14:textId="77777777" w:rsidTr="007F546B">
        <w:trPr>
          <w:cantSplit/>
        </w:trPr>
        <w:tc>
          <w:tcPr>
            <w:tcW w:w="2515" w:type="dxa"/>
          </w:tcPr>
          <w:p w14:paraId="58380599" w14:textId="1790D24D" w:rsidR="00EB6F1F" w:rsidRPr="007F546B" w:rsidRDefault="009D7522" w:rsidP="009D7522">
            <w:pPr>
              <w:pStyle w:val="ListParagraph"/>
              <w:ind w:left="0"/>
              <w:rPr>
                <w:rFonts w:ascii="Times New Roman" w:hAnsi="Times New Roman"/>
                <w:bCs/>
                <w:sz w:val="22"/>
                <w:szCs w:val="22"/>
              </w:rPr>
            </w:pPr>
            <w:r w:rsidRPr="007F546B">
              <w:rPr>
                <w:rFonts w:ascii="Times New Roman" w:hAnsi="Times New Roman"/>
                <w:sz w:val="22"/>
                <w:szCs w:val="22"/>
              </w:rPr>
              <w:t xml:space="preserve">Brian Grega, </w:t>
            </w:r>
            <w:r w:rsidR="00EB6F1F" w:rsidRPr="007F546B">
              <w:rPr>
                <w:rFonts w:ascii="Times New Roman" w:hAnsi="Times New Roman"/>
                <w:sz w:val="22"/>
                <w:szCs w:val="22"/>
              </w:rPr>
              <w:t>Accountability and ACE Reporting</w:t>
            </w:r>
          </w:p>
        </w:tc>
        <w:tc>
          <w:tcPr>
            <w:tcW w:w="2430" w:type="dxa"/>
          </w:tcPr>
          <w:p w14:paraId="783B90ED" w14:textId="5BDB323D" w:rsidR="00EB6F1F" w:rsidRPr="007F546B" w:rsidRDefault="009D7522"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2B7AA990" w14:textId="77777777" w:rsidR="00EB6F1F" w:rsidRPr="007F546B" w:rsidRDefault="00EB6F1F"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Accountability for monitoring chapter’s accumulated ACE points</w:t>
            </w:r>
          </w:p>
          <w:p w14:paraId="65635266" w14:textId="77777777" w:rsidR="00EB6F1F" w:rsidRPr="007F546B" w:rsidRDefault="00EB6F1F"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Reports ACE points to AGA</w:t>
            </w:r>
          </w:p>
          <w:p w14:paraId="2033C5D7" w14:textId="72DECAB8" w:rsidR="00EB6F1F" w:rsidRPr="007F546B" w:rsidRDefault="00EB6F1F"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Prepares annual Citizen’s Centric Report (CCR)</w:t>
            </w:r>
          </w:p>
        </w:tc>
      </w:tr>
      <w:tr w:rsidR="00EB6F1F" w:rsidRPr="007F546B" w14:paraId="7079BCD5" w14:textId="77777777" w:rsidTr="007F546B">
        <w:trPr>
          <w:cantSplit/>
        </w:trPr>
        <w:tc>
          <w:tcPr>
            <w:tcW w:w="2515" w:type="dxa"/>
          </w:tcPr>
          <w:p w14:paraId="47D4F379" w14:textId="2C9AD217" w:rsidR="00EB6F1F" w:rsidRPr="007F546B" w:rsidRDefault="00EB6F1F" w:rsidP="009D7522">
            <w:pPr>
              <w:pStyle w:val="ListParagraph"/>
              <w:ind w:left="0"/>
              <w:rPr>
                <w:rFonts w:ascii="Times New Roman" w:hAnsi="Times New Roman"/>
                <w:bCs/>
                <w:sz w:val="22"/>
                <w:szCs w:val="22"/>
              </w:rPr>
            </w:pPr>
            <w:r w:rsidRPr="007F546B">
              <w:rPr>
                <w:rFonts w:ascii="Times New Roman" w:hAnsi="Times New Roman"/>
                <w:sz w:val="22"/>
                <w:szCs w:val="22"/>
              </w:rPr>
              <w:t xml:space="preserve">Community </w:t>
            </w:r>
            <w:r w:rsidR="009D7522" w:rsidRPr="007F546B">
              <w:rPr>
                <w:rFonts w:ascii="Times New Roman" w:hAnsi="Times New Roman"/>
                <w:sz w:val="22"/>
                <w:szCs w:val="22"/>
              </w:rPr>
              <w:t>Services – Chair position is currently vacant</w:t>
            </w:r>
          </w:p>
        </w:tc>
        <w:tc>
          <w:tcPr>
            <w:tcW w:w="2430" w:type="dxa"/>
          </w:tcPr>
          <w:p w14:paraId="789947F4" w14:textId="77777777" w:rsidR="009D7522"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Diana Huang volunteered. </w:t>
            </w:r>
          </w:p>
          <w:p w14:paraId="4F8D353C" w14:textId="0859D050" w:rsidR="00EB6F1F"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Chapter may consider changing name of committee to Community Outreach.</w:t>
            </w:r>
          </w:p>
        </w:tc>
        <w:tc>
          <w:tcPr>
            <w:tcW w:w="3870" w:type="dxa"/>
          </w:tcPr>
          <w:p w14:paraId="6CAEF0CE" w14:textId="77777777" w:rsidR="00EB6F1F"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Hold 50/50s at chapter meetings</w:t>
            </w:r>
          </w:p>
          <w:p w14:paraId="77401530" w14:textId="13C9796A" w:rsidR="009D7522" w:rsidRPr="007F546B" w:rsidRDefault="009D7522"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Invite speakers for community outreach organizations to speak at chapter meetings (10 minutes)</w:t>
            </w:r>
          </w:p>
        </w:tc>
      </w:tr>
      <w:tr w:rsidR="00EB6F1F" w:rsidRPr="007F546B" w14:paraId="3783C338" w14:textId="77777777" w:rsidTr="007F546B">
        <w:trPr>
          <w:cantSplit/>
        </w:trPr>
        <w:tc>
          <w:tcPr>
            <w:tcW w:w="2515" w:type="dxa"/>
          </w:tcPr>
          <w:p w14:paraId="637ADC19" w14:textId="719E84D6" w:rsidR="00EB6F1F" w:rsidRPr="007F546B" w:rsidRDefault="002874A3" w:rsidP="009D7522">
            <w:pPr>
              <w:pStyle w:val="ListParagraph"/>
              <w:ind w:left="0"/>
              <w:rPr>
                <w:rFonts w:ascii="Times New Roman" w:hAnsi="Times New Roman"/>
                <w:bCs/>
                <w:sz w:val="22"/>
                <w:szCs w:val="22"/>
              </w:rPr>
            </w:pPr>
            <w:r w:rsidRPr="007F546B">
              <w:rPr>
                <w:rFonts w:ascii="Times New Roman" w:hAnsi="Times New Roman"/>
                <w:sz w:val="22"/>
                <w:szCs w:val="22"/>
              </w:rPr>
              <w:lastRenderedPageBreak/>
              <w:t xml:space="preserve">Christopher Horton, </w:t>
            </w:r>
            <w:r w:rsidR="00EB6F1F" w:rsidRPr="007F546B">
              <w:rPr>
                <w:rFonts w:ascii="Times New Roman" w:hAnsi="Times New Roman"/>
                <w:sz w:val="22"/>
                <w:szCs w:val="22"/>
              </w:rPr>
              <w:t>Corporate Sponsorship</w:t>
            </w:r>
          </w:p>
        </w:tc>
        <w:tc>
          <w:tcPr>
            <w:tcW w:w="2430" w:type="dxa"/>
          </w:tcPr>
          <w:p w14:paraId="3B58BBCD" w14:textId="54A91D55" w:rsidR="00EB6F1F" w:rsidRPr="007F546B" w:rsidRDefault="008001A7" w:rsidP="008001A7">
            <w:pPr>
              <w:pStyle w:val="ListParagraph"/>
              <w:numPr>
                <w:ilvl w:val="0"/>
                <w:numId w:val="10"/>
              </w:numPr>
              <w:rPr>
                <w:rFonts w:ascii="Times New Roman" w:hAnsi="Times New Roman"/>
                <w:bCs/>
                <w:sz w:val="22"/>
                <w:szCs w:val="22"/>
              </w:rPr>
            </w:pPr>
            <w:r w:rsidRPr="007F546B">
              <w:rPr>
                <w:rFonts w:ascii="Times New Roman" w:hAnsi="Times New Roman"/>
                <w:bCs/>
                <w:sz w:val="22"/>
                <w:szCs w:val="22"/>
              </w:rPr>
              <w:t>Anu</w:t>
            </w:r>
            <w:r w:rsidR="009E038C">
              <w:rPr>
                <w:rFonts w:ascii="Times New Roman" w:hAnsi="Times New Roman"/>
                <w:bCs/>
                <w:sz w:val="22"/>
                <w:szCs w:val="22"/>
              </w:rPr>
              <w:t xml:space="preserve"> Atreya</w:t>
            </w:r>
            <w:r w:rsidRPr="007F546B">
              <w:rPr>
                <w:rFonts w:ascii="Times New Roman" w:hAnsi="Times New Roman"/>
                <w:bCs/>
                <w:sz w:val="22"/>
                <w:szCs w:val="22"/>
              </w:rPr>
              <w:t xml:space="preserve"> would like to assist in reaching out to sponsors</w:t>
            </w:r>
          </w:p>
          <w:p w14:paraId="7B5AA942" w14:textId="1625D1FE" w:rsidR="00285194" w:rsidRPr="007F546B" w:rsidRDefault="00285194" w:rsidP="008001A7">
            <w:pPr>
              <w:pStyle w:val="ListParagraph"/>
              <w:numPr>
                <w:ilvl w:val="0"/>
                <w:numId w:val="10"/>
              </w:numPr>
              <w:rPr>
                <w:rFonts w:ascii="Times New Roman" w:hAnsi="Times New Roman"/>
                <w:bCs/>
                <w:sz w:val="22"/>
                <w:szCs w:val="22"/>
              </w:rPr>
            </w:pPr>
            <w:r w:rsidRPr="007F546B">
              <w:rPr>
                <w:rFonts w:ascii="Times New Roman" w:hAnsi="Times New Roman"/>
                <w:bCs/>
                <w:sz w:val="22"/>
                <w:szCs w:val="22"/>
              </w:rPr>
              <w:t>Cherry Ung has a google forms document that she uses to track sponsorship attendance at chapter meetings and events and to maintain points of contact for other related tasks (i.e., newsletters, etc.)</w:t>
            </w:r>
          </w:p>
        </w:tc>
        <w:tc>
          <w:tcPr>
            <w:tcW w:w="3870" w:type="dxa"/>
          </w:tcPr>
          <w:p w14:paraId="74DC020D" w14:textId="1CE37F44" w:rsidR="00EB6F1F" w:rsidRPr="007F546B" w:rsidRDefault="00285194" w:rsidP="009D7522">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Update </w:t>
            </w:r>
            <w:r w:rsidR="008001A7" w:rsidRPr="007F546B">
              <w:rPr>
                <w:rFonts w:ascii="Times New Roman" w:hAnsi="Times New Roman"/>
                <w:bCs/>
                <w:sz w:val="22"/>
                <w:szCs w:val="22"/>
              </w:rPr>
              <w:t xml:space="preserve">benefits package </w:t>
            </w:r>
            <w:r w:rsidR="00E11513" w:rsidRPr="007F546B">
              <w:rPr>
                <w:rFonts w:ascii="Times New Roman" w:hAnsi="Times New Roman"/>
                <w:bCs/>
                <w:sz w:val="22"/>
                <w:szCs w:val="22"/>
              </w:rPr>
              <w:t>documentation</w:t>
            </w:r>
            <w:r w:rsidR="008001A7" w:rsidRPr="007F546B">
              <w:rPr>
                <w:rFonts w:ascii="Times New Roman" w:hAnsi="Times New Roman"/>
                <w:bCs/>
                <w:sz w:val="22"/>
                <w:szCs w:val="22"/>
              </w:rPr>
              <w:t xml:space="preserve"> </w:t>
            </w:r>
            <w:r w:rsidR="00E11513" w:rsidRPr="007F546B">
              <w:rPr>
                <w:rFonts w:ascii="Times New Roman" w:hAnsi="Times New Roman"/>
                <w:bCs/>
                <w:sz w:val="22"/>
                <w:szCs w:val="22"/>
              </w:rPr>
              <w:t xml:space="preserve">by level </w:t>
            </w:r>
            <w:r w:rsidR="0093727F">
              <w:rPr>
                <w:rFonts w:ascii="Times New Roman" w:hAnsi="Times New Roman"/>
                <w:bCs/>
                <w:sz w:val="22"/>
                <w:szCs w:val="22"/>
              </w:rPr>
              <w:t>with tangible benefits such as thought leadership opportunities or options to sponsor individual events/happy hours</w:t>
            </w:r>
          </w:p>
          <w:p w14:paraId="11689BF5" w14:textId="2510ACF4" w:rsidR="00E11513" w:rsidRPr="007F546B" w:rsidRDefault="00285194" w:rsidP="009D7522">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Once updated, post sponsor benefits </w:t>
            </w:r>
            <w:r w:rsidR="00E11513" w:rsidRPr="007F546B">
              <w:rPr>
                <w:rFonts w:ascii="Times New Roman" w:hAnsi="Times New Roman"/>
                <w:bCs/>
                <w:sz w:val="22"/>
                <w:szCs w:val="22"/>
              </w:rPr>
              <w:t xml:space="preserve">to website for current potential sponsors </w:t>
            </w:r>
          </w:p>
          <w:p w14:paraId="4C436879" w14:textId="77777777" w:rsidR="00E11513" w:rsidRPr="007F546B" w:rsidRDefault="00E11513"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Other opportunities for sponsor benefits include </w:t>
            </w:r>
          </w:p>
          <w:p w14:paraId="2113B2F9" w14:textId="2C8C9A72" w:rsidR="00E11513" w:rsidRPr="007F546B" w:rsidRDefault="00E11513" w:rsidP="00E11513">
            <w:pPr>
              <w:pStyle w:val="ListParagraph"/>
              <w:numPr>
                <w:ilvl w:val="0"/>
                <w:numId w:val="12"/>
              </w:numPr>
              <w:rPr>
                <w:rFonts w:ascii="Times New Roman" w:hAnsi="Times New Roman"/>
                <w:bCs/>
                <w:sz w:val="22"/>
                <w:szCs w:val="22"/>
              </w:rPr>
            </w:pPr>
            <w:r w:rsidRPr="007F546B">
              <w:rPr>
                <w:rFonts w:ascii="Times New Roman" w:hAnsi="Times New Roman"/>
                <w:bCs/>
                <w:sz w:val="22"/>
                <w:szCs w:val="22"/>
              </w:rPr>
              <w:t xml:space="preserve">filling chapter meetings with speakers; allows marketing for both chapter and sponsor and ability to showcase what they do and their clients </w:t>
            </w:r>
          </w:p>
          <w:p w14:paraId="3A4303D6" w14:textId="29137795" w:rsidR="00E11513" w:rsidRPr="007F546B" w:rsidRDefault="00E11513" w:rsidP="00E11513">
            <w:pPr>
              <w:pStyle w:val="ListParagraph"/>
              <w:numPr>
                <w:ilvl w:val="0"/>
                <w:numId w:val="12"/>
              </w:numPr>
              <w:rPr>
                <w:rFonts w:ascii="Times New Roman" w:hAnsi="Times New Roman"/>
                <w:bCs/>
                <w:sz w:val="22"/>
                <w:szCs w:val="22"/>
              </w:rPr>
            </w:pPr>
            <w:r w:rsidRPr="007F546B">
              <w:rPr>
                <w:rFonts w:ascii="Times New Roman" w:hAnsi="Times New Roman"/>
                <w:bCs/>
                <w:sz w:val="22"/>
                <w:szCs w:val="22"/>
              </w:rPr>
              <w:t>adding content to newsletter via thought leadership articles (not ‘salesy’ articles)</w:t>
            </w:r>
          </w:p>
          <w:p w14:paraId="13054E11" w14:textId="77777777" w:rsidR="00E11513" w:rsidRDefault="00E11513" w:rsidP="00E11513">
            <w:pPr>
              <w:pStyle w:val="ListParagraph"/>
              <w:numPr>
                <w:ilvl w:val="0"/>
                <w:numId w:val="12"/>
              </w:numPr>
              <w:rPr>
                <w:rFonts w:ascii="Times New Roman" w:hAnsi="Times New Roman"/>
                <w:bCs/>
                <w:sz w:val="22"/>
                <w:szCs w:val="22"/>
              </w:rPr>
            </w:pPr>
            <w:r w:rsidRPr="007F546B">
              <w:rPr>
                <w:rFonts w:ascii="Times New Roman" w:hAnsi="Times New Roman"/>
                <w:bCs/>
                <w:sz w:val="22"/>
                <w:szCs w:val="22"/>
              </w:rPr>
              <w:t>having booths at winter and spring workshops</w:t>
            </w:r>
          </w:p>
          <w:p w14:paraId="601C44AE" w14:textId="1CB6BDC9" w:rsidR="009E038C" w:rsidRPr="007F546B" w:rsidRDefault="009E038C" w:rsidP="00E11513">
            <w:pPr>
              <w:pStyle w:val="ListParagraph"/>
              <w:numPr>
                <w:ilvl w:val="0"/>
                <w:numId w:val="12"/>
              </w:numPr>
              <w:rPr>
                <w:rFonts w:ascii="Times New Roman" w:hAnsi="Times New Roman"/>
                <w:bCs/>
                <w:sz w:val="22"/>
                <w:szCs w:val="22"/>
              </w:rPr>
            </w:pPr>
            <w:r>
              <w:rPr>
                <w:rFonts w:ascii="Times New Roman" w:hAnsi="Times New Roman"/>
                <w:bCs/>
                <w:sz w:val="22"/>
                <w:szCs w:val="22"/>
              </w:rPr>
              <w:t>sponsoring individual events (similar to ASCEND)</w:t>
            </w:r>
          </w:p>
        </w:tc>
      </w:tr>
      <w:tr w:rsidR="008001A7" w:rsidRPr="007F546B" w14:paraId="2B7FF656" w14:textId="77777777" w:rsidTr="007F546B">
        <w:trPr>
          <w:cantSplit/>
        </w:trPr>
        <w:tc>
          <w:tcPr>
            <w:tcW w:w="2515" w:type="dxa"/>
          </w:tcPr>
          <w:p w14:paraId="651998A2" w14:textId="29FFD9BA" w:rsidR="008001A7" w:rsidRPr="007F546B" w:rsidRDefault="00E11513" w:rsidP="009D7522">
            <w:pPr>
              <w:pStyle w:val="ListParagraph"/>
              <w:ind w:left="0"/>
              <w:rPr>
                <w:rFonts w:ascii="Times New Roman" w:hAnsi="Times New Roman"/>
                <w:sz w:val="22"/>
                <w:szCs w:val="22"/>
              </w:rPr>
            </w:pPr>
            <w:r w:rsidRPr="007F546B">
              <w:rPr>
                <w:rFonts w:ascii="Times New Roman" w:hAnsi="Times New Roman"/>
                <w:sz w:val="22"/>
                <w:szCs w:val="22"/>
              </w:rPr>
              <w:t xml:space="preserve">Xiaolei Wang, </w:t>
            </w:r>
            <w:r w:rsidR="008001A7" w:rsidRPr="007F546B">
              <w:rPr>
                <w:rFonts w:ascii="Times New Roman" w:hAnsi="Times New Roman"/>
                <w:sz w:val="22"/>
                <w:szCs w:val="22"/>
              </w:rPr>
              <w:t>Membership</w:t>
            </w:r>
          </w:p>
        </w:tc>
        <w:tc>
          <w:tcPr>
            <w:tcW w:w="2430" w:type="dxa"/>
          </w:tcPr>
          <w:p w14:paraId="22017B4F" w14:textId="509D20EC" w:rsidR="008001A7" w:rsidRPr="007F546B" w:rsidRDefault="00E11513" w:rsidP="00E11513">
            <w:pPr>
              <w:pStyle w:val="ListParagraph"/>
              <w:numPr>
                <w:ilvl w:val="0"/>
                <w:numId w:val="11"/>
              </w:numPr>
              <w:rPr>
                <w:rFonts w:ascii="Times New Roman" w:hAnsi="Times New Roman"/>
                <w:bCs/>
                <w:sz w:val="22"/>
                <w:szCs w:val="22"/>
              </w:rPr>
            </w:pPr>
            <w:r w:rsidRPr="007F546B">
              <w:rPr>
                <w:rFonts w:ascii="Times New Roman" w:hAnsi="Times New Roman"/>
                <w:bCs/>
                <w:sz w:val="22"/>
                <w:szCs w:val="22"/>
              </w:rPr>
              <w:t>Committee includes Richard Frank</w:t>
            </w:r>
            <w:r w:rsidR="00430C01" w:rsidRPr="007F546B">
              <w:rPr>
                <w:rFonts w:ascii="Times New Roman" w:hAnsi="Times New Roman"/>
                <w:bCs/>
                <w:sz w:val="22"/>
                <w:szCs w:val="22"/>
              </w:rPr>
              <w:t xml:space="preserve"> </w:t>
            </w:r>
            <w:r w:rsidRPr="007F546B">
              <w:rPr>
                <w:rFonts w:ascii="Times New Roman" w:hAnsi="Times New Roman"/>
                <w:bCs/>
                <w:sz w:val="22"/>
                <w:szCs w:val="22"/>
              </w:rPr>
              <w:t xml:space="preserve">and </w:t>
            </w:r>
            <w:r w:rsidR="00430C01" w:rsidRPr="007F546B">
              <w:rPr>
                <w:rFonts w:ascii="Times New Roman" w:hAnsi="Times New Roman"/>
                <w:bCs/>
                <w:sz w:val="22"/>
                <w:szCs w:val="22"/>
              </w:rPr>
              <w:t>members of Early Careers Committee</w:t>
            </w:r>
          </w:p>
        </w:tc>
        <w:tc>
          <w:tcPr>
            <w:tcW w:w="3870" w:type="dxa"/>
          </w:tcPr>
          <w:p w14:paraId="03D372F1" w14:textId="77777777" w:rsidR="008001A7" w:rsidRPr="007F546B" w:rsidRDefault="00E11513"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Richard Frank sends welcome letters to new members</w:t>
            </w:r>
          </w:p>
          <w:p w14:paraId="6CEE6821" w14:textId="308AFEF0" w:rsidR="00042181" w:rsidRPr="007F546B" w:rsidRDefault="00430C01"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P</w:t>
            </w:r>
            <w:r w:rsidR="00042181" w:rsidRPr="007F546B">
              <w:rPr>
                <w:rFonts w:ascii="Times New Roman" w:hAnsi="Times New Roman"/>
                <w:bCs/>
                <w:sz w:val="22"/>
                <w:szCs w:val="22"/>
              </w:rPr>
              <w:t>lanned events winery tour (after November 16)</w:t>
            </w:r>
            <w:r w:rsidRPr="007F546B">
              <w:rPr>
                <w:rFonts w:ascii="Times New Roman" w:hAnsi="Times New Roman"/>
                <w:bCs/>
                <w:sz w:val="22"/>
                <w:szCs w:val="22"/>
              </w:rPr>
              <w:t xml:space="preserve"> and one happy hour or networking event per quarter</w:t>
            </w:r>
            <w:r w:rsidR="006929EA">
              <w:rPr>
                <w:rFonts w:ascii="Times New Roman" w:hAnsi="Times New Roman"/>
                <w:bCs/>
                <w:sz w:val="22"/>
                <w:szCs w:val="22"/>
              </w:rPr>
              <w:t xml:space="preserve"> – to be conducted in conjunction with Young Professionals/Early Careers</w:t>
            </w:r>
          </w:p>
          <w:p w14:paraId="12D067B3" w14:textId="7B6BF74D" w:rsidR="00E11513" w:rsidRPr="007F546B" w:rsidRDefault="00042181" w:rsidP="009D7522">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Send surveys at the beginning and ending of the year to gauge membership satisfaction</w:t>
            </w:r>
          </w:p>
          <w:p w14:paraId="5FBD78DE" w14:textId="77777777" w:rsidR="00042181" w:rsidRPr="007F546B" w:rsidRDefault="00042181" w:rsidP="00042181">
            <w:pPr>
              <w:pStyle w:val="ListParagraph"/>
              <w:numPr>
                <w:ilvl w:val="0"/>
                <w:numId w:val="14"/>
              </w:numPr>
              <w:rPr>
                <w:rFonts w:ascii="Times New Roman" w:hAnsi="Times New Roman"/>
                <w:bCs/>
                <w:sz w:val="22"/>
                <w:szCs w:val="22"/>
              </w:rPr>
            </w:pPr>
            <w:r w:rsidRPr="007F546B">
              <w:rPr>
                <w:rFonts w:ascii="Times New Roman" w:hAnsi="Times New Roman"/>
                <w:bCs/>
                <w:sz w:val="22"/>
                <w:szCs w:val="22"/>
              </w:rPr>
              <w:t>Ms. Wang will connect with Mr. MacDonald to send</w:t>
            </w:r>
          </w:p>
          <w:p w14:paraId="6EE3D359" w14:textId="0E7807C0" w:rsidR="00042181" w:rsidRPr="007F546B" w:rsidRDefault="00042181" w:rsidP="00042181">
            <w:pPr>
              <w:pStyle w:val="ListParagraph"/>
              <w:numPr>
                <w:ilvl w:val="0"/>
                <w:numId w:val="14"/>
              </w:numPr>
              <w:rPr>
                <w:rFonts w:ascii="Times New Roman" w:hAnsi="Times New Roman"/>
                <w:bCs/>
                <w:sz w:val="22"/>
                <w:szCs w:val="22"/>
              </w:rPr>
            </w:pPr>
            <w:r w:rsidRPr="007F546B">
              <w:rPr>
                <w:rFonts w:ascii="Times New Roman" w:hAnsi="Times New Roman"/>
                <w:bCs/>
                <w:sz w:val="22"/>
                <w:szCs w:val="22"/>
              </w:rPr>
              <w:t>Will include question</w:t>
            </w:r>
            <w:r w:rsidR="00651ABE" w:rsidRPr="007F546B">
              <w:rPr>
                <w:rFonts w:ascii="Times New Roman" w:hAnsi="Times New Roman"/>
                <w:bCs/>
                <w:sz w:val="22"/>
                <w:szCs w:val="22"/>
              </w:rPr>
              <w:t>s</w:t>
            </w:r>
            <w:r w:rsidRPr="007F546B">
              <w:rPr>
                <w:rFonts w:ascii="Times New Roman" w:hAnsi="Times New Roman"/>
                <w:bCs/>
                <w:sz w:val="22"/>
                <w:szCs w:val="22"/>
              </w:rPr>
              <w:t xml:space="preserve"> on </w:t>
            </w:r>
            <w:r w:rsidR="00651ABE" w:rsidRPr="007F546B">
              <w:rPr>
                <w:rFonts w:ascii="Times New Roman" w:hAnsi="Times New Roman"/>
                <w:bCs/>
                <w:sz w:val="22"/>
                <w:szCs w:val="22"/>
              </w:rPr>
              <w:t xml:space="preserve">speakers </w:t>
            </w:r>
            <w:r w:rsidR="000A6215" w:rsidRPr="007F546B">
              <w:rPr>
                <w:rFonts w:ascii="Times New Roman" w:hAnsi="Times New Roman"/>
                <w:bCs/>
                <w:sz w:val="22"/>
                <w:szCs w:val="22"/>
              </w:rPr>
              <w:t xml:space="preserve">and topics members would like to see at chapter meetings, potential networking </w:t>
            </w:r>
            <w:r w:rsidRPr="007F546B">
              <w:rPr>
                <w:rFonts w:ascii="Times New Roman" w:hAnsi="Times New Roman"/>
                <w:bCs/>
                <w:sz w:val="22"/>
                <w:szCs w:val="22"/>
              </w:rPr>
              <w:t>events (e.g., games to attend such as Capitals, Wizards, or Nationals games)</w:t>
            </w:r>
          </w:p>
          <w:p w14:paraId="2DE4543A" w14:textId="006F5B59" w:rsidR="00042181" w:rsidRPr="007F546B" w:rsidRDefault="00042181" w:rsidP="00042181">
            <w:pPr>
              <w:pStyle w:val="ListParagraph"/>
              <w:numPr>
                <w:ilvl w:val="0"/>
                <w:numId w:val="14"/>
              </w:numPr>
              <w:rPr>
                <w:rFonts w:ascii="Times New Roman" w:hAnsi="Times New Roman"/>
                <w:bCs/>
                <w:sz w:val="22"/>
                <w:szCs w:val="22"/>
              </w:rPr>
            </w:pPr>
            <w:r w:rsidRPr="007F546B">
              <w:rPr>
                <w:rFonts w:ascii="Times New Roman" w:hAnsi="Times New Roman"/>
                <w:bCs/>
                <w:sz w:val="22"/>
                <w:szCs w:val="22"/>
              </w:rPr>
              <w:t>Incentivize members to complete with raffle to win $20 - $25 Amazon gift card</w:t>
            </w:r>
          </w:p>
        </w:tc>
      </w:tr>
      <w:tr w:rsidR="00EB6F1F" w:rsidRPr="007F546B" w14:paraId="450B68E5" w14:textId="77777777" w:rsidTr="007F546B">
        <w:trPr>
          <w:cantSplit/>
        </w:trPr>
        <w:tc>
          <w:tcPr>
            <w:tcW w:w="2515" w:type="dxa"/>
          </w:tcPr>
          <w:p w14:paraId="1F2DDA36" w14:textId="2699E24E" w:rsidR="00EB6F1F" w:rsidRPr="007F546B" w:rsidRDefault="008001A7" w:rsidP="009D7522">
            <w:pPr>
              <w:pStyle w:val="ListParagraph"/>
              <w:ind w:left="0"/>
              <w:rPr>
                <w:rFonts w:ascii="Times New Roman" w:hAnsi="Times New Roman"/>
                <w:bCs/>
                <w:sz w:val="22"/>
                <w:szCs w:val="22"/>
              </w:rPr>
            </w:pPr>
            <w:r w:rsidRPr="007F546B">
              <w:rPr>
                <w:rFonts w:ascii="Times New Roman" w:hAnsi="Times New Roman"/>
                <w:sz w:val="22"/>
                <w:szCs w:val="22"/>
              </w:rPr>
              <w:lastRenderedPageBreak/>
              <w:t xml:space="preserve">Christopher Choi, </w:t>
            </w:r>
            <w:r w:rsidR="00EB6F1F" w:rsidRPr="007F546B">
              <w:rPr>
                <w:rFonts w:ascii="Times New Roman" w:hAnsi="Times New Roman"/>
                <w:sz w:val="22"/>
                <w:szCs w:val="22"/>
              </w:rPr>
              <w:t xml:space="preserve">Early Careers </w:t>
            </w:r>
          </w:p>
        </w:tc>
        <w:tc>
          <w:tcPr>
            <w:tcW w:w="2430" w:type="dxa"/>
          </w:tcPr>
          <w:p w14:paraId="3D19094F" w14:textId="2C905102" w:rsidR="00EB6F1F" w:rsidRPr="007F546B" w:rsidRDefault="00E11513" w:rsidP="00E11513">
            <w:pPr>
              <w:pStyle w:val="ListParagraph"/>
              <w:numPr>
                <w:ilvl w:val="0"/>
                <w:numId w:val="11"/>
              </w:numPr>
              <w:rPr>
                <w:rFonts w:ascii="Times New Roman" w:hAnsi="Times New Roman"/>
                <w:bCs/>
                <w:sz w:val="22"/>
                <w:szCs w:val="22"/>
              </w:rPr>
            </w:pPr>
            <w:r w:rsidRPr="007F546B">
              <w:rPr>
                <w:rFonts w:ascii="Times New Roman" w:hAnsi="Times New Roman"/>
                <w:bCs/>
                <w:sz w:val="22"/>
                <w:szCs w:val="22"/>
              </w:rPr>
              <w:t>Committee includes Chad Willhite, Rhett Raham, and Brandi Morgan</w:t>
            </w:r>
          </w:p>
        </w:tc>
        <w:tc>
          <w:tcPr>
            <w:tcW w:w="3870" w:type="dxa"/>
          </w:tcPr>
          <w:p w14:paraId="72266333" w14:textId="3798035D" w:rsidR="002B3384" w:rsidRPr="007F546B"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Planning one or two happy hour events this year similar to last program year</w:t>
            </w:r>
          </w:p>
          <w:p w14:paraId="6A458665" w14:textId="77777777" w:rsidR="00430C01"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Also planning on connecting with local colleges and universities to educate about AGA and profession</w:t>
            </w:r>
          </w:p>
          <w:p w14:paraId="0486DE50" w14:textId="22ECB9EB" w:rsidR="00212C2F" w:rsidRPr="007F546B" w:rsidRDefault="00212C2F" w:rsidP="00430C01">
            <w:pPr>
              <w:pStyle w:val="ListParagraph"/>
              <w:numPr>
                <w:ilvl w:val="0"/>
                <w:numId w:val="9"/>
              </w:numPr>
              <w:rPr>
                <w:rFonts w:ascii="Times New Roman" w:hAnsi="Times New Roman"/>
                <w:bCs/>
                <w:sz w:val="22"/>
                <w:szCs w:val="22"/>
              </w:rPr>
            </w:pPr>
            <w:r w:rsidRPr="00212C2F">
              <w:rPr>
                <w:rFonts w:ascii="Times New Roman" w:hAnsi="Times New Roman"/>
                <w:b/>
                <w:sz w:val="22"/>
                <w:szCs w:val="22"/>
              </w:rPr>
              <w:t>Action:</w:t>
            </w:r>
            <w:r>
              <w:rPr>
                <w:rFonts w:ascii="Times New Roman" w:hAnsi="Times New Roman"/>
                <w:bCs/>
                <w:sz w:val="22"/>
                <w:szCs w:val="22"/>
              </w:rPr>
              <w:t xml:space="preserve"> </w:t>
            </w:r>
            <w:r w:rsidRPr="00212C2F">
              <w:rPr>
                <w:rFonts w:ascii="Times New Roman" w:hAnsi="Times New Roman"/>
                <w:bCs/>
                <w:sz w:val="22"/>
                <w:szCs w:val="22"/>
              </w:rPr>
              <w:t>Connect with local chapters of Beta Alpha Psi and local universities to find out when the career fairs are</w:t>
            </w:r>
          </w:p>
        </w:tc>
      </w:tr>
      <w:tr w:rsidR="009D7522" w:rsidRPr="007F546B" w14:paraId="65A9D8D4" w14:textId="77777777" w:rsidTr="007F546B">
        <w:trPr>
          <w:cantSplit/>
        </w:trPr>
        <w:tc>
          <w:tcPr>
            <w:tcW w:w="2515" w:type="dxa"/>
          </w:tcPr>
          <w:p w14:paraId="4E082265" w14:textId="1BBC76D9" w:rsidR="009D7522" w:rsidRPr="007F546B" w:rsidRDefault="008001A7" w:rsidP="009D7522">
            <w:pPr>
              <w:pStyle w:val="ListParagraph"/>
              <w:ind w:left="0"/>
              <w:rPr>
                <w:rFonts w:ascii="Times New Roman" w:hAnsi="Times New Roman"/>
                <w:sz w:val="22"/>
                <w:szCs w:val="22"/>
              </w:rPr>
            </w:pPr>
            <w:r w:rsidRPr="007F546B">
              <w:rPr>
                <w:rFonts w:ascii="Times New Roman" w:hAnsi="Times New Roman"/>
                <w:sz w:val="22"/>
                <w:szCs w:val="22"/>
              </w:rPr>
              <w:t xml:space="preserve">Christopher Choi, </w:t>
            </w:r>
            <w:r w:rsidR="009D7522" w:rsidRPr="007F546B">
              <w:rPr>
                <w:rFonts w:ascii="Times New Roman" w:hAnsi="Times New Roman"/>
                <w:sz w:val="22"/>
                <w:szCs w:val="22"/>
              </w:rPr>
              <w:t>Leadership Development</w:t>
            </w:r>
          </w:p>
        </w:tc>
        <w:tc>
          <w:tcPr>
            <w:tcW w:w="2430" w:type="dxa"/>
          </w:tcPr>
          <w:p w14:paraId="291C5DF3" w14:textId="139AC049" w:rsidR="009D7522" w:rsidRPr="007F546B" w:rsidRDefault="00E11513" w:rsidP="00E11513">
            <w:pPr>
              <w:pStyle w:val="ListParagraph"/>
              <w:numPr>
                <w:ilvl w:val="0"/>
                <w:numId w:val="11"/>
              </w:numPr>
              <w:rPr>
                <w:rFonts w:ascii="Times New Roman" w:hAnsi="Times New Roman"/>
                <w:bCs/>
                <w:sz w:val="22"/>
                <w:szCs w:val="22"/>
              </w:rPr>
            </w:pPr>
            <w:r w:rsidRPr="007F546B">
              <w:rPr>
                <w:rFonts w:ascii="Times New Roman" w:hAnsi="Times New Roman"/>
                <w:bCs/>
                <w:sz w:val="22"/>
                <w:szCs w:val="22"/>
              </w:rPr>
              <w:t>Early Careers Committee will aid in leadership development events</w:t>
            </w:r>
          </w:p>
        </w:tc>
        <w:tc>
          <w:tcPr>
            <w:tcW w:w="3870" w:type="dxa"/>
          </w:tcPr>
          <w:p w14:paraId="404D0446" w14:textId="0B09C4A4" w:rsidR="009D7522" w:rsidRPr="007F546B" w:rsidRDefault="00E11513"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Will plan on two events this program year</w:t>
            </w:r>
          </w:p>
        </w:tc>
      </w:tr>
      <w:tr w:rsidR="00EB6F1F" w:rsidRPr="007F546B" w14:paraId="38963AC2" w14:textId="77777777" w:rsidTr="007F546B">
        <w:trPr>
          <w:cantSplit/>
        </w:trPr>
        <w:tc>
          <w:tcPr>
            <w:tcW w:w="2515" w:type="dxa"/>
          </w:tcPr>
          <w:p w14:paraId="6C9598C3" w14:textId="4EF0EB78" w:rsidR="00EB6F1F" w:rsidRPr="007F546B" w:rsidRDefault="00285194" w:rsidP="009D7522">
            <w:pPr>
              <w:pStyle w:val="ListParagraph"/>
              <w:ind w:left="0"/>
              <w:rPr>
                <w:rFonts w:ascii="Times New Roman" w:hAnsi="Times New Roman"/>
                <w:bCs/>
                <w:sz w:val="22"/>
                <w:szCs w:val="22"/>
              </w:rPr>
            </w:pPr>
            <w:r w:rsidRPr="007F546B">
              <w:rPr>
                <w:rFonts w:ascii="Times New Roman" w:hAnsi="Times New Roman"/>
                <w:sz w:val="22"/>
                <w:szCs w:val="22"/>
              </w:rPr>
              <w:t xml:space="preserve">Kevin Love, </w:t>
            </w:r>
            <w:r w:rsidR="00EB6F1F" w:rsidRPr="007F546B">
              <w:rPr>
                <w:rFonts w:ascii="Times New Roman" w:hAnsi="Times New Roman"/>
                <w:sz w:val="22"/>
                <w:szCs w:val="22"/>
              </w:rPr>
              <w:t>Education</w:t>
            </w:r>
          </w:p>
        </w:tc>
        <w:tc>
          <w:tcPr>
            <w:tcW w:w="2430" w:type="dxa"/>
          </w:tcPr>
          <w:p w14:paraId="598A8845" w14:textId="77777777" w:rsidR="00EB6F1F" w:rsidRPr="007F546B" w:rsidRDefault="00285194" w:rsidP="00285194">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Hanan Salahadin </w:t>
            </w:r>
            <w:r w:rsidR="00042181" w:rsidRPr="007F546B">
              <w:rPr>
                <w:rFonts w:ascii="Times New Roman" w:hAnsi="Times New Roman"/>
                <w:bCs/>
                <w:sz w:val="22"/>
                <w:szCs w:val="22"/>
              </w:rPr>
              <w:t>currently helps in coordinating events</w:t>
            </w:r>
          </w:p>
          <w:p w14:paraId="421272D7" w14:textId="43758058" w:rsidR="00430C01" w:rsidRPr="007F546B" w:rsidRDefault="00430C01" w:rsidP="00285194">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Jaslin Madrigal Castro and Silas York volunteered to assist in planning events</w:t>
            </w:r>
          </w:p>
        </w:tc>
        <w:tc>
          <w:tcPr>
            <w:tcW w:w="3870" w:type="dxa"/>
          </w:tcPr>
          <w:p w14:paraId="3E858483" w14:textId="77777777" w:rsidR="00EB6F1F" w:rsidRPr="007F546B" w:rsidRDefault="00042181"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Committee currently puts on annual Spring and Winter workshops</w:t>
            </w:r>
          </w:p>
          <w:p w14:paraId="5867F355" w14:textId="77777777" w:rsidR="00042181" w:rsidRPr="007F546B" w:rsidRDefault="00042181"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Prints NASBA certificates for CPE credits earned at chapter events</w:t>
            </w:r>
          </w:p>
          <w:p w14:paraId="58CC81A3" w14:textId="2EA14A0B" w:rsidR="00042181" w:rsidRPr="007F546B" w:rsidRDefault="00042181" w:rsidP="009D7522">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Surveys / evaluations should be completed after every chapter meeting to meet NASBA compliance</w:t>
            </w:r>
            <w:r w:rsidR="00DB47EC" w:rsidRPr="007F546B">
              <w:rPr>
                <w:rFonts w:ascii="Times New Roman" w:hAnsi="Times New Roman"/>
                <w:bCs/>
                <w:sz w:val="22"/>
                <w:szCs w:val="22"/>
              </w:rPr>
              <w:t>; Xiaolei Wang will coordinate to send after each chapter meeting</w:t>
            </w:r>
          </w:p>
        </w:tc>
      </w:tr>
      <w:tr w:rsidR="00042181" w:rsidRPr="007F546B" w14:paraId="0B885772" w14:textId="77777777" w:rsidTr="007F546B">
        <w:trPr>
          <w:cantSplit/>
        </w:trPr>
        <w:tc>
          <w:tcPr>
            <w:tcW w:w="2515" w:type="dxa"/>
          </w:tcPr>
          <w:p w14:paraId="169476C4" w14:textId="45BF8436" w:rsidR="00042181" w:rsidRPr="007F546B" w:rsidRDefault="00042181" w:rsidP="00042181">
            <w:pPr>
              <w:pStyle w:val="ListParagraph"/>
              <w:ind w:left="0"/>
              <w:rPr>
                <w:rFonts w:ascii="Times New Roman" w:hAnsi="Times New Roman"/>
                <w:sz w:val="22"/>
                <w:szCs w:val="22"/>
              </w:rPr>
            </w:pPr>
            <w:r w:rsidRPr="007F546B">
              <w:rPr>
                <w:rFonts w:ascii="Times New Roman" w:hAnsi="Times New Roman"/>
                <w:sz w:val="22"/>
                <w:szCs w:val="22"/>
              </w:rPr>
              <w:t xml:space="preserve">Programs, Currently Vacant </w:t>
            </w:r>
          </w:p>
        </w:tc>
        <w:tc>
          <w:tcPr>
            <w:tcW w:w="2430" w:type="dxa"/>
          </w:tcPr>
          <w:p w14:paraId="56786D61" w14:textId="77777777" w:rsidR="00042181" w:rsidRPr="007F546B" w:rsidRDefault="0004218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Joseph Hungate volunteered to serve as chair</w:t>
            </w:r>
          </w:p>
          <w:p w14:paraId="589CE9DC" w14:textId="4C62EF95" w:rsidR="00430C01" w:rsidRPr="007F546B"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Will coordinate with Anu</w:t>
            </w:r>
            <w:r w:rsidR="009E038C">
              <w:rPr>
                <w:rFonts w:ascii="Times New Roman" w:hAnsi="Times New Roman"/>
                <w:bCs/>
                <w:sz w:val="22"/>
                <w:szCs w:val="22"/>
              </w:rPr>
              <w:t xml:space="preserve"> Atreya</w:t>
            </w:r>
            <w:r w:rsidRPr="007F546B">
              <w:rPr>
                <w:rFonts w:ascii="Times New Roman" w:hAnsi="Times New Roman"/>
                <w:bCs/>
                <w:sz w:val="22"/>
                <w:szCs w:val="22"/>
              </w:rPr>
              <w:t xml:space="preserve"> as well</w:t>
            </w:r>
          </w:p>
        </w:tc>
        <w:tc>
          <w:tcPr>
            <w:tcW w:w="3870" w:type="dxa"/>
          </w:tcPr>
          <w:p w14:paraId="13968E99" w14:textId="77777777" w:rsidR="00042181" w:rsidRPr="007F546B" w:rsidRDefault="00042181" w:rsidP="0004218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Coordinates with Education Committee on events </w:t>
            </w:r>
          </w:p>
          <w:p w14:paraId="2D2A0DDF" w14:textId="77777777" w:rsidR="00430C01" w:rsidRPr="007F546B" w:rsidRDefault="00430C01" w:rsidP="0004218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Will coordinate with Sponsorship Committee to recruit speakers for certain chapter meetings (benefit to sponsors)</w:t>
            </w:r>
          </w:p>
          <w:p w14:paraId="62E9F714" w14:textId="77777777" w:rsidR="00430C01" w:rsidRPr="007F546B" w:rsidRDefault="00430C01" w:rsidP="0004218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Speakers obtained to date and open dates are noted in </w:t>
            </w:r>
            <w:r w:rsidRPr="007F546B">
              <w:rPr>
                <w:rFonts w:ascii="Times New Roman" w:hAnsi="Times New Roman"/>
                <w:b/>
                <w:sz w:val="22"/>
                <w:szCs w:val="22"/>
              </w:rPr>
              <w:t>Table 2</w:t>
            </w:r>
            <w:r w:rsidRPr="007F546B">
              <w:rPr>
                <w:rFonts w:ascii="Times New Roman" w:hAnsi="Times New Roman"/>
                <w:bCs/>
                <w:sz w:val="22"/>
                <w:szCs w:val="22"/>
              </w:rPr>
              <w:t xml:space="preserve">, below. </w:t>
            </w:r>
          </w:p>
          <w:p w14:paraId="16C480A7" w14:textId="282D8FEC" w:rsidR="004E5D80" w:rsidRPr="007F546B" w:rsidRDefault="004E5D80" w:rsidP="00042181">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Joseph Hungate will send to </w:t>
            </w:r>
            <w:r w:rsidR="00C6300E" w:rsidRPr="007F546B">
              <w:rPr>
                <w:rFonts w:ascii="Times New Roman" w:hAnsi="Times New Roman"/>
                <w:bCs/>
                <w:sz w:val="22"/>
                <w:szCs w:val="22"/>
              </w:rPr>
              <w:t>planning meeting attendees for assistance in filling vacant dates</w:t>
            </w:r>
          </w:p>
        </w:tc>
      </w:tr>
      <w:tr w:rsidR="00285194" w:rsidRPr="007F546B" w14:paraId="499691DD" w14:textId="77777777" w:rsidTr="007F546B">
        <w:trPr>
          <w:cantSplit/>
        </w:trPr>
        <w:tc>
          <w:tcPr>
            <w:tcW w:w="2515" w:type="dxa"/>
          </w:tcPr>
          <w:p w14:paraId="3BCE40E6" w14:textId="389BA820" w:rsidR="00285194" w:rsidRPr="007F546B" w:rsidRDefault="00285194" w:rsidP="009D7522">
            <w:pPr>
              <w:pStyle w:val="ListParagraph"/>
              <w:ind w:left="0"/>
              <w:rPr>
                <w:rFonts w:ascii="Times New Roman" w:hAnsi="Times New Roman"/>
                <w:sz w:val="22"/>
                <w:szCs w:val="22"/>
              </w:rPr>
            </w:pPr>
            <w:r w:rsidRPr="007F546B">
              <w:rPr>
                <w:rFonts w:ascii="Times New Roman" w:hAnsi="Times New Roman"/>
                <w:sz w:val="22"/>
                <w:szCs w:val="22"/>
              </w:rPr>
              <w:t>Kevin Shers, CGFM</w:t>
            </w:r>
          </w:p>
        </w:tc>
        <w:tc>
          <w:tcPr>
            <w:tcW w:w="2430" w:type="dxa"/>
          </w:tcPr>
          <w:p w14:paraId="729C9882" w14:textId="5F49EB67" w:rsidR="00285194" w:rsidRPr="007F546B" w:rsidRDefault="00285194" w:rsidP="00285194">
            <w:pPr>
              <w:rPr>
                <w:rFonts w:ascii="Times New Roman" w:hAnsi="Times New Roman"/>
                <w:bCs/>
                <w:sz w:val="22"/>
                <w:szCs w:val="22"/>
              </w:rPr>
            </w:pPr>
            <w:r w:rsidRPr="007F546B">
              <w:rPr>
                <w:rFonts w:ascii="Times New Roman" w:hAnsi="Times New Roman"/>
                <w:bCs/>
                <w:sz w:val="22"/>
                <w:szCs w:val="22"/>
              </w:rPr>
              <w:t>N/A</w:t>
            </w:r>
          </w:p>
        </w:tc>
        <w:tc>
          <w:tcPr>
            <w:tcW w:w="3870" w:type="dxa"/>
          </w:tcPr>
          <w:p w14:paraId="2FBF40DC" w14:textId="77777777" w:rsidR="00285194" w:rsidRPr="007F546B" w:rsidRDefault="00285194"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At least one CGFM study group meeting</w:t>
            </w:r>
          </w:p>
          <w:p w14:paraId="7C93B513" w14:textId="3DFCFFE7" w:rsidR="00285194" w:rsidRPr="007F546B" w:rsidRDefault="00285194"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Virginia CGFM Month (coordinated by Richmond chapter)</w:t>
            </w:r>
          </w:p>
        </w:tc>
      </w:tr>
      <w:tr w:rsidR="00EB6F1F" w:rsidRPr="007F546B" w14:paraId="67EE929B" w14:textId="77777777" w:rsidTr="007F546B">
        <w:trPr>
          <w:cantSplit/>
        </w:trPr>
        <w:tc>
          <w:tcPr>
            <w:tcW w:w="2515" w:type="dxa"/>
          </w:tcPr>
          <w:p w14:paraId="3641DF4E" w14:textId="454FF3E2" w:rsidR="00EB6F1F" w:rsidRPr="007F546B" w:rsidRDefault="00285194" w:rsidP="009D7522">
            <w:pPr>
              <w:pStyle w:val="ListParagraph"/>
              <w:ind w:left="0"/>
              <w:rPr>
                <w:rFonts w:ascii="Times New Roman" w:hAnsi="Times New Roman"/>
                <w:bCs/>
                <w:sz w:val="22"/>
                <w:szCs w:val="22"/>
              </w:rPr>
            </w:pPr>
            <w:r w:rsidRPr="007F546B">
              <w:rPr>
                <w:rFonts w:ascii="Times New Roman" w:hAnsi="Times New Roman"/>
                <w:sz w:val="22"/>
                <w:szCs w:val="22"/>
              </w:rPr>
              <w:t xml:space="preserve">Sonia Kessler, </w:t>
            </w:r>
            <w:r w:rsidR="00EB6F1F" w:rsidRPr="007F546B">
              <w:rPr>
                <w:rFonts w:ascii="Times New Roman" w:hAnsi="Times New Roman"/>
                <w:sz w:val="22"/>
                <w:szCs w:val="22"/>
              </w:rPr>
              <w:t>Newsletter</w:t>
            </w:r>
            <w:r w:rsidRPr="007F546B">
              <w:rPr>
                <w:rFonts w:ascii="Times New Roman" w:hAnsi="Times New Roman"/>
                <w:sz w:val="22"/>
                <w:szCs w:val="22"/>
              </w:rPr>
              <w:t xml:space="preserve"> Editor</w:t>
            </w:r>
          </w:p>
        </w:tc>
        <w:tc>
          <w:tcPr>
            <w:tcW w:w="2430" w:type="dxa"/>
          </w:tcPr>
          <w:p w14:paraId="182081F0" w14:textId="314BF493" w:rsidR="00EB6F1F" w:rsidRPr="007F546B" w:rsidRDefault="00285194" w:rsidP="00285194">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Nashit Kurami and Grant Domen volunteered to help learn the newsletter process</w:t>
            </w:r>
          </w:p>
        </w:tc>
        <w:tc>
          <w:tcPr>
            <w:tcW w:w="3870" w:type="dxa"/>
          </w:tcPr>
          <w:p w14:paraId="32259C6B" w14:textId="5E749EC0" w:rsidR="00EB6F1F" w:rsidRPr="007F546B" w:rsidRDefault="00285194"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Currently publish three to four issues each program year</w:t>
            </w:r>
          </w:p>
        </w:tc>
      </w:tr>
      <w:tr w:rsidR="00EB6F1F" w:rsidRPr="007F546B" w14:paraId="38DF1E52" w14:textId="77777777" w:rsidTr="007F546B">
        <w:trPr>
          <w:cantSplit/>
        </w:trPr>
        <w:tc>
          <w:tcPr>
            <w:tcW w:w="2515" w:type="dxa"/>
          </w:tcPr>
          <w:p w14:paraId="6C2F1A27" w14:textId="5BDB413C" w:rsidR="00EB6F1F" w:rsidRPr="007F546B" w:rsidRDefault="00285194" w:rsidP="009D7522">
            <w:pPr>
              <w:pStyle w:val="ListParagraph"/>
              <w:ind w:left="0"/>
              <w:rPr>
                <w:rFonts w:ascii="Times New Roman" w:hAnsi="Times New Roman"/>
                <w:bCs/>
                <w:sz w:val="22"/>
                <w:szCs w:val="22"/>
              </w:rPr>
            </w:pPr>
            <w:r w:rsidRPr="007F546B">
              <w:rPr>
                <w:rFonts w:ascii="Times New Roman" w:hAnsi="Times New Roman"/>
                <w:sz w:val="22"/>
                <w:szCs w:val="22"/>
              </w:rPr>
              <w:lastRenderedPageBreak/>
              <w:t xml:space="preserve">Cherry Ung, </w:t>
            </w:r>
            <w:r w:rsidR="00EB6F1F" w:rsidRPr="007F546B">
              <w:rPr>
                <w:rFonts w:ascii="Times New Roman" w:hAnsi="Times New Roman"/>
                <w:sz w:val="22"/>
                <w:szCs w:val="22"/>
              </w:rPr>
              <w:t>Special Events</w:t>
            </w:r>
          </w:p>
        </w:tc>
        <w:tc>
          <w:tcPr>
            <w:tcW w:w="2430" w:type="dxa"/>
          </w:tcPr>
          <w:p w14:paraId="5C3D2936" w14:textId="77777777" w:rsidR="00EB6F1F" w:rsidRPr="007F546B"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Jaslin Madrigal Castro and Silas York volunteered to help</w:t>
            </w:r>
          </w:p>
          <w:p w14:paraId="7B06EC1E" w14:textId="77777777" w:rsidR="004C0DBB" w:rsidRPr="007F546B" w:rsidRDefault="00D86A7D"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 xml:space="preserve">Ms. Ung also serves as </w:t>
            </w:r>
          </w:p>
          <w:p w14:paraId="33D0B60B" w14:textId="77777777" w:rsidR="00D86A7D" w:rsidRPr="007F546B" w:rsidRDefault="00D86A7D" w:rsidP="004C0DBB">
            <w:pPr>
              <w:pStyle w:val="ListParagraph"/>
              <w:numPr>
                <w:ilvl w:val="0"/>
                <w:numId w:val="17"/>
              </w:numPr>
              <w:rPr>
                <w:rFonts w:ascii="Times New Roman" w:hAnsi="Times New Roman"/>
                <w:bCs/>
                <w:sz w:val="22"/>
                <w:szCs w:val="22"/>
              </w:rPr>
            </w:pPr>
            <w:r w:rsidRPr="007F546B">
              <w:rPr>
                <w:rFonts w:ascii="Times New Roman" w:hAnsi="Times New Roman"/>
                <w:bCs/>
                <w:sz w:val="22"/>
                <w:szCs w:val="22"/>
              </w:rPr>
              <w:t>liaison with DC Chapter</w:t>
            </w:r>
          </w:p>
          <w:p w14:paraId="660B2D99" w14:textId="4B3260BD" w:rsidR="004C0DBB" w:rsidRPr="007F546B" w:rsidRDefault="004C0DBB" w:rsidP="004C0DBB">
            <w:pPr>
              <w:pStyle w:val="ListParagraph"/>
              <w:numPr>
                <w:ilvl w:val="0"/>
                <w:numId w:val="17"/>
              </w:numPr>
              <w:rPr>
                <w:rFonts w:ascii="Times New Roman" w:hAnsi="Times New Roman"/>
                <w:bCs/>
                <w:sz w:val="22"/>
                <w:szCs w:val="22"/>
              </w:rPr>
            </w:pPr>
            <w:r w:rsidRPr="007F546B">
              <w:rPr>
                <w:rFonts w:ascii="Times New Roman" w:hAnsi="Times New Roman"/>
                <w:bCs/>
                <w:sz w:val="22"/>
                <w:szCs w:val="22"/>
              </w:rPr>
              <w:t>Sending information out to membership</w:t>
            </w:r>
            <w:r w:rsidR="0095726F">
              <w:rPr>
                <w:rFonts w:ascii="Times New Roman" w:hAnsi="Times New Roman"/>
                <w:bCs/>
                <w:sz w:val="22"/>
                <w:szCs w:val="22"/>
              </w:rPr>
              <w:t xml:space="preserve"> (Eventbrite)</w:t>
            </w:r>
          </w:p>
        </w:tc>
        <w:tc>
          <w:tcPr>
            <w:tcW w:w="3870" w:type="dxa"/>
          </w:tcPr>
          <w:p w14:paraId="55E121EB" w14:textId="7FF4E40D" w:rsidR="0007767B" w:rsidRPr="007F546B" w:rsidRDefault="00430C01" w:rsidP="00D86A7D">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Current events include Tri-Chapter picnic (September</w:t>
            </w:r>
            <w:r w:rsidR="0095726F">
              <w:rPr>
                <w:rFonts w:ascii="Times New Roman" w:hAnsi="Times New Roman"/>
                <w:bCs/>
                <w:sz w:val="22"/>
                <w:szCs w:val="22"/>
              </w:rPr>
              <w:t xml:space="preserve"> 21</w:t>
            </w:r>
            <w:r w:rsidRPr="007F546B">
              <w:rPr>
                <w:rFonts w:ascii="Times New Roman" w:hAnsi="Times New Roman"/>
                <w:bCs/>
                <w:sz w:val="22"/>
                <w:szCs w:val="22"/>
              </w:rPr>
              <w:t>)</w:t>
            </w:r>
            <w:r w:rsidR="006D2718" w:rsidRPr="007F546B">
              <w:rPr>
                <w:rFonts w:ascii="Times New Roman" w:hAnsi="Times New Roman"/>
                <w:bCs/>
                <w:sz w:val="22"/>
                <w:szCs w:val="22"/>
              </w:rPr>
              <w:t>,</w:t>
            </w:r>
            <w:r w:rsidR="0095726F">
              <w:rPr>
                <w:rFonts w:ascii="Times New Roman" w:hAnsi="Times New Roman"/>
                <w:bCs/>
                <w:sz w:val="22"/>
                <w:szCs w:val="22"/>
              </w:rPr>
              <w:t xml:space="preserve"> winery or brewery tour (November 16),</w:t>
            </w:r>
            <w:r w:rsidR="006D2718" w:rsidRPr="007F546B">
              <w:rPr>
                <w:rFonts w:ascii="Times New Roman" w:hAnsi="Times New Roman"/>
                <w:bCs/>
                <w:sz w:val="22"/>
                <w:szCs w:val="22"/>
              </w:rPr>
              <w:t xml:space="preserve"> </w:t>
            </w:r>
            <w:r w:rsidR="0090367B" w:rsidRPr="007F546B">
              <w:rPr>
                <w:rFonts w:ascii="Times New Roman" w:hAnsi="Times New Roman"/>
                <w:bCs/>
                <w:sz w:val="22"/>
                <w:szCs w:val="22"/>
              </w:rPr>
              <w:t>Holiday party (January</w:t>
            </w:r>
            <w:r w:rsidR="0095726F">
              <w:rPr>
                <w:rFonts w:ascii="Times New Roman" w:hAnsi="Times New Roman"/>
                <w:bCs/>
                <w:sz w:val="22"/>
                <w:szCs w:val="22"/>
              </w:rPr>
              <w:t xml:space="preserve"> 11</w:t>
            </w:r>
            <w:r w:rsidR="0090367B" w:rsidRPr="007F546B">
              <w:rPr>
                <w:rFonts w:ascii="Times New Roman" w:hAnsi="Times New Roman"/>
                <w:bCs/>
                <w:sz w:val="22"/>
                <w:szCs w:val="22"/>
              </w:rPr>
              <w:t>), and the Gala (currently set for June 28)</w:t>
            </w:r>
          </w:p>
        </w:tc>
      </w:tr>
      <w:tr w:rsidR="00EB6F1F" w:rsidRPr="007F546B" w14:paraId="28158C95" w14:textId="77777777" w:rsidTr="007F546B">
        <w:trPr>
          <w:cantSplit/>
        </w:trPr>
        <w:tc>
          <w:tcPr>
            <w:tcW w:w="2515" w:type="dxa"/>
          </w:tcPr>
          <w:p w14:paraId="4FFB8331" w14:textId="2AA5C814" w:rsidR="00EB6F1F" w:rsidRPr="007F546B" w:rsidRDefault="00285194" w:rsidP="009D7522">
            <w:pPr>
              <w:pStyle w:val="ListParagraph"/>
              <w:ind w:left="0"/>
              <w:rPr>
                <w:rFonts w:ascii="Times New Roman" w:hAnsi="Times New Roman"/>
                <w:bCs/>
                <w:sz w:val="22"/>
                <w:szCs w:val="22"/>
              </w:rPr>
            </w:pPr>
            <w:r w:rsidRPr="007F546B">
              <w:rPr>
                <w:rFonts w:ascii="Times New Roman" w:hAnsi="Times New Roman"/>
                <w:sz w:val="22"/>
                <w:szCs w:val="22"/>
              </w:rPr>
              <w:t xml:space="preserve">Zak Kennedy, </w:t>
            </w:r>
            <w:r w:rsidR="00EB6F1F" w:rsidRPr="007F546B">
              <w:rPr>
                <w:rFonts w:ascii="Times New Roman" w:hAnsi="Times New Roman"/>
                <w:sz w:val="22"/>
                <w:szCs w:val="22"/>
              </w:rPr>
              <w:t>Webmaster</w:t>
            </w:r>
          </w:p>
        </w:tc>
        <w:tc>
          <w:tcPr>
            <w:tcW w:w="2430" w:type="dxa"/>
          </w:tcPr>
          <w:p w14:paraId="7EE4D5C0" w14:textId="0E7CE318" w:rsidR="00EB6F1F" w:rsidRPr="007F546B" w:rsidRDefault="00430C01" w:rsidP="009D7522">
            <w:pPr>
              <w:pStyle w:val="ListParagraph"/>
              <w:ind w:left="0"/>
              <w:rPr>
                <w:rFonts w:ascii="Times New Roman" w:hAnsi="Times New Roman"/>
                <w:bCs/>
                <w:sz w:val="22"/>
                <w:szCs w:val="22"/>
              </w:rPr>
            </w:pPr>
            <w:r w:rsidRPr="007F546B">
              <w:rPr>
                <w:rFonts w:ascii="Times New Roman" w:hAnsi="Times New Roman"/>
                <w:bCs/>
                <w:sz w:val="22"/>
                <w:szCs w:val="22"/>
              </w:rPr>
              <w:t>N/A</w:t>
            </w:r>
          </w:p>
        </w:tc>
        <w:tc>
          <w:tcPr>
            <w:tcW w:w="3870" w:type="dxa"/>
          </w:tcPr>
          <w:p w14:paraId="2BE9169F" w14:textId="3FEFB2F0" w:rsidR="00EB6F1F" w:rsidRPr="007F546B" w:rsidRDefault="00DE10BF" w:rsidP="009D7522">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Updates website and LinkedIn presence</w:t>
            </w:r>
          </w:p>
        </w:tc>
      </w:tr>
      <w:tr w:rsidR="00EB6F1F" w:rsidRPr="007F546B" w14:paraId="20951A15" w14:textId="77777777" w:rsidTr="007F546B">
        <w:trPr>
          <w:cantSplit/>
        </w:trPr>
        <w:tc>
          <w:tcPr>
            <w:tcW w:w="2515" w:type="dxa"/>
          </w:tcPr>
          <w:p w14:paraId="39AFCB2F" w14:textId="2FDE7F6D" w:rsidR="00EB6F1F" w:rsidRPr="007F546B" w:rsidRDefault="002874A3" w:rsidP="00430C01">
            <w:pPr>
              <w:pStyle w:val="ListParagraph"/>
              <w:ind w:left="0"/>
              <w:rPr>
                <w:rFonts w:ascii="Times New Roman" w:hAnsi="Times New Roman"/>
                <w:bCs/>
                <w:sz w:val="22"/>
                <w:szCs w:val="22"/>
              </w:rPr>
            </w:pPr>
            <w:r w:rsidRPr="007F546B">
              <w:rPr>
                <w:rFonts w:ascii="Times New Roman" w:hAnsi="Times New Roman"/>
                <w:bCs/>
                <w:sz w:val="22"/>
                <w:szCs w:val="22"/>
              </w:rPr>
              <w:t>Neda Haghighat, Historian</w:t>
            </w:r>
          </w:p>
        </w:tc>
        <w:tc>
          <w:tcPr>
            <w:tcW w:w="2430" w:type="dxa"/>
          </w:tcPr>
          <w:p w14:paraId="28129741" w14:textId="506B868F" w:rsidR="00EB6F1F" w:rsidRPr="007F546B"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Will recruit help as needed</w:t>
            </w:r>
          </w:p>
        </w:tc>
        <w:tc>
          <w:tcPr>
            <w:tcW w:w="3870" w:type="dxa"/>
          </w:tcPr>
          <w:p w14:paraId="6C414F89" w14:textId="610C4D00" w:rsidR="00EB6F1F" w:rsidRPr="007F546B" w:rsidRDefault="00430C01" w:rsidP="00430C01">
            <w:pPr>
              <w:pStyle w:val="ListParagraph"/>
              <w:numPr>
                <w:ilvl w:val="0"/>
                <w:numId w:val="9"/>
              </w:numPr>
              <w:rPr>
                <w:rFonts w:ascii="Times New Roman" w:hAnsi="Times New Roman"/>
                <w:bCs/>
                <w:sz w:val="22"/>
                <w:szCs w:val="22"/>
              </w:rPr>
            </w:pPr>
            <w:r w:rsidRPr="007F546B">
              <w:rPr>
                <w:rFonts w:ascii="Times New Roman" w:hAnsi="Times New Roman"/>
                <w:b/>
                <w:sz w:val="22"/>
                <w:szCs w:val="22"/>
                <w:u w:val="single"/>
              </w:rPr>
              <w:t>Action:</w:t>
            </w:r>
            <w:r w:rsidRPr="007F546B">
              <w:rPr>
                <w:rFonts w:ascii="Times New Roman" w:hAnsi="Times New Roman"/>
                <w:bCs/>
                <w:sz w:val="22"/>
                <w:szCs w:val="22"/>
              </w:rPr>
              <w:t xml:space="preserve"> Document history of chapter based on newsletters, chapter meeting minutes, etc. </w:t>
            </w:r>
          </w:p>
        </w:tc>
      </w:tr>
      <w:tr w:rsidR="00285194" w:rsidRPr="007F546B" w14:paraId="276DEDE9" w14:textId="77777777" w:rsidTr="007F546B">
        <w:trPr>
          <w:cantSplit/>
        </w:trPr>
        <w:tc>
          <w:tcPr>
            <w:tcW w:w="2515" w:type="dxa"/>
          </w:tcPr>
          <w:p w14:paraId="7E1E46F8" w14:textId="33258B1F" w:rsidR="00285194" w:rsidRPr="007F546B" w:rsidRDefault="00430C01" w:rsidP="00430C01">
            <w:pPr>
              <w:pStyle w:val="ListParagraph"/>
              <w:ind w:left="0"/>
              <w:rPr>
                <w:rFonts w:ascii="Times New Roman" w:hAnsi="Times New Roman"/>
                <w:bCs/>
                <w:sz w:val="22"/>
                <w:szCs w:val="22"/>
              </w:rPr>
            </w:pPr>
            <w:r w:rsidRPr="007F546B">
              <w:rPr>
                <w:rFonts w:ascii="Times New Roman" w:hAnsi="Times New Roman"/>
                <w:sz w:val="22"/>
                <w:szCs w:val="22"/>
              </w:rPr>
              <w:t xml:space="preserve">Raymond Urias-Rivera, </w:t>
            </w:r>
            <w:r w:rsidR="00285194" w:rsidRPr="007F546B">
              <w:rPr>
                <w:rFonts w:ascii="Times New Roman" w:hAnsi="Times New Roman"/>
                <w:sz w:val="22"/>
                <w:szCs w:val="22"/>
              </w:rPr>
              <w:t>Awards</w:t>
            </w:r>
          </w:p>
        </w:tc>
        <w:tc>
          <w:tcPr>
            <w:tcW w:w="2430" w:type="dxa"/>
          </w:tcPr>
          <w:p w14:paraId="6A958C4E" w14:textId="2EE59B0E" w:rsidR="00285194" w:rsidRPr="007F546B" w:rsidRDefault="00430C01" w:rsidP="00430C01">
            <w:pPr>
              <w:pStyle w:val="ListParagraph"/>
              <w:numPr>
                <w:ilvl w:val="0"/>
                <w:numId w:val="15"/>
              </w:numPr>
              <w:rPr>
                <w:rFonts w:ascii="Times New Roman" w:hAnsi="Times New Roman"/>
                <w:bCs/>
                <w:sz w:val="22"/>
                <w:szCs w:val="22"/>
              </w:rPr>
            </w:pPr>
            <w:r w:rsidRPr="007F546B">
              <w:rPr>
                <w:rFonts w:ascii="Times New Roman" w:hAnsi="Times New Roman"/>
                <w:bCs/>
                <w:sz w:val="22"/>
                <w:szCs w:val="22"/>
              </w:rPr>
              <w:t xml:space="preserve">Works with President on award selection and nomination </w:t>
            </w:r>
            <w:r w:rsidR="00DE10BF" w:rsidRPr="007F546B">
              <w:rPr>
                <w:rFonts w:ascii="Times New Roman" w:hAnsi="Times New Roman"/>
                <w:bCs/>
                <w:sz w:val="22"/>
                <w:szCs w:val="22"/>
              </w:rPr>
              <w:t>process</w:t>
            </w:r>
          </w:p>
        </w:tc>
        <w:tc>
          <w:tcPr>
            <w:tcW w:w="3870" w:type="dxa"/>
          </w:tcPr>
          <w:p w14:paraId="0634820D" w14:textId="152850EE" w:rsidR="00285194" w:rsidRPr="007F546B" w:rsidRDefault="00430C01" w:rsidP="00430C01">
            <w:pPr>
              <w:rPr>
                <w:rFonts w:ascii="Times New Roman" w:hAnsi="Times New Roman"/>
                <w:bCs/>
                <w:sz w:val="22"/>
                <w:szCs w:val="22"/>
              </w:rPr>
            </w:pPr>
            <w:r w:rsidRPr="007F546B">
              <w:rPr>
                <w:rFonts w:ascii="Times New Roman" w:hAnsi="Times New Roman"/>
                <w:bCs/>
                <w:sz w:val="22"/>
                <w:szCs w:val="22"/>
              </w:rPr>
              <w:t>N/A</w:t>
            </w:r>
          </w:p>
        </w:tc>
      </w:tr>
      <w:tr w:rsidR="00C6300E" w:rsidRPr="007F546B" w14:paraId="65435C53" w14:textId="77777777" w:rsidTr="007F546B">
        <w:trPr>
          <w:cantSplit/>
        </w:trPr>
        <w:tc>
          <w:tcPr>
            <w:tcW w:w="2515" w:type="dxa"/>
          </w:tcPr>
          <w:p w14:paraId="2930E7E2" w14:textId="19B5A645" w:rsidR="00C6300E" w:rsidRPr="007F546B" w:rsidRDefault="00C6300E" w:rsidP="00430C01">
            <w:pPr>
              <w:pStyle w:val="ListParagraph"/>
              <w:ind w:left="0"/>
              <w:rPr>
                <w:rFonts w:ascii="Times New Roman" w:hAnsi="Times New Roman"/>
                <w:sz w:val="22"/>
                <w:szCs w:val="22"/>
              </w:rPr>
            </w:pPr>
            <w:r w:rsidRPr="007F546B">
              <w:rPr>
                <w:rFonts w:ascii="Times New Roman" w:hAnsi="Times New Roman"/>
                <w:sz w:val="22"/>
                <w:szCs w:val="22"/>
              </w:rPr>
              <w:t>Sonia Kessler, Bylaws</w:t>
            </w:r>
          </w:p>
        </w:tc>
        <w:tc>
          <w:tcPr>
            <w:tcW w:w="2430" w:type="dxa"/>
          </w:tcPr>
          <w:p w14:paraId="543C99E0" w14:textId="19E7E1C9" w:rsidR="00C6300E" w:rsidRPr="007F546B" w:rsidRDefault="00C6300E" w:rsidP="00430C01">
            <w:pPr>
              <w:pStyle w:val="ListParagraph"/>
              <w:numPr>
                <w:ilvl w:val="0"/>
                <w:numId w:val="15"/>
              </w:numPr>
              <w:rPr>
                <w:rFonts w:ascii="Times New Roman" w:hAnsi="Times New Roman"/>
                <w:bCs/>
                <w:sz w:val="22"/>
                <w:szCs w:val="22"/>
              </w:rPr>
            </w:pPr>
            <w:r w:rsidRPr="007F546B">
              <w:rPr>
                <w:rFonts w:ascii="Times New Roman" w:hAnsi="Times New Roman"/>
                <w:bCs/>
                <w:sz w:val="22"/>
                <w:szCs w:val="22"/>
              </w:rPr>
              <w:t>Current committee includes Jacob MacDonald, Joseph Hungate</w:t>
            </w:r>
            <w:r w:rsidR="007F546B" w:rsidRPr="007F546B">
              <w:rPr>
                <w:rFonts w:ascii="Times New Roman" w:hAnsi="Times New Roman"/>
                <w:bCs/>
                <w:sz w:val="22"/>
                <w:szCs w:val="22"/>
              </w:rPr>
              <w:t>, and Christopher Horton</w:t>
            </w:r>
          </w:p>
        </w:tc>
        <w:tc>
          <w:tcPr>
            <w:tcW w:w="3870" w:type="dxa"/>
          </w:tcPr>
          <w:p w14:paraId="33E7F8DF" w14:textId="2DDA3C51" w:rsidR="00C6300E" w:rsidRPr="007F546B" w:rsidRDefault="007F546B" w:rsidP="007F546B">
            <w:pPr>
              <w:pStyle w:val="ListParagraph"/>
              <w:numPr>
                <w:ilvl w:val="0"/>
                <w:numId w:val="9"/>
              </w:numPr>
              <w:rPr>
                <w:rFonts w:ascii="Times New Roman" w:hAnsi="Times New Roman"/>
                <w:bCs/>
                <w:sz w:val="22"/>
                <w:szCs w:val="22"/>
              </w:rPr>
            </w:pPr>
            <w:r w:rsidRPr="007F546B">
              <w:rPr>
                <w:rFonts w:ascii="Times New Roman" w:hAnsi="Times New Roman"/>
                <w:bCs/>
                <w:sz w:val="22"/>
                <w:szCs w:val="22"/>
              </w:rPr>
              <w:t>Requires annual review</w:t>
            </w:r>
          </w:p>
        </w:tc>
      </w:tr>
    </w:tbl>
    <w:p w14:paraId="2FE96196" w14:textId="77777777" w:rsidR="008945BD" w:rsidRPr="008945BD" w:rsidRDefault="008945BD" w:rsidP="008945BD">
      <w:pPr>
        <w:pStyle w:val="ListParagraph"/>
        <w:ind w:left="1080"/>
        <w:jc w:val="both"/>
        <w:rPr>
          <w:rFonts w:ascii="Times New Roman" w:hAnsi="Times New Roman"/>
          <w:bCs/>
          <w:sz w:val="22"/>
          <w:szCs w:val="22"/>
        </w:rPr>
      </w:pPr>
    </w:p>
    <w:p w14:paraId="4BD63654" w14:textId="5DADDF8D" w:rsidR="008001A7" w:rsidRPr="008001A7" w:rsidRDefault="00E05B2D" w:rsidP="008001A7">
      <w:pPr>
        <w:pStyle w:val="ListParagraph"/>
        <w:ind w:left="1080"/>
        <w:rPr>
          <w:rFonts w:ascii="Times New Roman" w:hAnsi="Times New Roman"/>
          <w:b/>
          <w:sz w:val="22"/>
          <w:szCs w:val="22"/>
        </w:rPr>
      </w:pPr>
      <w:r w:rsidRPr="00DB046C">
        <w:rPr>
          <w:rFonts w:ascii="Times New Roman" w:hAnsi="Times New Roman"/>
          <w:bCs/>
          <w:sz w:val="22"/>
          <w:szCs w:val="22"/>
        </w:rPr>
        <w:t xml:space="preserve"> </w:t>
      </w:r>
      <w:r w:rsidR="008001A7" w:rsidRPr="008001A7">
        <w:rPr>
          <w:rFonts w:ascii="Times New Roman" w:hAnsi="Times New Roman"/>
          <w:b/>
          <w:sz w:val="22"/>
          <w:szCs w:val="22"/>
        </w:rPr>
        <w:t xml:space="preserve">Table </w:t>
      </w:r>
      <w:r w:rsidR="008001A7">
        <w:rPr>
          <w:rFonts w:ascii="Times New Roman" w:hAnsi="Times New Roman"/>
          <w:b/>
          <w:sz w:val="22"/>
          <w:szCs w:val="22"/>
        </w:rPr>
        <w:t>2</w:t>
      </w:r>
    </w:p>
    <w:tbl>
      <w:tblPr>
        <w:tblStyle w:val="TableGrid"/>
        <w:tblW w:w="8820" w:type="dxa"/>
        <w:tblInd w:w="1075" w:type="dxa"/>
        <w:tblLayout w:type="fixed"/>
        <w:tblLook w:val="04A0" w:firstRow="1" w:lastRow="0" w:firstColumn="1" w:lastColumn="0" w:noHBand="0" w:noVBand="1"/>
      </w:tblPr>
      <w:tblGrid>
        <w:gridCol w:w="1615"/>
        <w:gridCol w:w="3965"/>
        <w:gridCol w:w="3240"/>
      </w:tblGrid>
      <w:tr w:rsidR="008001A7" w:rsidRPr="007F546B" w14:paraId="2E8638F0" w14:textId="77777777" w:rsidTr="0090367B">
        <w:trPr>
          <w:cantSplit/>
          <w:tblHeader/>
        </w:trPr>
        <w:tc>
          <w:tcPr>
            <w:tcW w:w="1615" w:type="dxa"/>
            <w:shd w:val="clear" w:color="auto" w:fill="D9D9D9" w:themeFill="background1" w:themeFillShade="D9"/>
            <w:vAlign w:val="center"/>
          </w:tcPr>
          <w:p w14:paraId="10376EED" w14:textId="2575C807" w:rsidR="008001A7" w:rsidRPr="007F546B" w:rsidRDefault="008001A7" w:rsidP="00D355BA">
            <w:pPr>
              <w:pStyle w:val="ListParagraph"/>
              <w:ind w:left="0"/>
              <w:rPr>
                <w:rFonts w:ascii="Times New Roman" w:hAnsi="Times New Roman"/>
                <w:b/>
                <w:sz w:val="22"/>
                <w:szCs w:val="22"/>
              </w:rPr>
            </w:pPr>
            <w:r w:rsidRPr="007F546B">
              <w:rPr>
                <w:rFonts w:ascii="Times New Roman" w:hAnsi="Times New Roman"/>
                <w:b/>
                <w:sz w:val="22"/>
                <w:szCs w:val="22"/>
              </w:rPr>
              <w:t>Meeting Date</w:t>
            </w:r>
          </w:p>
        </w:tc>
        <w:tc>
          <w:tcPr>
            <w:tcW w:w="3965" w:type="dxa"/>
            <w:shd w:val="clear" w:color="auto" w:fill="D9D9D9" w:themeFill="background1" w:themeFillShade="D9"/>
            <w:vAlign w:val="center"/>
          </w:tcPr>
          <w:p w14:paraId="39A737F9" w14:textId="5E2F97E4" w:rsidR="008001A7" w:rsidRPr="007F546B" w:rsidRDefault="008001A7" w:rsidP="00D355BA">
            <w:pPr>
              <w:pStyle w:val="ListParagraph"/>
              <w:ind w:left="0"/>
              <w:rPr>
                <w:rFonts w:ascii="Times New Roman" w:hAnsi="Times New Roman"/>
                <w:b/>
                <w:sz w:val="22"/>
                <w:szCs w:val="22"/>
              </w:rPr>
            </w:pPr>
            <w:r w:rsidRPr="007F546B">
              <w:rPr>
                <w:rFonts w:ascii="Times New Roman" w:hAnsi="Times New Roman"/>
                <w:b/>
                <w:sz w:val="22"/>
                <w:szCs w:val="22"/>
              </w:rPr>
              <w:t>Speaker / Event</w:t>
            </w:r>
          </w:p>
        </w:tc>
        <w:tc>
          <w:tcPr>
            <w:tcW w:w="3240" w:type="dxa"/>
            <w:shd w:val="clear" w:color="auto" w:fill="D9D9D9" w:themeFill="background1" w:themeFillShade="D9"/>
            <w:vAlign w:val="center"/>
          </w:tcPr>
          <w:p w14:paraId="5F1B1F22" w14:textId="5C14D211" w:rsidR="008001A7" w:rsidRPr="007F546B" w:rsidRDefault="008001A7" w:rsidP="00D355BA">
            <w:pPr>
              <w:pStyle w:val="ListParagraph"/>
              <w:ind w:left="0"/>
              <w:rPr>
                <w:rFonts w:ascii="Times New Roman" w:hAnsi="Times New Roman"/>
                <w:b/>
                <w:sz w:val="22"/>
                <w:szCs w:val="22"/>
              </w:rPr>
            </w:pPr>
            <w:r w:rsidRPr="007F546B">
              <w:rPr>
                <w:rFonts w:ascii="Times New Roman" w:hAnsi="Times New Roman"/>
                <w:b/>
                <w:sz w:val="22"/>
                <w:szCs w:val="22"/>
              </w:rPr>
              <w:t>Speaker Discussion</w:t>
            </w:r>
          </w:p>
        </w:tc>
      </w:tr>
      <w:tr w:rsidR="008001A7" w:rsidRPr="007F546B" w14:paraId="368D46F3" w14:textId="77777777" w:rsidTr="0090367B">
        <w:tc>
          <w:tcPr>
            <w:tcW w:w="8820" w:type="dxa"/>
            <w:gridSpan w:val="3"/>
            <w:shd w:val="clear" w:color="auto" w:fill="F2F2F2" w:themeFill="background1" w:themeFillShade="F2"/>
            <w:vAlign w:val="center"/>
          </w:tcPr>
          <w:p w14:paraId="7DF4E1F4" w14:textId="73308E98" w:rsidR="008001A7" w:rsidRPr="007F546B" w:rsidRDefault="008001A7" w:rsidP="008001A7">
            <w:pPr>
              <w:pStyle w:val="ListParagraph"/>
              <w:ind w:left="0"/>
              <w:rPr>
                <w:rFonts w:ascii="Times New Roman" w:hAnsi="Times New Roman"/>
                <w:bCs/>
                <w:sz w:val="22"/>
                <w:szCs w:val="22"/>
              </w:rPr>
            </w:pPr>
            <w:r w:rsidRPr="007F546B">
              <w:rPr>
                <w:rFonts w:ascii="Times New Roman" w:hAnsi="Times New Roman"/>
                <w:b/>
                <w:sz w:val="22"/>
                <w:szCs w:val="22"/>
              </w:rPr>
              <w:t>2024</w:t>
            </w:r>
          </w:p>
        </w:tc>
      </w:tr>
      <w:tr w:rsidR="00F12AAA" w:rsidRPr="007F546B" w14:paraId="59CB023E" w14:textId="77777777" w:rsidTr="008001A7">
        <w:tc>
          <w:tcPr>
            <w:tcW w:w="1615" w:type="dxa"/>
            <w:vAlign w:val="center"/>
          </w:tcPr>
          <w:p w14:paraId="191EBCBA" w14:textId="201AFFB4" w:rsidR="00F12AAA" w:rsidRPr="007F546B" w:rsidRDefault="00F12AAA" w:rsidP="00D355BA">
            <w:pPr>
              <w:pStyle w:val="ListParagraph"/>
              <w:ind w:left="0"/>
              <w:rPr>
                <w:rFonts w:ascii="Times New Roman" w:hAnsi="Times New Roman"/>
                <w:bCs/>
                <w:sz w:val="22"/>
                <w:szCs w:val="22"/>
              </w:rPr>
            </w:pPr>
            <w:r w:rsidRPr="007F546B">
              <w:rPr>
                <w:rFonts w:ascii="Times New Roman" w:hAnsi="Times New Roman"/>
                <w:bCs/>
                <w:sz w:val="22"/>
                <w:szCs w:val="22"/>
              </w:rPr>
              <w:t>September 19</w:t>
            </w:r>
          </w:p>
        </w:tc>
        <w:tc>
          <w:tcPr>
            <w:tcW w:w="3965" w:type="dxa"/>
            <w:vAlign w:val="center"/>
          </w:tcPr>
          <w:p w14:paraId="4B3AF453" w14:textId="1C712082" w:rsidR="00F12AAA" w:rsidRPr="007F546B" w:rsidRDefault="00F12AAA" w:rsidP="00D355BA">
            <w:pPr>
              <w:pStyle w:val="ListParagraph"/>
              <w:ind w:left="0"/>
              <w:rPr>
                <w:rFonts w:ascii="Times New Roman" w:hAnsi="Times New Roman"/>
                <w:bCs/>
                <w:sz w:val="22"/>
                <w:szCs w:val="22"/>
              </w:rPr>
            </w:pPr>
            <w:r w:rsidRPr="007F546B">
              <w:rPr>
                <w:rFonts w:ascii="Times New Roman" w:hAnsi="Times New Roman"/>
                <w:bCs/>
                <w:sz w:val="22"/>
                <w:szCs w:val="22"/>
              </w:rPr>
              <w:t>Steve Kunze, DCFO, Commerce</w:t>
            </w:r>
          </w:p>
        </w:tc>
        <w:tc>
          <w:tcPr>
            <w:tcW w:w="3240" w:type="dxa"/>
            <w:vAlign w:val="center"/>
          </w:tcPr>
          <w:p w14:paraId="2FBBFC4E" w14:textId="46D2D76E" w:rsidR="00F12AAA" w:rsidRPr="007F546B" w:rsidRDefault="00952B27" w:rsidP="00D355BA">
            <w:pPr>
              <w:pStyle w:val="ListParagraph"/>
              <w:ind w:left="0"/>
              <w:rPr>
                <w:rFonts w:ascii="Times New Roman" w:hAnsi="Times New Roman"/>
                <w:bCs/>
                <w:sz w:val="22"/>
                <w:szCs w:val="22"/>
              </w:rPr>
            </w:pPr>
            <w:r w:rsidRPr="007F546B">
              <w:rPr>
                <w:rFonts w:ascii="Times New Roman" w:hAnsi="Times New Roman"/>
                <w:bCs/>
                <w:sz w:val="22"/>
                <w:szCs w:val="22"/>
              </w:rPr>
              <w:t>Workforce Initiatives</w:t>
            </w:r>
          </w:p>
        </w:tc>
      </w:tr>
      <w:tr w:rsidR="00952B27" w:rsidRPr="007F546B" w14:paraId="2CDCBB27" w14:textId="77777777" w:rsidTr="008001A7">
        <w:tc>
          <w:tcPr>
            <w:tcW w:w="1615" w:type="dxa"/>
            <w:vAlign w:val="center"/>
          </w:tcPr>
          <w:p w14:paraId="58269AEC" w14:textId="37659842" w:rsidR="00952B27" w:rsidRPr="007F546B" w:rsidRDefault="00952B27" w:rsidP="00D355BA">
            <w:pPr>
              <w:pStyle w:val="ListParagraph"/>
              <w:ind w:left="0"/>
              <w:rPr>
                <w:rFonts w:ascii="Times New Roman" w:hAnsi="Times New Roman"/>
                <w:bCs/>
                <w:sz w:val="22"/>
                <w:szCs w:val="22"/>
              </w:rPr>
            </w:pPr>
            <w:r w:rsidRPr="007F546B">
              <w:rPr>
                <w:rFonts w:ascii="Times New Roman" w:hAnsi="Times New Roman"/>
                <w:bCs/>
                <w:sz w:val="22"/>
                <w:szCs w:val="22"/>
              </w:rPr>
              <w:t>October 17</w:t>
            </w:r>
          </w:p>
        </w:tc>
        <w:tc>
          <w:tcPr>
            <w:tcW w:w="3965" w:type="dxa"/>
            <w:vAlign w:val="center"/>
          </w:tcPr>
          <w:p w14:paraId="5C1236D6" w14:textId="62E6733C" w:rsidR="00952B27" w:rsidRPr="007F546B" w:rsidRDefault="00A836BE" w:rsidP="00D355BA">
            <w:pPr>
              <w:pStyle w:val="ListParagraph"/>
              <w:ind w:left="0"/>
              <w:rPr>
                <w:rFonts w:ascii="Times New Roman" w:hAnsi="Times New Roman"/>
                <w:bCs/>
                <w:sz w:val="22"/>
                <w:szCs w:val="22"/>
              </w:rPr>
            </w:pPr>
            <w:r w:rsidRPr="007F546B">
              <w:rPr>
                <w:rFonts w:ascii="Times New Roman" w:hAnsi="Times New Roman"/>
                <w:bCs/>
                <w:sz w:val="22"/>
                <w:szCs w:val="22"/>
              </w:rPr>
              <w:t>Ram Gollakota, GAO</w:t>
            </w:r>
          </w:p>
        </w:tc>
        <w:tc>
          <w:tcPr>
            <w:tcW w:w="3240" w:type="dxa"/>
            <w:vAlign w:val="center"/>
          </w:tcPr>
          <w:p w14:paraId="41CE92A6" w14:textId="4E44D283" w:rsidR="00952B27" w:rsidRPr="007F546B" w:rsidRDefault="00A836BE" w:rsidP="00D355BA">
            <w:pPr>
              <w:pStyle w:val="ListParagraph"/>
              <w:ind w:left="0"/>
              <w:rPr>
                <w:rFonts w:ascii="Times New Roman" w:hAnsi="Times New Roman"/>
                <w:bCs/>
                <w:sz w:val="22"/>
                <w:szCs w:val="22"/>
              </w:rPr>
            </w:pPr>
            <w:r w:rsidRPr="007F546B">
              <w:rPr>
                <w:rFonts w:ascii="Times New Roman" w:hAnsi="Times New Roman"/>
                <w:bCs/>
                <w:sz w:val="22"/>
                <w:szCs w:val="22"/>
              </w:rPr>
              <w:t>Blockchain</w:t>
            </w:r>
          </w:p>
        </w:tc>
      </w:tr>
      <w:tr w:rsidR="00A836BE" w:rsidRPr="007F546B" w14:paraId="26E48FDC" w14:textId="77777777" w:rsidTr="008001A7">
        <w:tc>
          <w:tcPr>
            <w:tcW w:w="1615" w:type="dxa"/>
            <w:vAlign w:val="center"/>
          </w:tcPr>
          <w:p w14:paraId="789506BF" w14:textId="640E993E" w:rsidR="00A836BE" w:rsidRPr="007F546B" w:rsidRDefault="00A836BE" w:rsidP="00D355BA">
            <w:pPr>
              <w:pStyle w:val="ListParagraph"/>
              <w:ind w:left="0"/>
              <w:rPr>
                <w:rFonts w:ascii="Times New Roman" w:hAnsi="Times New Roman"/>
                <w:bCs/>
                <w:sz w:val="22"/>
                <w:szCs w:val="22"/>
              </w:rPr>
            </w:pPr>
            <w:r w:rsidRPr="007F546B">
              <w:rPr>
                <w:rFonts w:ascii="Times New Roman" w:hAnsi="Times New Roman"/>
                <w:bCs/>
                <w:sz w:val="22"/>
                <w:szCs w:val="22"/>
              </w:rPr>
              <w:t>November 13</w:t>
            </w:r>
          </w:p>
        </w:tc>
        <w:tc>
          <w:tcPr>
            <w:tcW w:w="3965" w:type="dxa"/>
            <w:vAlign w:val="center"/>
          </w:tcPr>
          <w:p w14:paraId="0830BF82" w14:textId="4DD63121" w:rsidR="00A836BE" w:rsidRPr="007F546B" w:rsidRDefault="00E83002" w:rsidP="00D355BA">
            <w:pPr>
              <w:pStyle w:val="ListParagraph"/>
              <w:ind w:left="0"/>
              <w:rPr>
                <w:rFonts w:ascii="Times New Roman" w:hAnsi="Times New Roman"/>
                <w:bCs/>
                <w:color w:val="0000FF"/>
                <w:sz w:val="22"/>
                <w:szCs w:val="22"/>
              </w:rPr>
            </w:pPr>
            <w:r w:rsidRPr="007F546B">
              <w:rPr>
                <w:rFonts w:ascii="Times New Roman" w:hAnsi="Times New Roman"/>
                <w:bCs/>
                <w:color w:val="0000FF"/>
                <w:sz w:val="22"/>
                <w:szCs w:val="22"/>
              </w:rPr>
              <w:t>Speaker needed</w:t>
            </w:r>
          </w:p>
        </w:tc>
        <w:tc>
          <w:tcPr>
            <w:tcW w:w="3240" w:type="dxa"/>
            <w:vAlign w:val="center"/>
          </w:tcPr>
          <w:p w14:paraId="512F83EA" w14:textId="049F18A5" w:rsidR="00A836BE" w:rsidRPr="007F546B" w:rsidRDefault="00E83002" w:rsidP="00D355BA">
            <w:pPr>
              <w:pStyle w:val="ListParagraph"/>
              <w:ind w:left="0"/>
              <w:rPr>
                <w:rFonts w:ascii="Times New Roman" w:hAnsi="Times New Roman"/>
                <w:bCs/>
                <w:color w:val="0000FF"/>
                <w:sz w:val="22"/>
                <w:szCs w:val="22"/>
              </w:rPr>
            </w:pPr>
            <w:r w:rsidRPr="007F546B">
              <w:rPr>
                <w:rFonts w:ascii="Times New Roman" w:hAnsi="Times New Roman"/>
                <w:bCs/>
                <w:color w:val="0000FF"/>
                <w:sz w:val="22"/>
                <w:szCs w:val="22"/>
              </w:rPr>
              <w:t>TBD</w:t>
            </w:r>
          </w:p>
        </w:tc>
      </w:tr>
      <w:tr w:rsidR="00A836BE" w:rsidRPr="007F546B" w14:paraId="71832BBD" w14:textId="77777777" w:rsidTr="008001A7">
        <w:tc>
          <w:tcPr>
            <w:tcW w:w="1615" w:type="dxa"/>
            <w:vAlign w:val="center"/>
          </w:tcPr>
          <w:p w14:paraId="2C6DD060" w14:textId="1FABCEAC" w:rsidR="00A836BE" w:rsidRPr="007F546B" w:rsidRDefault="00A836BE" w:rsidP="00D355BA">
            <w:pPr>
              <w:pStyle w:val="ListParagraph"/>
              <w:ind w:left="0"/>
              <w:rPr>
                <w:rFonts w:ascii="Times New Roman" w:hAnsi="Times New Roman"/>
                <w:bCs/>
                <w:sz w:val="22"/>
                <w:szCs w:val="22"/>
              </w:rPr>
            </w:pPr>
            <w:r w:rsidRPr="007F546B">
              <w:rPr>
                <w:rFonts w:ascii="Times New Roman" w:hAnsi="Times New Roman"/>
                <w:bCs/>
                <w:sz w:val="22"/>
                <w:szCs w:val="22"/>
              </w:rPr>
              <w:t>December</w:t>
            </w:r>
          </w:p>
        </w:tc>
        <w:tc>
          <w:tcPr>
            <w:tcW w:w="3965" w:type="dxa"/>
            <w:vAlign w:val="center"/>
          </w:tcPr>
          <w:p w14:paraId="0BDFC1A1" w14:textId="70DDC4F9" w:rsidR="00A836BE" w:rsidRPr="007F546B" w:rsidRDefault="00BC3465" w:rsidP="00D355BA">
            <w:pPr>
              <w:pStyle w:val="ListParagraph"/>
              <w:ind w:left="0"/>
              <w:rPr>
                <w:rFonts w:ascii="Times New Roman" w:hAnsi="Times New Roman"/>
                <w:bCs/>
                <w:sz w:val="22"/>
                <w:szCs w:val="22"/>
              </w:rPr>
            </w:pPr>
            <w:r w:rsidRPr="007F546B">
              <w:rPr>
                <w:rFonts w:ascii="Times New Roman" w:hAnsi="Times New Roman"/>
                <w:bCs/>
                <w:sz w:val="22"/>
                <w:szCs w:val="22"/>
              </w:rPr>
              <w:t xml:space="preserve">Holiday Party </w:t>
            </w:r>
          </w:p>
        </w:tc>
        <w:tc>
          <w:tcPr>
            <w:tcW w:w="3240" w:type="dxa"/>
            <w:vAlign w:val="center"/>
          </w:tcPr>
          <w:p w14:paraId="2213ED4B" w14:textId="06DA8736" w:rsidR="00A836BE" w:rsidRPr="007F546B" w:rsidRDefault="00A836BE" w:rsidP="00D355BA">
            <w:pPr>
              <w:pStyle w:val="ListParagraph"/>
              <w:ind w:left="0"/>
              <w:rPr>
                <w:rFonts w:ascii="Times New Roman" w:hAnsi="Times New Roman"/>
                <w:bCs/>
                <w:sz w:val="22"/>
                <w:szCs w:val="22"/>
              </w:rPr>
            </w:pPr>
          </w:p>
        </w:tc>
      </w:tr>
      <w:tr w:rsidR="00D355BA" w:rsidRPr="007F546B" w14:paraId="46B8466A" w14:textId="77777777" w:rsidTr="0090367B">
        <w:tc>
          <w:tcPr>
            <w:tcW w:w="8820" w:type="dxa"/>
            <w:gridSpan w:val="3"/>
            <w:shd w:val="clear" w:color="auto" w:fill="F2F2F2" w:themeFill="background1" w:themeFillShade="F2"/>
            <w:vAlign w:val="center"/>
          </w:tcPr>
          <w:p w14:paraId="0C16188B" w14:textId="0C9BB7CA" w:rsidR="00D355BA" w:rsidRPr="007F546B" w:rsidRDefault="00D355BA" w:rsidP="00D355BA">
            <w:pPr>
              <w:pStyle w:val="ListParagraph"/>
              <w:ind w:left="0"/>
              <w:rPr>
                <w:rFonts w:ascii="Times New Roman" w:hAnsi="Times New Roman"/>
                <w:bCs/>
                <w:sz w:val="22"/>
                <w:szCs w:val="22"/>
              </w:rPr>
            </w:pPr>
            <w:r w:rsidRPr="007F546B">
              <w:rPr>
                <w:rFonts w:ascii="Times New Roman" w:hAnsi="Times New Roman"/>
                <w:b/>
                <w:sz w:val="22"/>
                <w:szCs w:val="22"/>
              </w:rPr>
              <w:t>2025</w:t>
            </w:r>
          </w:p>
        </w:tc>
      </w:tr>
      <w:tr w:rsidR="006F7DC9" w:rsidRPr="007F546B" w14:paraId="3749C2C4" w14:textId="77777777" w:rsidTr="008001A7">
        <w:tc>
          <w:tcPr>
            <w:tcW w:w="1615" w:type="dxa"/>
            <w:vAlign w:val="center"/>
          </w:tcPr>
          <w:p w14:paraId="15395464" w14:textId="495E1E46" w:rsidR="006F7DC9" w:rsidRPr="007F546B" w:rsidRDefault="006F7DC9" w:rsidP="00D355BA">
            <w:pPr>
              <w:pStyle w:val="ListParagraph"/>
              <w:ind w:left="0"/>
              <w:rPr>
                <w:rFonts w:ascii="Times New Roman" w:hAnsi="Times New Roman"/>
                <w:bCs/>
                <w:sz w:val="22"/>
                <w:szCs w:val="22"/>
              </w:rPr>
            </w:pPr>
            <w:r w:rsidRPr="007F546B">
              <w:rPr>
                <w:rFonts w:ascii="Times New Roman" w:hAnsi="Times New Roman"/>
                <w:bCs/>
                <w:sz w:val="22"/>
                <w:szCs w:val="22"/>
              </w:rPr>
              <w:t>January 15</w:t>
            </w:r>
          </w:p>
        </w:tc>
        <w:tc>
          <w:tcPr>
            <w:tcW w:w="3965" w:type="dxa"/>
            <w:vAlign w:val="center"/>
          </w:tcPr>
          <w:p w14:paraId="53674377" w14:textId="6828F640" w:rsidR="006F7DC9" w:rsidRPr="007F546B" w:rsidRDefault="00D355BA" w:rsidP="00D355BA">
            <w:pPr>
              <w:pStyle w:val="ListParagraph"/>
              <w:ind w:left="0"/>
              <w:rPr>
                <w:rFonts w:ascii="Times New Roman" w:hAnsi="Times New Roman"/>
                <w:bCs/>
                <w:sz w:val="22"/>
                <w:szCs w:val="22"/>
              </w:rPr>
            </w:pPr>
            <w:r w:rsidRPr="007F546B">
              <w:rPr>
                <w:rFonts w:ascii="Times New Roman" w:eastAsia="Times New Roman" w:hAnsi="Times New Roman"/>
                <w:color w:val="000000"/>
                <w:sz w:val="22"/>
                <w:szCs w:val="22"/>
              </w:rPr>
              <w:t>Chris Kraft, Deputy CTO for AI &amp; Emerging Technology, DHS</w:t>
            </w:r>
          </w:p>
        </w:tc>
        <w:tc>
          <w:tcPr>
            <w:tcW w:w="3240" w:type="dxa"/>
            <w:vAlign w:val="center"/>
          </w:tcPr>
          <w:p w14:paraId="3B93FC7B" w14:textId="31BDCF45" w:rsidR="006F7DC9" w:rsidRPr="007F546B" w:rsidRDefault="00D355BA" w:rsidP="00D355BA">
            <w:pPr>
              <w:rPr>
                <w:rFonts w:ascii="Times New Roman" w:eastAsia="Times New Roman" w:hAnsi="Times New Roman"/>
                <w:color w:val="000000"/>
                <w:sz w:val="22"/>
                <w:szCs w:val="22"/>
              </w:rPr>
            </w:pPr>
            <w:r w:rsidRPr="007F546B">
              <w:rPr>
                <w:rFonts w:ascii="Times New Roman" w:eastAsia="Times New Roman" w:hAnsi="Times New Roman"/>
                <w:i/>
                <w:iCs/>
                <w:color w:val="000000"/>
                <w:sz w:val="22"/>
                <w:szCs w:val="22"/>
              </w:rPr>
              <w:t>AI one year later …</w:t>
            </w:r>
          </w:p>
        </w:tc>
      </w:tr>
      <w:tr w:rsidR="00E83002" w:rsidRPr="007F546B" w14:paraId="20D20314" w14:textId="77777777" w:rsidTr="008001A7">
        <w:tc>
          <w:tcPr>
            <w:tcW w:w="1615" w:type="dxa"/>
            <w:vAlign w:val="center"/>
          </w:tcPr>
          <w:p w14:paraId="0D710D61" w14:textId="5FFF2F67"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February 20</w:t>
            </w:r>
          </w:p>
        </w:tc>
        <w:tc>
          <w:tcPr>
            <w:tcW w:w="3965" w:type="dxa"/>
            <w:vAlign w:val="center"/>
          </w:tcPr>
          <w:p w14:paraId="451AFD95" w14:textId="23ABB28B"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377F1193" w14:textId="0CED4E26"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4F2F2B8C" w14:textId="77777777" w:rsidTr="008001A7">
        <w:tc>
          <w:tcPr>
            <w:tcW w:w="1615" w:type="dxa"/>
            <w:vAlign w:val="center"/>
          </w:tcPr>
          <w:p w14:paraId="10A962B8" w14:textId="53F73EA7"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March 20</w:t>
            </w:r>
          </w:p>
        </w:tc>
        <w:tc>
          <w:tcPr>
            <w:tcW w:w="3965" w:type="dxa"/>
            <w:vAlign w:val="center"/>
          </w:tcPr>
          <w:p w14:paraId="4D3CF60C" w14:textId="4CF0998F"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36B815F5" w14:textId="453FF404"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7521EB67" w14:textId="77777777" w:rsidTr="008001A7">
        <w:tc>
          <w:tcPr>
            <w:tcW w:w="1615" w:type="dxa"/>
            <w:vAlign w:val="center"/>
          </w:tcPr>
          <w:p w14:paraId="6926BCBF" w14:textId="07B8AF55"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April 17</w:t>
            </w:r>
          </w:p>
        </w:tc>
        <w:tc>
          <w:tcPr>
            <w:tcW w:w="3965" w:type="dxa"/>
            <w:vAlign w:val="center"/>
          </w:tcPr>
          <w:p w14:paraId="0E23D2F1" w14:textId="2B1B555A"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0F601C14" w14:textId="52A6330A"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630D6149" w14:textId="77777777" w:rsidTr="008001A7">
        <w:tc>
          <w:tcPr>
            <w:tcW w:w="1615" w:type="dxa"/>
            <w:vAlign w:val="center"/>
          </w:tcPr>
          <w:p w14:paraId="592EFFF4" w14:textId="7DD1BFB8"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May 14</w:t>
            </w:r>
          </w:p>
        </w:tc>
        <w:tc>
          <w:tcPr>
            <w:tcW w:w="3965" w:type="dxa"/>
            <w:vAlign w:val="center"/>
          </w:tcPr>
          <w:p w14:paraId="7B1E132C" w14:textId="44D1E50B"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4BD26F87" w14:textId="56D4FE4B"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7F4DAABF" w14:textId="77777777" w:rsidTr="008001A7">
        <w:tc>
          <w:tcPr>
            <w:tcW w:w="1615" w:type="dxa"/>
            <w:vAlign w:val="center"/>
          </w:tcPr>
          <w:p w14:paraId="13810E2B" w14:textId="26B27A53"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June 17</w:t>
            </w:r>
          </w:p>
        </w:tc>
        <w:tc>
          <w:tcPr>
            <w:tcW w:w="3965" w:type="dxa"/>
            <w:vAlign w:val="center"/>
          </w:tcPr>
          <w:p w14:paraId="59095399" w14:textId="434CADFD"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55D8F577" w14:textId="442C573E"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763B93FC" w14:textId="77777777" w:rsidTr="008001A7">
        <w:tc>
          <w:tcPr>
            <w:tcW w:w="1615" w:type="dxa"/>
            <w:vAlign w:val="center"/>
          </w:tcPr>
          <w:p w14:paraId="539F2279" w14:textId="1B0690AE"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September 18</w:t>
            </w:r>
          </w:p>
        </w:tc>
        <w:tc>
          <w:tcPr>
            <w:tcW w:w="3965" w:type="dxa"/>
            <w:vAlign w:val="center"/>
          </w:tcPr>
          <w:p w14:paraId="1AFA5CB1" w14:textId="6FBB9853"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11C2B8E3" w14:textId="741BB0C0"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42A425E5" w14:textId="77777777" w:rsidTr="008001A7">
        <w:tc>
          <w:tcPr>
            <w:tcW w:w="1615" w:type="dxa"/>
            <w:vAlign w:val="center"/>
          </w:tcPr>
          <w:p w14:paraId="15BE2F88" w14:textId="358DB96B"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October 16</w:t>
            </w:r>
          </w:p>
        </w:tc>
        <w:tc>
          <w:tcPr>
            <w:tcW w:w="3965" w:type="dxa"/>
            <w:vAlign w:val="center"/>
          </w:tcPr>
          <w:p w14:paraId="3C321F44" w14:textId="0ACFAB0E"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69E649A5" w14:textId="65589DAC"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r w:rsidR="00E83002" w:rsidRPr="007F546B" w14:paraId="3634E6C2" w14:textId="77777777" w:rsidTr="008001A7">
        <w:tc>
          <w:tcPr>
            <w:tcW w:w="1615" w:type="dxa"/>
            <w:vAlign w:val="center"/>
          </w:tcPr>
          <w:p w14:paraId="2927D203" w14:textId="090EBE3A"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sz w:val="22"/>
                <w:szCs w:val="22"/>
              </w:rPr>
              <w:t>November 20</w:t>
            </w:r>
          </w:p>
        </w:tc>
        <w:tc>
          <w:tcPr>
            <w:tcW w:w="3965" w:type="dxa"/>
            <w:vAlign w:val="center"/>
          </w:tcPr>
          <w:p w14:paraId="77B076B5" w14:textId="5BE1F826"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Speaker needed</w:t>
            </w:r>
          </w:p>
        </w:tc>
        <w:tc>
          <w:tcPr>
            <w:tcW w:w="3240" w:type="dxa"/>
            <w:vAlign w:val="center"/>
          </w:tcPr>
          <w:p w14:paraId="47C6F1BE" w14:textId="13A5CD4B" w:rsidR="00E83002" w:rsidRPr="007F546B" w:rsidRDefault="00E83002" w:rsidP="00E83002">
            <w:pPr>
              <w:pStyle w:val="ListParagraph"/>
              <w:ind w:left="0"/>
              <w:rPr>
                <w:rFonts w:ascii="Times New Roman" w:hAnsi="Times New Roman"/>
                <w:bCs/>
                <w:sz w:val="22"/>
                <w:szCs w:val="22"/>
              </w:rPr>
            </w:pPr>
            <w:r w:rsidRPr="007F546B">
              <w:rPr>
                <w:rFonts w:ascii="Times New Roman" w:hAnsi="Times New Roman"/>
                <w:bCs/>
                <w:color w:val="0000FF"/>
                <w:sz w:val="22"/>
                <w:szCs w:val="22"/>
              </w:rPr>
              <w:t>TBD</w:t>
            </w:r>
          </w:p>
        </w:tc>
      </w:tr>
    </w:tbl>
    <w:p w14:paraId="7CAE0FE5" w14:textId="77777777" w:rsidR="00E05B2D" w:rsidRPr="00DB046C" w:rsidRDefault="00E05B2D" w:rsidP="00E05B2D">
      <w:pPr>
        <w:pStyle w:val="ListParagraph"/>
        <w:ind w:left="2520"/>
        <w:rPr>
          <w:rFonts w:ascii="Times New Roman" w:hAnsi="Times New Roman"/>
          <w:bCs/>
          <w:sz w:val="22"/>
          <w:szCs w:val="22"/>
        </w:rPr>
      </w:pPr>
    </w:p>
    <w:p w14:paraId="4FE9D492" w14:textId="77777777" w:rsidR="00E6327E" w:rsidRPr="00DB046C" w:rsidRDefault="00E6327E" w:rsidP="00E6327E">
      <w:pPr>
        <w:jc w:val="both"/>
        <w:rPr>
          <w:rFonts w:ascii="Times New Roman" w:hAnsi="Times New Roman"/>
          <w:b/>
          <w:sz w:val="22"/>
          <w:szCs w:val="22"/>
        </w:rPr>
      </w:pPr>
    </w:p>
    <w:p w14:paraId="588CB297" w14:textId="2C42A6B9" w:rsidR="00E6327E" w:rsidRPr="00DB046C" w:rsidRDefault="00DE3DBB" w:rsidP="00E6327E">
      <w:pPr>
        <w:pStyle w:val="ListParagraph"/>
        <w:numPr>
          <w:ilvl w:val="0"/>
          <w:numId w:val="1"/>
        </w:numPr>
        <w:jc w:val="both"/>
        <w:rPr>
          <w:rFonts w:ascii="Times New Roman" w:hAnsi="Times New Roman"/>
          <w:b/>
          <w:sz w:val="22"/>
          <w:szCs w:val="22"/>
        </w:rPr>
      </w:pPr>
      <w:r>
        <w:rPr>
          <w:rFonts w:ascii="Times New Roman" w:hAnsi="Times New Roman"/>
          <w:b/>
          <w:sz w:val="22"/>
          <w:szCs w:val="22"/>
        </w:rPr>
        <w:t>Upcoming Events</w:t>
      </w:r>
    </w:p>
    <w:p w14:paraId="648A5F6A" w14:textId="77777777" w:rsidR="00DE3DBB" w:rsidRDefault="00DE3DBB" w:rsidP="00DE3DBB">
      <w:pPr>
        <w:pStyle w:val="ListParagraph"/>
        <w:numPr>
          <w:ilvl w:val="1"/>
          <w:numId w:val="1"/>
        </w:numPr>
        <w:jc w:val="both"/>
        <w:rPr>
          <w:rFonts w:ascii="Times New Roman" w:hAnsi="Times New Roman"/>
          <w:b/>
          <w:sz w:val="22"/>
          <w:szCs w:val="22"/>
        </w:rPr>
      </w:pPr>
      <w:r>
        <w:rPr>
          <w:rFonts w:ascii="Times New Roman" w:hAnsi="Times New Roman"/>
          <w:b/>
          <w:sz w:val="22"/>
          <w:szCs w:val="22"/>
        </w:rPr>
        <w:t>Tri-Chapter Picnic</w:t>
      </w:r>
    </w:p>
    <w:p w14:paraId="6F05B276" w14:textId="65CF1029" w:rsidR="00E6327E" w:rsidRDefault="00DE3DBB" w:rsidP="00DE3DBB">
      <w:pPr>
        <w:pStyle w:val="ListParagraph"/>
        <w:ind w:left="1440"/>
        <w:jc w:val="both"/>
        <w:rPr>
          <w:rFonts w:ascii="Times New Roman" w:hAnsi="Times New Roman"/>
          <w:sz w:val="22"/>
          <w:szCs w:val="22"/>
        </w:rPr>
      </w:pPr>
      <w:r w:rsidRPr="00DE3DBB">
        <w:rPr>
          <w:rFonts w:ascii="Times New Roman" w:hAnsi="Times New Roman"/>
          <w:bCs/>
          <w:sz w:val="22"/>
          <w:szCs w:val="22"/>
        </w:rPr>
        <w:t>M</w:t>
      </w:r>
      <w:r w:rsidR="00E30197">
        <w:rPr>
          <w:rFonts w:ascii="Times New Roman" w:hAnsi="Times New Roman"/>
          <w:bCs/>
          <w:sz w:val="22"/>
          <w:szCs w:val="22"/>
        </w:rPr>
        <w:t>s</w:t>
      </w:r>
      <w:r w:rsidRPr="00DE3DBB">
        <w:rPr>
          <w:rFonts w:ascii="Times New Roman" w:hAnsi="Times New Roman"/>
          <w:bCs/>
          <w:sz w:val="22"/>
          <w:szCs w:val="22"/>
        </w:rPr>
        <w:t xml:space="preserve">. </w:t>
      </w:r>
      <w:r w:rsidR="00E30197">
        <w:rPr>
          <w:rFonts w:ascii="Times New Roman" w:hAnsi="Times New Roman"/>
          <w:sz w:val="22"/>
          <w:szCs w:val="22"/>
        </w:rPr>
        <w:t xml:space="preserve">Cherry Ung provided an update on the picnic. </w:t>
      </w:r>
    </w:p>
    <w:p w14:paraId="04E408E8" w14:textId="23A64523" w:rsidR="00E30197" w:rsidRDefault="00681C55" w:rsidP="00E30197">
      <w:pPr>
        <w:pStyle w:val="ListParagraph"/>
        <w:numPr>
          <w:ilvl w:val="0"/>
          <w:numId w:val="4"/>
        </w:numPr>
        <w:rPr>
          <w:rFonts w:ascii="Times New Roman" w:hAnsi="Times New Roman"/>
          <w:sz w:val="22"/>
          <w:szCs w:val="22"/>
        </w:rPr>
      </w:pPr>
      <w:r>
        <w:rPr>
          <w:rFonts w:ascii="Times New Roman" w:hAnsi="Times New Roman"/>
          <w:sz w:val="22"/>
          <w:szCs w:val="22"/>
        </w:rPr>
        <w:t>Selected September 21 to</w:t>
      </w:r>
      <w:r w:rsidR="004512D6">
        <w:rPr>
          <w:rFonts w:ascii="Times New Roman" w:hAnsi="Times New Roman"/>
          <w:sz w:val="22"/>
          <w:szCs w:val="22"/>
        </w:rPr>
        <w:t xml:space="preserve"> stay away from Labor Day and September 11 events and road closures</w:t>
      </w:r>
      <w:r>
        <w:rPr>
          <w:rFonts w:ascii="Times New Roman" w:hAnsi="Times New Roman"/>
          <w:sz w:val="22"/>
          <w:szCs w:val="22"/>
        </w:rPr>
        <w:t xml:space="preserve">. </w:t>
      </w:r>
    </w:p>
    <w:p w14:paraId="5607A931" w14:textId="77CB6AB7" w:rsidR="00681C55" w:rsidRDefault="00681C55" w:rsidP="00E30197">
      <w:pPr>
        <w:pStyle w:val="ListParagraph"/>
        <w:numPr>
          <w:ilvl w:val="0"/>
          <w:numId w:val="4"/>
        </w:numPr>
        <w:rPr>
          <w:rFonts w:ascii="Times New Roman" w:hAnsi="Times New Roman"/>
          <w:sz w:val="22"/>
          <w:szCs w:val="22"/>
        </w:rPr>
      </w:pPr>
      <w:r>
        <w:rPr>
          <w:rFonts w:ascii="Times New Roman" w:hAnsi="Times New Roman"/>
          <w:sz w:val="22"/>
          <w:szCs w:val="22"/>
        </w:rPr>
        <w:t>Need to select a location – Ha</w:t>
      </w:r>
      <w:r w:rsidR="00DA051D">
        <w:rPr>
          <w:rFonts w:ascii="Times New Roman" w:hAnsi="Times New Roman"/>
          <w:sz w:val="22"/>
          <w:szCs w:val="22"/>
        </w:rPr>
        <w:t>i</w:t>
      </w:r>
      <w:r>
        <w:rPr>
          <w:rFonts w:ascii="Times New Roman" w:hAnsi="Times New Roman"/>
          <w:sz w:val="22"/>
          <w:szCs w:val="22"/>
        </w:rPr>
        <w:t xml:space="preserve">ns Point may be back in the selection pool, but the </w:t>
      </w:r>
      <w:r w:rsidR="00C0407D">
        <w:rPr>
          <w:rFonts w:ascii="Times New Roman" w:hAnsi="Times New Roman"/>
          <w:sz w:val="22"/>
          <w:szCs w:val="22"/>
        </w:rPr>
        <w:t xml:space="preserve">committee will search for additional venues as well. </w:t>
      </w:r>
    </w:p>
    <w:p w14:paraId="35BF219B" w14:textId="53B458A2" w:rsidR="00C0407D" w:rsidRDefault="00C0407D" w:rsidP="00E30197">
      <w:pPr>
        <w:pStyle w:val="ListParagraph"/>
        <w:numPr>
          <w:ilvl w:val="0"/>
          <w:numId w:val="4"/>
        </w:numPr>
        <w:rPr>
          <w:rFonts w:ascii="Times New Roman" w:hAnsi="Times New Roman"/>
          <w:sz w:val="22"/>
          <w:szCs w:val="22"/>
        </w:rPr>
      </w:pPr>
      <w:r>
        <w:rPr>
          <w:rFonts w:ascii="Times New Roman" w:hAnsi="Times New Roman"/>
          <w:sz w:val="22"/>
          <w:szCs w:val="22"/>
        </w:rPr>
        <w:t>DC Chapter has committed $4,000</w:t>
      </w:r>
      <w:r w:rsidR="001D74AA">
        <w:rPr>
          <w:rFonts w:ascii="Times New Roman" w:hAnsi="Times New Roman"/>
          <w:sz w:val="22"/>
          <w:szCs w:val="22"/>
        </w:rPr>
        <w:t>; our chapter costs should be approximately $2,000</w:t>
      </w:r>
    </w:p>
    <w:p w14:paraId="02E06E5A" w14:textId="12413AAD" w:rsidR="001D74AA" w:rsidRDefault="001D74AA" w:rsidP="00E30197">
      <w:pPr>
        <w:pStyle w:val="ListParagraph"/>
        <w:numPr>
          <w:ilvl w:val="0"/>
          <w:numId w:val="4"/>
        </w:numPr>
        <w:rPr>
          <w:rFonts w:ascii="Times New Roman" w:hAnsi="Times New Roman"/>
          <w:sz w:val="22"/>
          <w:szCs w:val="22"/>
        </w:rPr>
      </w:pPr>
      <w:r>
        <w:rPr>
          <w:rFonts w:ascii="Times New Roman" w:hAnsi="Times New Roman"/>
          <w:sz w:val="22"/>
          <w:szCs w:val="22"/>
        </w:rPr>
        <w:t>Request was to go back to barbeque food (i.e., hamburgers, hotdogs, etc.) instead of kabobs</w:t>
      </w:r>
    </w:p>
    <w:p w14:paraId="6CDC95F7" w14:textId="77777777" w:rsidR="00E30197" w:rsidRPr="00DE3DBB" w:rsidRDefault="00E30197" w:rsidP="00DE3DBB">
      <w:pPr>
        <w:pStyle w:val="ListParagraph"/>
        <w:ind w:left="1440"/>
        <w:jc w:val="both"/>
        <w:rPr>
          <w:rFonts w:ascii="Times New Roman" w:hAnsi="Times New Roman"/>
          <w:b/>
          <w:sz w:val="22"/>
          <w:szCs w:val="22"/>
        </w:rPr>
      </w:pPr>
    </w:p>
    <w:p w14:paraId="263F6C93" w14:textId="17EB0744" w:rsidR="00DE3DBB" w:rsidRDefault="00E30197" w:rsidP="00DE3DBB">
      <w:pPr>
        <w:pStyle w:val="ListParagraph"/>
        <w:numPr>
          <w:ilvl w:val="1"/>
          <w:numId w:val="1"/>
        </w:numPr>
        <w:jc w:val="both"/>
        <w:rPr>
          <w:rFonts w:ascii="Times New Roman" w:hAnsi="Times New Roman"/>
          <w:b/>
          <w:sz w:val="22"/>
          <w:szCs w:val="22"/>
        </w:rPr>
      </w:pPr>
      <w:r>
        <w:rPr>
          <w:rFonts w:ascii="Times New Roman" w:hAnsi="Times New Roman"/>
          <w:b/>
          <w:sz w:val="22"/>
          <w:szCs w:val="22"/>
        </w:rPr>
        <w:t>Holiday Party</w:t>
      </w:r>
    </w:p>
    <w:p w14:paraId="5A66746E" w14:textId="32ADAD3A" w:rsidR="0040438D" w:rsidRDefault="0040438D" w:rsidP="0040438D">
      <w:pPr>
        <w:pStyle w:val="ListParagraph"/>
        <w:ind w:left="1440"/>
        <w:jc w:val="both"/>
        <w:rPr>
          <w:rFonts w:ascii="Times New Roman" w:hAnsi="Times New Roman"/>
          <w:sz w:val="22"/>
          <w:szCs w:val="22"/>
        </w:rPr>
      </w:pPr>
      <w:r w:rsidRPr="00DE3DBB">
        <w:rPr>
          <w:rFonts w:ascii="Times New Roman" w:hAnsi="Times New Roman"/>
          <w:bCs/>
          <w:sz w:val="22"/>
          <w:szCs w:val="22"/>
        </w:rPr>
        <w:t>M</w:t>
      </w:r>
      <w:r>
        <w:rPr>
          <w:rFonts w:ascii="Times New Roman" w:hAnsi="Times New Roman"/>
          <w:bCs/>
          <w:sz w:val="22"/>
          <w:szCs w:val="22"/>
        </w:rPr>
        <w:t>s</w:t>
      </w:r>
      <w:r w:rsidRPr="00DE3DBB">
        <w:rPr>
          <w:rFonts w:ascii="Times New Roman" w:hAnsi="Times New Roman"/>
          <w:bCs/>
          <w:sz w:val="22"/>
          <w:szCs w:val="22"/>
        </w:rPr>
        <w:t xml:space="preserve">. </w:t>
      </w:r>
      <w:r>
        <w:rPr>
          <w:rFonts w:ascii="Times New Roman" w:hAnsi="Times New Roman"/>
          <w:sz w:val="22"/>
          <w:szCs w:val="22"/>
        </w:rPr>
        <w:t xml:space="preserve">Ung provided an update on the Holiday Party. </w:t>
      </w:r>
    </w:p>
    <w:p w14:paraId="278D887D" w14:textId="3704938C" w:rsidR="0040438D" w:rsidRDefault="00E273A1" w:rsidP="0040438D">
      <w:pPr>
        <w:pStyle w:val="ListParagraph"/>
        <w:numPr>
          <w:ilvl w:val="0"/>
          <w:numId w:val="4"/>
        </w:numPr>
        <w:rPr>
          <w:rFonts w:ascii="Times New Roman" w:hAnsi="Times New Roman"/>
          <w:sz w:val="22"/>
          <w:szCs w:val="22"/>
        </w:rPr>
      </w:pPr>
      <w:r>
        <w:rPr>
          <w:rFonts w:ascii="Times New Roman" w:hAnsi="Times New Roman"/>
          <w:sz w:val="22"/>
          <w:szCs w:val="22"/>
        </w:rPr>
        <w:t>In the past, t</w:t>
      </w:r>
      <w:r w:rsidR="0040438D">
        <w:rPr>
          <w:rFonts w:ascii="Times New Roman" w:hAnsi="Times New Roman"/>
          <w:sz w:val="22"/>
          <w:szCs w:val="22"/>
        </w:rPr>
        <w:t>his has been a</w:t>
      </w:r>
      <w:r w:rsidR="00315AB2">
        <w:rPr>
          <w:rFonts w:ascii="Times New Roman" w:hAnsi="Times New Roman"/>
          <w:sz w:val="22"/>
          <w:szCs w:val="22"/>
        </w:rPr>
        <w:t xml:space="preserve"> joint event with the DC Chapter; however, the consensus in the room was for the Chapter to hold its own party</w:t>
      </w:r>
      <w:r w:rsidR="004512D6">
        <w:rPr>
          <w:rFonts w:ascii="Times New Roman" w:hAnsi="Times New Roman"/>
          <w:sz w:val="22"/>
          <w:szCs w:val="22"/>
        </w:rPr>
        <w:t>.</w:t>
      </w:r>
    </w:p>
    <w:p w14:paraId="5CABCA3E" w14:textId="48342B69" w:rsidR="00E273A1" w:rsidRDefault="00315AB2" w:rsidP="00E273A1">
      <w:pPr>
        <w:pStyle w:val="ListParagraph"/>
        <w:numPr>
          <w:ilvl w:val="0"/>
          <w:numId w:val="4"/>
        </w:numPr>
        <w:rPr>
          <w:rFonts w:ascii="Times New Roman" w:hAnsi="Times New Roman"/>
          <w:sz w:val="22"/>
          <w:szCs w:val="22"/>
        </w:rPr>
      </w:pPr>
      <w:r>
        <w:rPr>
          <w:rFonts w:ascii="Times New Roman" w:hAnsi="Times New Roman"/>
          <w:sz w:val="22"/>
          <w:szCs w:val="22"/>
        </w:rPr>
        <w:t xml:space="preserve">Mr. Choi mentioned that </w:t>
      </w:r>
      <w:r w:rsidR="00445E8D">
        <w:rPr>
          <w:rFonts w:ascii="Times New Roman" w:hAnsi="Times New Roman"/>
          <w:sz w:val="22"/>
          <w:szCs w:val="22"/>
        </w:rPr>
        <w:t xml:space="preserve">the chapter could hold the party in January to avoid the holiday burnout that occurs in December; this would also save costs as </w:t>
      </w:r>
      <w:r w:rsidR="00E273A1">
        <w:rPr>
          <w:rFonts w:ascii="Times New Roman" w:hAnsi="Times New Roman"/>
          <w:sz w:val="22"/>
          <w:szCs w:val="22"/>
        </w:rPr>
        <w:t xml:space="preserve">the event is after the ‘normal’ holiday season. </w:t>
      </w:r>
    </w:p>
    <w:p w14:paraId="7B172859" w14:textId="55157DE4" w:rsidR="00E273A1" w:rsidRPr="00E273A1" w:rsidRDefault="00E273A1" w:rsidP="00E273A1">
      <w:pPr>
        <w:pStyle w:val="ListParagraph"/>
        <w:numPr>
          <w:ilvl w:val="0"/>
          <w:numId w:val="4"/>
        </w:numPr>
        <w:rPr>
          <w:rFonts w:ascii="Times New Roman" w:hAnsi="Times New Roman"/>
          <w:sz w:val="22"/>
          <w:szCs w:val="22"/>
        </w:rPr>
      </w:pPr>
      <w:r>
        <w:rPr>
          <w:rFonts w:ascii="Times New Roman" w:hAnsi="Times New Roman"/>
          <w:sz w:val="22"/>
          <w:szCs w:val="22"/>
        </w:rPr>
        <w:t xml:space="preserve">If holding in December, December 6 or 7 are </w:t>
      </w:r>
      <w:r w:rsidR="00645365">
        <w:rPr>
          <w:rFonts w:ascii="Times New Roman" w:hAnsi="Times New Roman"/>
          <w:sz w:val="22"/>
          <w:szCs w:val="22"/>
        </w:rPr>
        <w:t>possible</w:t>
      </w:r>
      <w:r>
        <w:rPr>
          <w:rFonts w:ascii="Times New Roman" w:hAnsi="Times New Roman"/>
          <w:sz w:val="22"/>
          <w:szCs w:val="22"/>
        </w:rPr>
        <w:t xml:space="preserve"> dates; </w:t>
      </w:r>
      <w:r w:rsidR="004E5D80">
        <w:rPr>
          <w:rFonts w:ascii="Times New Roman" w:hAnsi="Times New Roman"/>
          <w:sz w:val="22"/>
          <w:szCs w:val="22"/>
        </w:rPr>
        <w:t>if holding after the holiday season</w:t>
      </w:r>
      <w:r>
        <w:rPr>
          <w:rFonts w:ascii="Times New Roman" w:hAnsi="Times New Roman"/>
          <w:sz w:val="22"/>
          <w:szCs w:val="22"/>
        </w:rPr>
        <w:t>, January 11</w:t>
      </w:r>
      <w:r w:rsidR="004512D6">
        <w:rPr>
          <w:rFonts w:ascii="Times New Roman" w:hAnsi="Times New Roman"/>
          <w:sz w:val="22"/>
          <w:szCs w:val="22"/>
        </w:rPr>
        <w:t xml:space="preserve"> is a possible date.</w:t>
      </w:r>
    </w:p>
    <w:p w14:paraId="7BB9E5CB" w14:textId="77777777" w:rsidR="0040438D" w:rsidRPr="00DE3DBB" w:rsidRDefault="0040438D" w:rsidP="0040438D">
      <w:pPr>
        <w:pStyle w:val="ListParagraph"/>
        <w:ind w:left="1440"/>
        <w:jc w:val="both"/>
        <w:rPr>
          <w:rFonts w:ascii="Times New Roman" w:hAnsi="Times New Roman"/>
          <w:b/>
          <w:sz w:val="22"/>
          <w:szCs w:val="22"/>
        </w:rPr>
      </w:pPr>
    </w:p>
    <w:p w14:paraId="2F18BC2C" w14:textId="4EFDAA19" w:rsidR="00B8633B" w:rsidRPr="00DB046C" w:rsidRDefault="00B8633B" w:rsidP="00B8633B">
      <w:pPr>
        <w:pStyle w:val="ListParagraph"/>
        <w:numPr>
          <w:ilvl w:val="0"/>
          <w:numId w:val="1"/>
        </w:numPr>
        <w:jc w:val="both"/>
        <w:rPr>
          <w:rFonts w:ascii="Times New Roman" w:hAnsi="Times New Roman"/>
          <w:b/>
          <w:sz w:val="22"/>
          <w:szCs w:val="22"/>
        </w:rPr>
      </w:pPr>
      <w:r w:rsidRPr="00DB046C">
        <w:rPr>
          <w:rFonts w:ascii="Times New Roman" w:hAnsi="Times New Roman"/>
          <w:b/>
          <w:sz w:val="22"/>
          <w:szCs w:val="22"/>
        </w:rPr>
        <w:t>Adjourn</w:t>
      </w:r>
    </w:p>
    <w:p w14:paraId="4D98AA11" w14:textId="7B42AA84" w:rsidR="00F44CAE" w:rsidRPr="00713688" w:rsidRDefault="00E95504" w:rsidP="008001A7">
      <w:pPr>
        <w:pStyle w:val="ListParagraph"/>
        <w:ind w:left="1080"/>
        <w:rPr>
          <w:rFonts w:ascii="Times New Roman" w:hAnsi="Times New Roman"/>
        </w:rPr>
      </w:pPr>
      <w:r w:rsidRPr="00713688">
        <w:rPr>
          <w:rFonts w:ascii="Times New Roman" w:hAnsi="Times New Roman"/>
        </w:rPr>
        <w:t xml:space="preserve">There being no other business to discuss, Mr. </w:t>
      </w:r>
      <w:r w:rsidR="008001A7">
        <w:rPr>
          <w:rFonts w:ascii="Times New Roman" w:hAnsi="Times New Roman"/>
        </w:rPr>
        <w:t>MacDonald</w:t>
      </w:r>
      <w:r w:rsidRPr="00713688">
        <w:rPr>
          <w:rFonts w:ascii="Times New Roman" w:hAnsi="Times New Roman"/>
        </w:rPr>
        <w:t xml:space="preserve"> adjourned the meeting at 1:</w:t>
      </w:r>
      <w:r w:rsidR="0040438D">
        <w:rPr>
          <w:rFonts w:ascii="Times New Roman" w:hAnsi="Times New Roman"/>
        </w:rPr>
        <w:t>3</w:t>
      </w:r>
      <w:r w:rsidR="00634E16">
        <w:rPr>
          <w:rFonts w:ascii="Times New Roman" w:hAnsi="Times New Roman"/>
        </w:rPr>
        <w:t>9</w:t>
      </w:r>
      <w:r w:rsidRPr="00713688">
        <w:rPr>
          <w:rFonts w:ascii="Times New Roman" w:hAnsi="Times New Roman"/>
        </w:rPr>
        <w:t>pm</w:t>
      </w:r>
      <w:r w:rsidR="006A2A7C">
        <w:rPr>
          <w:rFonts w:ascii="Times New Roman" w:hAnsi="Times New Roman"/>
        </w:rPr>
        <w:t>.</w:t>
      </w:r>
    </w:p>
    <w:p w14:paraId="763B3DEC" w14:textId="77777777" w:rsidR="00634E16" w:rsidRDefault="00634E16">
      <w:pPr>
        <w:rPr>
          <w:rFonts w:ascii="Times New Roman" w:hAnsi="Times New Roman"/>
          <w:b/>
        </w:rPr>
      </w:pPr>
      <w:r>
        <w:rPr>
          <w:rFonts w:ascii="Times New Roman" w:hAnsi="Times New Roman"/>
          <w:b/>
        </w:rPr>
        <w:br w:type="page"/>
      </w:r>
    </w:p>
    <w:p w14:paraId="4737121D" w14:textId="241289C0" w:rsidR="00800081" w:rsidRPr="00DB046C" w:rsidRDefault="00800081" w:rsidP="00E95504">
      <w:pPr>
        <w:rPr>
          <w:rFonts w:ascii="Times New Roman" w:hAnsi="Times New Roman"/>
          <w:b/>
          <w:sz w:val="22"/>
          <w:szCs w:val="22"/>
        </w:rPr>
      </w:pPr>
      <w:r w:rsidRPr="00DB046C">
        <w:rPr>
          <w:rFonts w:ascii="Times New Roman" w:hAnsi="Times New Roman"/>
          <w:b/>
          <w:sz w:val="22"/>
          <w:szCs w:val="22"/>
        </w:rPr>
        <w:lastRenderedPageBreak/>
        <w:t xml:space="preserve">Appendix A: Board </w:t>
      </w:r>
      <w:r w:rsidR="00E95504" w:rsidRPr="00DB046C">
        <w:rPr>
          <w:rFonts w:ascii="Times New Roman" w:hAnsi="Times New Roman"/>
          <w:b/>
          <w:sz w:val="22"/>
          <w:szCs w:val="22"/>
        </w:rPr>
        <w:t xml:space="preserve">and Other </w:t>
      </w:r>
      <w:r w:rsidRPr="00DB046C">
        <w:rPr>
          <w:rFonts w:ascii="Times New Roman" w:hAnsi="Times New Roman"/>
          <w:b/>
          <w:sz w:val="22"/>
          <w:szCs w:val="22"/>
        </w:rPr>
        <w:t>Members in Attendance</w:t>
      </w:r>
    </w:p>
    <w:p w14:paraId="517BE0E8" w14:textId="77777777" w:rsidR="00361B87" w:rsidRPr="00DB046C" w:rsidRDefault="00361B87" w:rsidP="00800081">
      <w:pPr>
        <w:jc w:val="center"/>
        <w:rPr>
          <w:rFonts w:ascii="Times New Roman" w:hAnsi="Times New Roman"/>
          <w:b/>
          <w:sz w:val="22"/>
          <w:szCs w:val="22"/>
        </w:rPr>
      </w:pPr>
    </w:p>
    <w:p w14:paraId="1D6326B1" w14:textId="26BE59F2" w:rsidR="00361B87" w:rsidRPr="00DB046C" w:rsidRDefault="00361B87" w:rsidP="00361B87">
      <w:pPr>
        <w:rPr>
          <w:rFonts w:ascii="Times New Roman" w:hAnsi="Times New Roman"/>
          <w:b/>
          <w:sz w:val="22"/>
          <w:szCs w:val="22"/>
        </w:rPr>
      </w:pPr>
      <w:r w:rsidRPr="00DB046C">
        <w:rPr>
          <w:rFonts w:ascii="Times New Roman" w:hAnsi="Times New Roman"/>
          <w:b/>
          <w:sz w:val="22"/>
          <w:szCs w:val="22"/>
        </w:rPr>
        <w:t xml:space="preserve">Board Members Present: </w:t>
      </w:r>
      <w:r w:rsidR="00761308" w:rsidRPr="00DB046C">
        <w:rPr>
          <w:rFonts w:ascii="Times New Roman" w:hAnsi="Times New Roman"/>
          <w:b/>
          <w:sz w:val="22"/>
          <w:szCs w:val="22"/>
        </w:rPr>
        <w:t>3</w:t>
      </w:r>
    </w:p>
    <w:p w14:paraId="63DCA31F" w14:textId="77777777" w:rsidR="00361B87" w:rsidRPr="00DB046C" w:rsidRDefault="00361B87" w:rsidP="00361B87">
      <w:pP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500"/>
        <w:gridCol w:w="2250"/>
      </w:tblGrid>
      <w:tr w:rsidR="00713688" w:rsidRPr="00DB046C" w14:paraId="4C8EE6FF" w14:textId="77777777" w:rsidTr="00DB046C">
        <w:tc>
          <w:tcPr>
            <w:tcW w:w="2610" w:type="dxa"/>
            <w:shd w:val="clear" w:color="auto" w:fill="D9E2F3" w:themeFill="accent1" w:themeFillTint="33"/>
            <w:vAlign w:val="center"/>
          </w:tcPr>
          <w:p w14:paraId="3BC4E92D" w14:textId="20B76676" w:rsidR="00361B87" w:rsidRPr="00DB046C" w:rsidRDefault="00361B87" w:rsidP="00361B87">
            <w:pPr>
              <w:jc w:val="center"/>
              <w:rPr>
                <w:rFonts w:ascii="Times New Roman" w:hAnsi="Times New Roman"/>
                <w:b/>
                <w:sz w:val="22"/>
                <w:szCs w:val="22"/>
              </w:rPr>
            </w:pPr>
            <w:r w:rsidRPr="00DB046C">
              <w:rPr>
                <w:rFonts w:ascii="Times New Roman" w:hAnsi="Times New Roman"/>
                <w:b/>
                <w:sz w:val="22"/>
                <w:szCs w:val="22"/>
              </w:rPr>
              <w:t>Board Member Name</w:t>
            </w:r>
          </w:p>
        </w:tc>
        <w:tc>
          <w:tcPr>
            <w:tcW w:w="4500" w:type="dxa"/>
            <w:shd w:val="clear" w:color="auto" w:fill="D9E2F3" w:themeFill="accent1" w:themeFillTint="33"/>
            <w:vAlign w:val="center"/>
          </w:tcPr>
          <w:p w14:paraId="0C323818" w14:textId="23C764C6" w:rsidR="00361B87" w:rsidRPr="00DB046C" w:rsidRDefault="00361B87" w:rsidP="00361B87">
            <w:pPr>
              <w:jc w:val="center"/>
              <w:rPr>
                <w:rFonts w:ascii="Times New Roman" w:hAnsi="Times New Roman"/>
                <w:b/>
                <w:sz w:val="22"/>
                <w:szCs w:val="22"/>
              </w:rPr>
            </w:pPr>
            <w:r w:rsidRPr="00DB046C">
              <w:rPr>
                <w:rFonts w:ascii="Times New Roman" w:hAnsi="Times New Roman"/>
                <w:b/>
                <w:sz w:val="22"/>
                <w:szCs w:val="22"/>
              </w:rPr>
              <w:t>Position</w:t>
            </w:r>
          </w:p>
        </w:tc>
        <w:tc>
          <w:tcPr>
            <w:tcW w:w="2250" w:type="dxa"/>
            <w:shd w:val="clear" w:color="auto" w:fill="D9E2F3" w:themeFill="accent1" w:themeFillTint="33"/>
            <w:vAlign w:val="center"/>
          </w:tcPr>
          <w:p w14:paraId="7D9EB4E6" w14:textId="20574E20" w:rsidR="00361B87" w:rsidRPr="00DB046C" w:rsidRDefault="00361B87" w:rsidP="00361B87">
            <w:pPr>
              <w:jc w:val="center"/>
              <w:rPr>
                <w:rFonts w:ascii="Times New Roman" w:hAnsi="Times New Roman"/>
                <w:b/>
                <w:sz w:val="22"/>
                <w:szCs w:val="22"/>
              </w:rPr>
            </w:pPr>
            <w:r w:rsidRPr="00DB046C">
              <w:rPr>
                <w:rFonts w:ascii="Times New Roman" w:hAnsi="Times New Roman"/>
                <w:b/>
                <w:sz w:val="22"/>
                <w:szCs w:val="22"/>
              </w:rPr>
              <w:t>In Attendance</w:t>
            </w:r>
          </w:p>
        </w:tc>
      </w:tr>
      <w:tr w:rsidR="00713688" w:rsidRPr="00DB046C" w14:paraId="0A2B47A3" w14:textId="77777777" w:rsidTr="00DB046C">
        <w:tc>
          <w:tcPr>
            <w:tcW w:w="2610" w:type="dxa"/>
            <w:vAlign w:val="center"/>
          </w:tcPr>
          <w:p w14:paraId="21409FD4" w14:textId="73AF8955" w:rsidR="00361B87" w:rsidRPr="00DB046C" w:rsidRDefault="00360977" w:rsidP="00361B87">
            <w:pPr>
              <w:rPr>
                <w:rFonts w:ascii="Times New Roman" w:hAnsi="Times New Roman"/>
                <w:bCs/>
                <w:sz w:val="22"/>
                <w:szCs w:val="22"/>
              </w:rPr>
            </w:pPr>
            <w:r w:rsidRPr="00DB046C">
              <w:rPr>
                <w:rFonts w:ascii="Times New Roman" w:hAnsi="Times New Roman"/>
                <w:bCs/>
                <w:sz w:val="22"/>
                <w:szCs w:val="22"/>
              </w:rPr>
              <w:t>Jacob MacDonald</w:t>
            </w:r>
          </w:p>
        </w:tc>
        <w:tc>
          <w:tcPr>
            <w:tcW w:w="4500" w:type="dxa"/>
            <w:vAlign w:val="center"/>
          </w:tcPr>
          <w:p w14:paraId="47403DAA" w14:textId="64F50C5F"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President</w:t>
            </w:r>
          </w:p>
        </w:tc>
        <w:tc>
          <w:tcPr>
            <w:tcW w:w="2250" w:type="dxa"/>
            <w:vAlign w:val="center"/>
          </w:tcPr>
          <w:p w14:paraId="068A7EB3" w14:textId="4C3B1B92" w:rsidR="00361B87" w:rsidRPr="00DB046C" w:rsidRDefault="00361B87" w:rsidP="00361B87">
            <w:pPr>
              <w:jc w:val="center"/>
              <w:rPr>
                <w:rFonts w:ascii="Times New Roman" w:hAnsi="Times New Roman"/>
                <w:bCs/>
                <w:sz w:val="22"/>
                <w:szCs w:val="22"/>
              </w:rPr>
            </w:pPr>
            <w:r w:rsidRPr="00DB046C">
              <w:rPr>
                <w:rFonts w:ascii="Times New Roman" w:hAnsi="Times New Roman"/>
                <w:bCs/>
                <w:sz w:val="22"/>
                <w:szCs w:val="22"/>
              </w:rPr>
              <w:t>YES</w:t>
            </w:r>
          </w:p>
        </w:tc>
      </w:tr>
      <w:tr w:rsidR="00361B87" w:rsidRPr="00DB046C" w14:paraId="1A6D86EF" w14:textId="77777777" w:rsidTr="00DB046C">
        <w:tc>
          <w:tcPr>
            <w:tcW w:w="2610" w:type="dxa"/>
            <w:vAlign w:val="center"/>
          </w:tcPr>
          <w:p w14:paraId="03650B7E" w14:textId="2E0A34FD" w:rsidR="00361B87" w:rsidRPr="00DB046C" w:rsidRDefault="00360977" w:rsidP="00361B87">
            <w:pPr>
              <w:rPr>
                <w:rFonts w:ascii="Times New Roman" w:hAnsi="Times New Roman"/>
                <w:bCs/>
                <w:sz w:val="22"/>
                <w:szCs w:val="22"/>
              </w:rPr>
            </w:pPr>
            <w:r w:rsidRPr="00DB046C">
              <w:rPr>
                <w:rFonts w:ascii="Times New Roman" w:hAnsi="Times New Roman"/>
                <w:bCs/>
                <w:sz w:val="22"/>
                <w:szCs w:val="22"/>
              </w:rPr>
              <w:t>Ifran Satriadhi</w:t>
            </w:r>
          </w:p>
        </w:tc>
        <w:tc>
          <w:tcPr>
            <w:tcW w:w="4500" w:type="dxa"/>
            <w:vAlign w:val="center"/>
          </w:tcPr>
          <w:p w14:paraId="56768C28" w14:textId="528D55E9"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President Elect</w:t>
            </w:r>
          </w:p>
        </w:tc>
        <w:tc>
          <w:tcPr>
            <w:tcW w:w="2250" w:type="dxa"/>
            <w:vAlign w:val="center"/>
          </w:tcPr>
          <w:p w14:paraId="1CEBBAE4" w14:textId="58629D4A" w:rsidR="00361B87" w:rsidRPr="00DB046C" w:rsidRDefault="00450F5B" w:rsidP="00361B87">
            <w:pPr>
              <w:jc w:val="center"/>
              <w:rPr>
                <w:rFonts w:ascii="Times New Roman" w:hAnsi="Times New Roman"/>
                <w:bCs/>
                <w:sz w:val="22"/>
                <w:szCs w:val="22"/>
              </w:rPr>
            </w:pPr>
            <w:r w:rsidRPr="00DB046C">
              <w:rPr>
                <w:rFonts w:ascii="Times New Roman" w:hAnsi="Times New Roman"/>
                <w:bCs/>
                <w:sz w:val="22"/>
                <w:szCs w:val="22"/>
              </w:rPr>
              <w:t>YES</w:t>
            </w:r>
          </w:p>
        </w:tc>
      </w:tr>
      <w:tr w:rsidR="00361B87" w:rsidRPr="00DB046C" w14:paraId="6BAB218B" w14:textId="77777777" w:rsidTr="00DB046C">
        <w:tc>
          <w:tcPr>
            <w:tcW w:w="2610" w:type="dxa"/>
            <w:vAlign w:val="center"/>
          </w:tcPr>
          <w:p w14:paraId="59681649" w14:textId="30235BB5" w:rsidR="00361B87" w:rsidRPr="00DB046C" w:rsidRDefault="00360977" w:rsidP="00361B87">
            <w:pPr>
              <w:rPr>
                <w:rFonts w:ascii="Times New Roman" w:hAnsi="Times New Roman"/>
                <w:bCs/>
                <w:sz w:val="22"/>
                <w:szCs w:val="22"/>
              </w:rPr>
            </w:pPr>
            <w:r w:rsidRPr="00DB046C">
              <w:rPr>
                <w:rFonts w:ascii="Times New Roman" w:hAnsi="Times New Roman"/>
                <w:bCs/>
                <w:sz w:val="22"/>
                <w:szCs w:val="22"/>
              </w:rPr>
              <w:t>Chris Horton</w:t>
            </w:r>
          </w:p>
        </w:tc>
        <w:tc>
          <w:tcPr>
            <w:tcW w:w="4500" w:type="dxa"/>
            <w:vAlign w:val="center"/>
          </w:tcPr>
          <w:p w14:paraId="092BC810" w14:textId="16965B52"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Immediate Past President</w:t>
            </w:r>
          </w:p>
        </w:tc>
        <w:tc>
          <w:tcPr>
            <w:tcW w:w="2250" w:type="dxa"/>
            <w:vAlign w:val="center"/>
          </w:tcPr>
          <w:p w14:paraId="6FA6C39C" w14:textId="4D239C12" w:rsidR="00361B87" w:rsidRPr="00DB046C" w:rsidRDefault="00761308" w:rsidP="00361B87">
            <w:pPr>
              <w:jc w:val="center"/>
              <w:rPr>
                <w:rFonts w:ascii="Times New Roman" w:hAnsi="Times New Roman"/>
                <w:bCs/>
                <w:sz w:val="22"/>
                <w:szCs w:val="22"/>
              </w:rPr>
            </w:pPr>
            <w:r w:rsidRPr="00DB046C">
              <w:rPr>
                <w:rFonts w:ascii="Times New Roman" w:hAnsi="Times New Roman"/>
                <w:bCs/>
                <w:sz w:val="22"/>
                <w:szCs w:val="22"/>
              </w:rPr>
              <w:t>NO</w:t>
            </w:r>
          </w:p>
        </w:tc>
      </w:tr>
      <w:tr w:rsidR="00361B87" w:rsidRPr="00DB046C" w14:paraId="45E5ADD5" w14:textId="77777777" w:rsidTr="00DB046C">
        <w:tc>
          <w:tcPr>
            <w:tcW w:w="2610" w:type="dxa"/>
            <w:vAlign w:val="center"/>
          </w:tcPr>
          <w:p w14:paraId="0999F7B2" w14:textId="6B35B56B"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Sonia Kessler</w:t>
            </w:r>
          </w:p>
        </w:tc>
        <w:tc>
          <w:tcPr>
            <w:tcW w:w="4500" w:type="dxa"/>
            <w:vAlign w:val="center"/>
          </w:tcPr>
          <w:p w14:paraId="72C02BD9" w14:textId="15758DC8"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Secretary</w:t>
            </w:r>
          </w:p>
        </w:tc>
        <w:tc>
          <w:tcPr>
            <w:tcW w:w="2250" w:type="dxa"/>
            <w:vAlign w:val="center"/>
          </w:tcPr>
          <w:p w14:paraId="515F08E9" w14:textId="2D018955" w:rsidR="00361B87" w:rsidRPr="00DB046C" w:rsidRDefault="00361B87" w:rsidP="00361B87">
            <w:pPr>
              <w:jc w:val="center"/>
              <w:rPr>
                <w:rFonts w:ascii="Times New Roman" w:hAnsi="Times New Roman"/>
                <w:bCs/>
                <w:sz w:val="22"/>
                <w:szCs w:val="22"/>
              </w:rPr>
            </w:pPr>
            <w:r w:rsidRPr="00DB046C">
              <w:rPr>
                <w:rFonts w:ascii="Times New Roman" w:hAnsi="Times New Roman"/>
                <w:bCs/>
                <w:sz w:val="22"/>
                <w:szCs w:val="22"/>
              </w:rPr>
              <w:t>YES</w:t>
            </w:r>
          </w:p>
        </w:tc>
      </w:tr>
      <w:tr w:rsidR="00361B87" w:rsidRPr="00DB046C" w14:paraId="36863FB4" w14:textId="77777777" w:rsidTr="00DB046C">
        <w:tc>
          <w:tcPr>
            <w:tcW w:w="2610" w:type="dxa"/>
            <w:vAlign w:val="center"/>
          </w:tcPr>
          <w:p w14:paraId="3355CD73" w14:textId="41CE9F93"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Kiera Murphy</w:t>
            </w:r>
          </w:p>
        </w:tc>
        <w:tc>
          <w:tcPr>
            <w:tcW w:w="4500" w:type="dxa"/>
            <w:vAlign w:val="center"/>
          </w:tcPr>
          <w:p w14:paraId="7DB78CD1" w14:textId="70C2AD69"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Treasurer</w:t>
            </w:r>
          </w:p>
        </w:tc>
        <w:tc>
          <w:tcPr>
            <w:tcW w:w="2250" w:type="dxa"/>
            <w:vAlign w:val="center"/>
          </w:tcPr>
          <w:p w14:paraId="05A2182E" w14:textId="18DE46B3" w:rsidR="00361B87" w:rsidRPr="00DB046C" w:rsidRDefault="00450F5B" w:rsidP="00361B87">
            <w:pPr>
              <w:jc w:val="center"/>
              <w:rPr>
                <w:rFonts w:ascii="Times New Roman" w:hAnsi="Times New Roman"/>
                <w:bCs/>
                <w:sz w:val="22"/>
                <w:szCs w:val="22"/>
              </w:rPr>
            </w:pPr>
            <w:r w:rsidRPr="00DB046C">
              <w:rPr>
                <w:rFonts w:ascii="Times New Roman" w:hAnsi="Times New Roman"/>
                <w:bCs/>
                <w:sz w:val="22"/>
                <w:szCs w:val="22"/>
              </w:rPr>
              <w:t>NO</w:t>
            </w:r>
          </w:p>
        </w:tc>
      </w:tr>
      <w:tr w:rsidR="00361B87" w:rsidRPr="00DB046C" w14:paraId="606382EE" w14:textId="77777777" w:rsidTr="00DB046C">
        <w:tc>
          <w:tcPr>
            <w:tcW w:w="2610" w:type="dxa"/>
            <w:vAlign w:val="center"/>
          </w:tcPr>
          <w:p w14:paraId="6A8AC73E" w14:textId="5F86B191" w:rsidR="00361B87" w:rsidRPr="00DB046C" w:rsidRDefault="00360977" w:rsidP="00361B87">
            <w:pPr>
              <w:rPr>
                <w:rFonts w:ascii="Times New Roman" w:hAnsi="Times New Roman"/>
                <w:bCs/>
                <w:sz w:val="22"/>
                <w:szCs w:val="22"/>
              </w:rPr>
            </w:pPr>
            <w:r w:rsidRPr="00DB046C">
              <w:rPr>
                <w:rFonts w:ascii="Times New Roman" w:hAnsi="Times New Roman"/>
                <w:bCs/>
                <w:sz w:val="22"/>
                <w:szCs w:val="22"/>
              </w:rPr>
              <w:t>Chris Horton</w:t>
            </w:r>
          </w:p>
        </w:tc>
        <w:tc>
          <w:tcPr>
            <w:tcW w:w="4500" w:type="dxa"/>
            <w:vAlign w:val="center"/>
          </w:tcPr>
          <w:p w14:paraId="690A7F18" w14:textId="47824259" w:rsidR="00361B87" w:rsidRPr="00DB046C" w:rsidRDefault="00361B87" w:rsidP="00361B87">
            <w:pPr>
              <w:rPr>
                <w:rFonts w:ascii="Times New Roman" w:hAnsi="Times New Roman"/>
                <w:bCs/>
                <w:sz w:val="22"/>
                <w:szCs w:val="22"/>
              </w:rPr>
            </w:pPr>
            <w:r w:rsidRPr="00DB046C">
              <w:rPr>
                <w:rFonts w:ascii="Times New Roman" w:hAnsi="Times New Roman"/>
                <w:bCs/>
                <w:sz w:val="22"/>
                <w:szCs w:val="22"/>
              </w:rPr>
              <w:t>NCC Representative</w:t>
            </w:r>
          </w:p>
        </w:tc>
        <w:tc>
          <w:tcPr>
            <w:tcW w:w="2250" w:type="dxa"/>
            <w:vAlign w:val="center"/>
          </w:tcPr>
          <w:p w14:paraId="52BAB94C" w14:textId="4E41E777" w:rsidR="00361B87" w:rsidRPr="00DB046C" w:rsidRDefault="00361B87" w:rsidP="00361B87">
            <w:pPr>
              <w:jc w:val="center"/>
              <w:rPr>
                <w:rFonts w:ascii="Times New Roman" w:hAnsi="Times New Roman"/>
                <w:bCs/>
                <w:sz w:val="22"/>
                <w:szCs w:val="22"/>
              </w:rPr>
            </w:pPr>
            <w:r w:rsidRPr="00DB046C">
              <w:rPr>
                <w:rFonts w:ascii="Times New Roman" w:hAnsi="Times New Roman"/>
                <w:bCs/>
                <w:sz w:val="22"/>
                <w:szCs w:val="22"/>
              </w:rPr>
              <w:t>N/A</w:t>
            </w:r>
          </w:p>
        </w:tc>
      </w:tr>
    </w:tbl>
    <w:p w14:paraId="74A1E08D" w14:textId="77777777" w:rsidR="00361B87" w:rsidRPr="00DB046C" w:rsidRDefault="00361B87" w:rsidP="00361B87">
      <w:pPr>
        <w:rPr>
          <w:rFonts w:ascii="Times New Roman" w:hAnsi="Times New Roman"/>
          <w:b/>
          <w:sz w:val="22"/>
          <w:szCs w:val="22"/>
        </w:rPr>
      </w:pPr>
    </w:p>
    <w:p w14:paraId="3C5AEA59" w14:textId="210AF1D2" w:rsidR="00361B87" w:rsidRPr="00DB046C" w:rsidRDefault="00361B87" w:rsidP="00361B87">
      <w:pPr>
        <w:rPr>
          <w:rFonts w:ascii="Times New Roman" w:hAnsi="Times New Roman"/>
          <w:b/>
          <w:sz w:val="22"/>
          <w:szCs w:val="22"/>
        </w:rPr>
      </w:pPr>
      <w:r w:rsidRPr="00DB046C">
        <w:rPr>
          <w:rFonts w:ascii="Times New Roman" w:hAnsi="Times New Roman"/>
          <w:b/>
          <w:sz w:val="22"/>
          <w:szCs w:val="22"/>
        </w:rPr>
        <w:t xml:space="preserve">Chapter Committee Chairs Present: </w:t>
      </w:r>
      <w:r w:rsidR="00DB046C" w:rsidRPr="00DB046C">
        <w:rPr>
          <w:rFonts w:ascii="Times New Roman" w:hAnsi="Times New Roman"/>
          <w:b/>
          <w:sz w:val="22"/>
          <w:szCs w:val="22"/>
        </w:rPr>
        <w:t>3</w:t>
      </w:r>
    </w:p>
    <w:p w14:paraId="65151925" w14:textId="77777777" w:rsidR="00361B87" w:rsidRPr="00DB046C" w:rsidRDefault="00361B87" w:rsidP="00361B87">
      <w:pP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500"/>
        <w:gridCol w:w="2240"/>
      </w:tblGrid>
      <w:tr w:rsidR="00713688" w:rsidRPr="00DB046C" w14:paraId="638148D3" w14:textId="77777777" w:rsidTr="00DB046C">
        <w:tc>
          <w:tcPr>
            <w:tcW w:w="2610" w:type="dxa"/>
            <w:shd w:val="clear" w:color="auto" w:fill="D9E2F3" w:themeFill="accent1" w:themeFillTint="33"/>
            <w:vAlign w:val="center"/>
          </w:tcPr>
          <w:p w14:paraId="5627178E" w14:textId="77777777" w:rsidR="001D5FFB" w:rsidRPr="00DB046C" w:rsidRDefault="001D5FFB" w:rsidP="00764D82">
            <w:pPr>
              <w:jc w:val="center"/>
              <w:rPr>
                <w:rFonts w:ascii="Times New Roman" w:hAnsi="Times New Roman"/>
                <w:b/>
                <w:sz w:val="22"/>
                <w:szCs w:val="22"/>
              </w:rPr>
            </w:pPr>
            <w:r w:rsidRPr="00DB046C">
              <w:rPr>
                <w:rFonts w:ascii="Times New Roman" w:hAnsi="Times New Roman"/>
                <w:b/>
                <w:sz w:val="22"/>
                <w:szCs w:val="22"/>
              </w:rPr>
              <w:t>Member Name</w:t>
            </w:r>
          </w:p>
        </w:tc>
        <w:tc>
          <w:tcPr>
            <w:tcW w:w="4500" w:type="dxa"/>
            <w:shd w:val="clear" w:color="auto" w:fill="D9E2F3" w:themeFill="accent1" w:themeFillTint="33"/>
            <w:vAlign w:val="center"/>
          </w:tcPr>
          <w:p w14:paraId="34BF9587" w14:textId="77777777" w:rsidR="001D5FFB" w:rsidRPr="00DB046C" w:rsidRDefault="001D5FFB" w:rsidP="00764D82">
            <w:pPr>
              <w:jc w:val="center"/>
              <w:rPr>
                <w:rFonts w:ascii="Times New Roman" w:hAnsi="Times New Roman"/>
                <w:b/>
                <w:sz w:val="22"/>
                <w:szCs w:val="22"/>
              </w:rPr>
            </w:pPr>
            <w:r w:rsidRPr="00DB046C">
              <w:rPr>
                <w:rFonts w:ascii="Times New Roman" w:hAnsi="Times New Roman"/>
                <w:b/>
                <w:sz w:val="22"/>
                <w:szCs w:val="22"/>
              </w:rPr>
              <w:t>Committee</w:t>
            </w:r>
          </w:p>
        </w:tc>
        <w:tc>
          <w:tcPr>
            <w:tcW w:w="2240" w:type="dxa"/>
            <w:shd w:val="clear" w:color="auto" w:fill="D9E2F3" w:themeFill="accent1" w:themeFillTint="33"/>
            <w:vAlign w:val="center"/>
          </w:tcPr>
          <w:p w14:paraId="34D827F2" w14:textId="77777777" w:rsidR="001D5FFB" w:rsidRPr="00DB046C" w:rsidRDefault="001D5FFB" w:rsidP="00764D82">
            <w:pPr>
              <w:jc w:val="center"/>
              <w:rPr>
                <w:rFonts w:ascii="Times New Roman" w:hAnsi="Times New Roman"/>
                <w:b/>
                <w:sz w:val="22"/>
                <w:szCs w:val="22"/>
              </w:rPr>
            </w:pPr>
            <w:r w:rsidRPr="00DB046C">
              <w:rPr>
                <w:rFonts w:ascii="Times New Roman" w:hAnsi="Times New Roman"/>
                <w:b/>
                <w:sz w:val="22"/>
                <w:szCs w:val="22"/>
              </w:rPr>
              <w:t>In Attendance</w:t>
            </w:r>
          </w:p>
        </w:tc>
      </w:tr>
      <w:tr w:rsidR="00713688" w:rsidRPr="00DB046C" w14:paraId="786CF25F" w14:textId="77777777" w:rsidTr="00DB046C">
        <w:tc>
          <w:tcPr>
            <w:tcW w:w="2610" w:type="dxa"/>
            <w:vAlign w:val="center"/>
          </w:tcPr>
          <w:p w14:paraId="71D3C5A7" w14:textId="6E8EB933"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Brian Grega</w:t>
            </w:r>
          </w:p>
        </w:tc>
        <w:tc>
          <w:tcPr>
            <w:tcW w:w="4500" w:type="dxa"/>
            <w:vAlign w:val="center"/>
          </w:tcPr>
          <w:p w14:paraId="6452934C" w14:textId="50D1D500" w:rsidR="001D5FFB" w:rsidRPr="00DB046C" w:rsidRDefault="00EB6F1F" w:rsidP="00764D82">
            <w:pPr>
              <w:rPr>
                <w:rFonts w:ascii="Times New Roman" w:hAnsi="Times New Roman"/>
                <w:bCs/>
                <w:sz w:val="22"/>
                <w:szCs w:val="22"/>
              </w:rPr>
            </w:pPr>
            <w:r w:rsidRPr="00EB6F1F">
              <w:rPr>
                <w:rFonts w:ascii="Times New Roman" w:hAnsi="Times New Roman"/>
                <w:bCs/>
                <w:sz w:val="22"/>
                <w:szCs w:val="22"/>
              </w:rPr>
              <w:t>Accountability and ACE Reporting</w:t>
            </w:r>
          </w:p>
        </w:tc>
        <w:tc>
          <w:tcPr>
            <w:tcW w:w="2240" w:type="dxa"/>
            <w:vAlign w:val="center"/>
          </w:tcPr>
          <w:p w14:paraId="4EE9BFB9" w14:textId="51A82F0C" w:rsidR="001D5FFB"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NO</w:t>
            </w:r>
          </w:p>
        </w:tc>
      </w:tr>
      <w:tr w:rsidR="001D5FFB" w:rsidRPr="00DB046C" w14:paraId="5945334E" w14:textId="77777777" w:rsidTr="00DB046C">
        <w:tc>
          <w:tcPr>
            <w:tcW w:w="2610" w:type="dxa"/>
            <w:vAlign w:val="center"/>
          </w:tcPr>
          <w:p w14:paraId="069B225F" w14:textId="4E589B9B"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Raymond Urias-Rivera</w:t>
            </w:r>
          </w:p>
        </w:tc>
        <w:tc>
          <w:tcPr>
            <w:tcW w:w="4500" w:type="dxa"/>
            <w:vAlign w:val="center"/>
          </w:tcPr>
          <w:p w14:paraId="088253BB"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Awards</w:t>
            </w:r>
          </w:p>
        </w:tc>
        <w:tc>
          <w:tcPr>
            <w:tcW w:w="2240" w:type="dxa"/>
            <w:vAlign w:val="center"/>
          </w:tcPr>
          <w:p w14:paraId="0AD2EFC6" w14:textId="64FCF55A" w:rsidR="001D5FFB"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NO</w:t>
            </w:r>
          </w:p>
        </w:tc>
      </w:tr>
      <w:tr w:rsidR="001D5FFB" w:rsidRPr="00DB046C" w14:paraId="69A46608" w14:textId="77777777" w:rsidTr="00DB046C">
        <w:tc>
          <w:tcPr>
            <w:tcW w:w="2610" w:type="dxa"/>
            <w:vAlign w:val="center"/>
          </w:tcPr>
          <w:p w14:paraId="4ECE0FE7" w14:textId="4187403B"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Kevin Shers</w:t>
            </w:r>
          </w:p>
        </w:tc>
        <w:tc>
          <w:tcPr>
            <w:tcW w:w="4500" w:type="dxa"/>
            <w:vAlign w:val="center"/>
          </w:tcPr>
          <w:p w14:paraId="5244DF38"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CGFM</w:t>
            </w:r>
          </w:p>
        </w:tc>
        <w:tc>
          <w:tcPr>
            <w:tcW w:w="2240" w:type="dxa"/>
            <w:vAlign w:val="center"/>
          </w:tcPr>
          <w:p w14:paraId="37343A11" w14:textId="5E883AEF" w:rsidR="001D5FFB" w:rsidRPr="00DB046C" w:rsidRDefault="00450F5B" w:rsidP="00764D82">
            <w:pPr>
              <w:jc w:val="center"/>
              <w:rPr>
                <w:rFonts w:ascii="Times New Roman" w:hAnsi="Times New Roman"/>
                <w:bCs/>
                <w:sz w:val="22"/>
                <w:szCs w:val="22"/>
              </w:rPr>
            </w:pPr>
            <w:r w:rsidRPr="00DB046C">
              <w:rPr>
                <w:rFonts w:ascii="Times New Roman" w:hAnsi="Times New Roman"/>
                <w:bCs/>
                <w:sz w:val="22"/>
                <w:szCs w:val="22"/>
              </w:rPr>
              <w:t>NO</w:t>
            </w:r>
          </w:p>
        </w:tc>
      </w:tr>
      <w:tr w:rsidR="001D5FFB" w:rsidRPr="00DB046C" w14:paraId="020A2F77" w14:textId="77777777" w:rsidTr="00DB046C">
        <w:tc>
          <w:tcPr>
            <w:tcW w:w="2610" w:type="dxa"/>
            <w:vAlign w:val="center"/>
          </w:tcPr>
          <w:p w14:paraId="299B472A" w14:textId="667C7AD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VACANT</w:t>
            </w:r>
          </w:p>
        </w:tc>
        <w:tc>
          <w:tcPr>
            <w:tcW w:w="4500" w:type="dxa"/>
            <w:vAlign w:val="center"/>
          </w:tcPr>
          <w:p w14:paraId="4505DB91"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Community Services</w:t>
            </w:r>
          </w:p>
        </w:tc>
        <w:tc>
          <w:tcPr>
            <w:tcW w:w="2240" w:type="dxa"/>
            <w:vAlign w:val="center"/>
          </w:tcPr>
          <w:p w14:paraId="0CC52431" w14:textId="09051FA5" w:rsidR="001D5FFB" w:rsidRPr="00DB046C" w:rsidRDefault="001D5FFB" w:rsidP="00764D82">
            <w:pPr>
              <w:jc w:val="center"/>
              <w:rPr>
                <w:rFonts w:ascii="Times New Roman" w:hAnsi="Times New Roman"/>
                <w:bCs/>
                <w:sz w:val="22"/>
                <w:szCs w:val="22"/>
              </w:rPr>
            </w:pPr>
            <w:r w:rsidRPr="00DB046C">
              <w:rPr>
                <w:rFonts w:ascii="Times New Roman" w:hAnsi="Times New Roman"/>
                <w:bCs/>
                <w:sz w:val="22"/>
                <w:szCs w:val="22"/>
              </w:rPr>
              <w:t>VACANT</w:t>
            </w:r>
          </w:p>
        </w:tc>
      </w:tr>
      <w:tr w:rsidR="00713688" w:rsidRPr="00DB046C" w14:paraId="2CB598AA" w14:textId="77777777" w:rsidTr="00DB046C">
        <w:tc>
          <w:tcPr>
            <w:tcW w:w="2610" w:type="dxa"/>
            <w:vAlign w:val="center"/>
          </w:tcPr>
          <w:p w14:paraId="5BCB9C87" w14:textId="1860FA82"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Chris Horton</w:t>
            </w:r>
          </w:p>
        </w:tc>
        <w:tc>
          <w:tcPr>
            <w:tcW w:w="4500" w:type="dxa"/>
            <w:vAlign w:val="center"/>
          </w:tcPr>
          <w:p w14:paraId="2D40DF02"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Corporate Sponsorship</w:t>
            </w:r>
          </w:p>
        </w:tc>
        <w:tc>
          <w:tcPr>
            <w:tcW w:w="2240" w:type="dxa"/>
            <w:vAlign w:val="center"/>
          </w:tcPr>
          <w:p w14:paraId="2CB812CA" w14:textId="153A1B34" w:rsidR="001D5FFB" w:rsidRPr="00DB046C" w:rsidRDefault="001D5FFB" w:rsidP="00764D82">
            <w:pPr>
              <w:jc w:val="center"/>
              <w:rPr>
                <w:rFonts w:ascii="Times New Roman" w:hAnsi="Times New Roman"/>
                <w:bCs/>
                <w:sz w:val="22"/>
                <w:szCs w:val="22"/>
              </w:rPr>
            </w:pPr>
            <w:r w:rsidRPr="00DB046C">
              <w:rPr>
                <w:rFonts w:ascii="Times New Roman" w:hAnsi="Times New Roman"/>
                <w:bCs/>
                <w:sz w:val="22"/>
                <w:szCs w:val="22"/>
              </w:rPr>
              <w:t>N/A</w:t>
            </w:r>
          </w:p>
        </w:tc>
      </w:tr>
      <w:tr w:rsidR="001D5FFB" w:rsidRPr="00DB046C" w14:paraId="1A7F78B0" w14:textId="77777777" w:rsidTr="00DB046C">
        <w:tc>
          <w:tcPr>
            <w:tcW w:w="2610" w:type="dxa"/>
            <w:vAlign w:val="center"/>
          </w:tcPr>
          <w:p w14:paraId="4DAE7DF6" w14:textId="3C7E0D79"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Zak Kennedy</w:t>
            </w:r>
          </w:p>
        </w:tc>
        <w:tc>
          <w:tcPr>
            <w:tcW w:w="4500" w:type="dxa"/>
            <w:vAlign w:val="center"/>
          </w:tcPr>
          <w:p w14:paraId="3A2315CB"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Correspondence</w:t>
            </w:r>
          </w:p>
        </w:tc>
        <w:tc>
          <w:tcPr>
            <w:tcW w:w="2240" w:type="dxa"/>
            <w:vAlign w:val="center"/>
          </w:tcPr>
          <w:p w14:paraId="6F07D4E6" w14:textId="1E04DA26" w:rsidR="001D5FFB" w:rsidRPr="00DB046C" w:rsidRDefault="00450F5B" w:rsidP="00764D82">
            <w:pPr>
              <w:jc w:val="center"/>
              <w:rPr>
                <w:rFonts w:ascii="Times New Roman" w:hAnsi="Times New Roman"/>
                <w:bCs/>
                <w:sz w:val="22"/>
                <w:szCs w:val="22"/>
              </w:rPr>
            </w:pPr>
            <w:r w:rsidRPr="00DB046C">
              <w:rPr>
                <w:rFonts w:ascii="Times New Roman" w:hAnsi="Times New Roman"/>
                <w:bCs/>
                <w:sz w:val="22"/>
                <w:szCs w:val="22"/>
              </w:rPr>
              <w:t>NO</w:t>
            </w:r>
          </w:p>
        </w:tc>
      </w:tr>
      <w:tr w:rsidR="001D5FFB" w:rsidRPr="00DB046C" w14:paraId="0D49885C" w14:textId="77777777" w:rsidTr="00DB046C">
        <w:tc>
          <w:tcPr>
            <w:tcW w:w="2610" w:type="dxa"/>
            <w:vAlign w:val="center"/>
          </w:tcPr>
          <w:p w14:paraId="2745B89A" w14:textId="5BA5CE46" w:rsidR="001D5FFB" w:rsidRPr="00DB046C" w:rsidRDefault="00193F07" w:rsidP="00764D82">
            <w:pPr>
              <w:rPr>
                <w:rFonts w:ascii="Times New Roman" w:hAnsi="Times New Roman"/>
                <w:bCs/>
                <w:sz w:val="22"/>
                <w:szCs w:val="22"/>
              </w:rPr>
            </w:pPr>
            <w:r w:rsidRPr="00DB046C">
              <w:rPr>
                <w:rFonts w:ascii="Times New Roman" w:hAnsi="Times New Roman"/>
                <w:bCs/>
                <w:sz w:val="22"/>
                <w:szCs w:val="22"/>
              </w:rPr>
              <w:t>Christopher Choi</w:t>
            </w:r>
          </w:p>
        </w:tc>
        <w:tc>
          <w:tcPr>
            <w:tcW w:w="4500" w:type="dxa"/>
            <w:vAlign w:val="center"/>
          </w:tcPr>
          <w:p w14:paraId="38C7BC6B" w14:textId="151F02D4"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Early Careers</w:t>
            </w:r>
            <w:r w:rsidR="00360977" w:rsidRPr="00DB046C">
              <w:rPr>
                <w:rFonts w:ascii="Times New Roman" w:hAnsi="Times New Roman"/>
                <w:bCs/>
                <w:sz w:val="22"/>
                <w:szCs w:val="22"/>
              </w:rPr>
              <w:t xml:space="preserve"> / Leadership Development</w:t>
            </w:r>
          </w:p>
        </w:tc>
        <w:tc>
          <w:tcPr>
            <w:tcW w:w="2240" w:type="dxa"/>
            <w:vAlign w:val="center"/>
          </w:tcPr>
          <w:p w14:paraId="619431DB" w14:textId="5DEA4C3C" w:rsidR="001D5FFB"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1D5FFB" w:rsidRPr="00DB046C" w14:paraId="5C53D591" w14:textId="77777777" w:rsidTr="00DB046C">
        <w:tc>
          <w:tcPr>
            <w:tcW w:w="2610" w:type="dxa"/>
            <w:vAlign w:val="center"/>
          </w:tcPr>
          <w:p w14:paraId="5900F72E" w14:textId="5FE47265"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Kevin Love</w:t>
            </w:r>
          </w:p>
        </w:tc>
        <w:tc>
          <w:tcPr>
            <w:tcW w:w="4500" w:type="dxa"/>
            <w:vAlign w:val="center"/>
          </w:tcPr>
          <w:p w14:paraId="15177DAD"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Education</w:t>
            </w:r>
          </w:p>
        </w:tc>
        <w:tc>
          <w:tcPr>
            <w:tcW w:w="2240" w:type="dxa"/>
            <w:vAlign w:val="center"/>
          </w:tcPr>
          <w:p w14:paraId="413D00C8" w14:textId="2642B67A" w:rsidR="001D5FFB" w:rsidRPr="00DB046C" w:rsidRDefault="00416F52" w:rsidP="00764D82">
            <w:pPr>
              <w:jc w:val="center"/>
              <w:rPr>
                <w:rFonts w:ascii="Times New Roman" w:hAnsi="Times New Roman"/>
                <w:bCs/>
                <w:sz w:val="22"/>
                <w:szCs w:val="22"/>
              </w:rPr>
            </w:pPr>
            <w:r w:rsidRPr="00DB046C">
              <w:rPr>
                <w:rFonts w:ascii="Times New Roman" w:hAnsi="Times New Roman"/>
                <w:bCs/>
                <w:sz w:val="22"/>
                <w:szCs w:val="22"/>
              </w:rPr>
              <w:t>NO</w:t>
            </w:r>
          </w:p>
        </w:tc>
      </w:tr>
      <w:tr w:rsidR="001D5FFB" w:rsidRPr="00DB046C" w14:paraId="4196BF83" w14:textId="77777777" w:rsidTr="00DB046C">
        <w:tc>
          <w:tcPr>
            <w:tcW w:w="2610" w:type="dxa"/>
            <w:vAlign w:val="center"/>
          </w:tcPr>
          <w:p w14:paraId="1734FE82" w14:textId="477481D6" w:rsidR="001D5FFB" w:rsidRPr="00DB046C" w:rsidRDefault="00193F07" w:rsidP="00764D82">
            <w:pPr>
              <w:rPr>
                <w:rFonts w:ascii="Times New Roman" w:hAnsi="Times New Roman"/>
                <w:bCs/>
                <w:sz w:val="22"/>
                <w:szCs w:val="22"/>
              </w:rPr>
            </w:pPr>
            <w:bookmarkStart w:id="0" w:name="_Hlk145360017"/>
            <w:r w:rsidRPr="00DB046C">
              <w:rPr>
                <w:rFonts w:ascii="Times New Roman" w:hAnsi="Times New Roman"/>
                <w:bCs/>
                <w:sz w:val="22"/>
                <w:szCs w:val="22"/>
              </w:rPr>
              <w:t>Xiaolei Wang</w:t>
            </w:r>
            <w:bookmarkEnd w:id="0"/>
            <w:r w:rsidRPr="00DB046C">
              <w:rPr>
                <w:rFonts w:ascii="Times New Roman" w:hAnsi="Times New Roman"/>
                <w:bCs/>
                <w:sz w:val="22"/>
                <w:szCs w:val="22"/>
              </w:rPr>
              <w:t xml:space="preserve"> </w:t>
            </w:r>
          </w:p>
        </w:tc>
        <w:tc>
          <w:tcPr>
            <w:tcW w:w="4500" w:type="dxa"/>
            <w:vAlign w:val="center"/>
          </w:tcPr>
          <w:p w14:paraId="67148B1B"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Membership</w:t>
            </w:r>
          </w:p>
        </w:tc>
        <w:tc>
          <w:tcPr>
            <w:tcW w:w="2240" w:type="dxa"/>
            <w:vAlign w:val="center"/>
          </w:tcPr>
          <w:p w14:paraId="1A296866" w14:textId="60EC5077" w:rsidR="001D5FFB" w:rsidRPr="00DB046C" w:rsidRDefault="00450F5B" w:rsidP="00764D82">
            <w:pPr>
              <w:jc w:val="center"/>
              <w:rPr>
                <w:rFonts w:ascii="Times New Roman" w:hAnsi="Times New Roman"/>
                <w:bCs/>
                <w:sz w:val="22"/>
                <w:szCs w:val="22"/>
              </w:rPr>
            </w:pPr>
            <w:r w:rsidRPr="00DB046C">
              <w:rPr>
                <w:rFonts w:ascii="Times New Roman" w:hAnsi="Times New Roman"/>
                <w:bCs/>
                <w:sz w:val="22"/>
                <w:szCs w:val="22"/>
              </w:rPr>
              <w:t>YES</w:t>
            </w:r>
          </w:p>
        </w:tc>
      </w:tr>
      <w:tr w:rsidR="001D5FFB" w:rsidRPr="00DB046C" w14:paraId="2E651C02" w14:textId="77777777" w:rsidTr="00DB046C">
        <w:tc>
          <w:tcPr>
            <w:tcW w:w="2610" w:type="dxa"/>
            <w:vAlign w:val="center"/>
          </w:tcPr>
          <w:p w14:paraId="4F3DCFBE" w14:textId="272500DC"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Sonia Kessler</w:t>
            </w:r>
          </w:p>
        </w:tc>
        <w:tc>
          <w:tcPr>
            <w:tcW w:w="4500" w:type="dxa"/>
            <w:vAlign w:val="center"/>
          </w:tcPr>
          <w:p w14:paraId="11578CFC"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Newsletter</w:t>
            </w:r>
          </w:p>
        </w:tc>
        <w:tc>
          <w:tcPr>
            <w:tcW w:w="2240" w:type="dxa"/>
            <w:vAlign w:val="center"/>
          </w:tcPr>
          <w:p w14:paraId="66C854AB" w14:textId="4D42EB97" w:rsidR="001D5FFB" w:rsidRPr="00DB046C" w:rsidRDefault="001D5FFB" w:rsidP="00764D82">
            <w:pPr>
              <w:jc w:val="center"/>
              <w:rPr>
                <w:rFonts w:ascii="Times New Roman" w:hAnsi="Times New Roman"/>
                <w:bCs/>
                <w:sz w:val="22"/>
                <w:szCs w:val="22"/>
              </w:rPr>
            </w:pPr>
            <w:r w:rsidRPr="00DB046C">
              <w:rPr>
                <w:rFonts w:ascii="Times New Roman" w:hAnsi="Times New Roman"/>
                <w:bCs/>
                <w:sz w:val="22"/>
                <w:szCs w:val="22"/>
              </w:rPr>
              <w:t>N/A</w:t>
            </w:r>
          </w:p>
        </w:tc>
      </w:tr>
      <w:tr w:rsidR="001D5FFB" w:rsidRPr="00DB046C" w14:paraId="4EACB93E" w14:textId="77777777" w:rsidTr="00DB046C">
        <w:tc>
          <w:tcPr>
            <w:tcW w:w="2610" w:type="dxa"/>
            <w:vAlign w:val="center"/>
          </w:tcPr>
          <w:p w14:paraId="77F0442D" w14:textId="029B42DA"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VACANT</w:t>
            </w:r>
          </w:p>
        </w:tc>
        <w:tc>
          <w:tcPr>
            <w:tcW w:w="4500" w:type="dxa"/>
            <w:vAlign w:val="center"/>
          </w:tcPr>
          <w:p w14:paraId="57746F2D"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Programs</w:t>
            </w:r>
          </w:p>
        </w:tc>
        <w:tc>
          <w:tcPr>
            <w:tcW w:w="2240" w:type="dxa"/>
            <w:vAlign w:val="center"/>
          </w:tcPr>
          <w:p w14:paraId="28DA02DE" w14:textId="72344533" w:rsidR="001D5FFB" w:rsidRPr="00DB046C" w:rsidRDefault="001D5FFB" w:rsidP="00764D82">
            <w:pPr>
              <w:jc w:val="center"/>
              <w:rPr>
                <w:rFonts w:ascii="Times New Roman" w:hAnsi="Times New Roman"/>
                <w:bCs/>
                <w:sz w:val="22"/>
                <w:szCs w:val="22"/>
              </w:rPr>
            </w:pPr>
            <w:r w:rsidRPr="00DB046C">
              <w:rPr>
                <w:rFonts w:ascii="Times New Roman" w:hAnsi="Times New Roman"/>
                <w:bCs/>
                <w:sz w:val="22"/>
                <w:szCs w:val="22"/>
              </w:rPr>
              <w:t>VACANT</w:t>
            </w:r>
          </w:p>
        </w:tc>
      </w:tr>
      <w:tr w:rsidR="001D5FFB" w:rsidRPr="00DB046C" w14:paraId="20AC86E1" w14:textId="77777777" w:rsidTr="00DB046C">
        <w:tc>
          <w:tcPr>
            <w:tcW w:w="2610" w:type="dxa"/>
            <w:vAlign w:val="center"/>
          </w:tcPr>
          <w:p w14:paraId="534B5B03" w14:textId="301B63C8" w:rsidR="001D5FFB" w:rsidRPr="00DB046C" w:rsidRDefault="00193F07" w:rsidP="00764D82">
            <w:pPr>
              <w:rPr>
                <w:rFonts w:ascii="Times New Roman" w:hAnsi="Times New Roman"/>
                <w:bCs/>
                <w:sz w:val="22"/>
                <w:szCs w:val="22"/>
              </w:rPr>
            </w:pPr>
            <w:r w:rsidRPr="00DB046C">
              <w:rPr>
                <w:rFonts w:ascii="Times New Roman" w:hAnsi="Times New Roman"/>
                <w:bCs/>
                <w:sz w:val="22"/>
                <w:szCs w:val="22"/>
              </w:rPr>
              <w:t>Cherry Ung</w:t>
            </w:r>
          </w:p>
        </w:tc>
        <w:tc>
          <w:tcPr>
            <w:tcW w:w="4500" w:type="dxa"/>
            <w:vAlign w:val="center"/>
          </w:tcPr>
          <w:p w14:paraId="0CEF539E"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Special Events</w:t>
            </w:r>
          </w:p>
        </w:tc>
        <w:tc>
          <w:tcPr>
            <w:tcW w:w="2240" w:type="dxa"/>
            <w:vAlign w:val="center"/>
          </w:tcPr>
          <w:p w14:paraId="5467797D" w14:textId="42533EEF" w:rsidR="001D5FFB" w:rsidRPr="00DB046C" w:rsidRDefault="00450F5B" w:rsidP="00764D82">
            <w:pPr>
              <w:jc w:val="center"/>
              <w:rPr>
                <w:rFonts w:ascii="Times New Roman" w:hAnsi="Times New Roman"/>
                <w:bCs/>
                <w:sz w:val="22"/>
                <w:szCs w:val="22"/>
              </w:rPr>
            </w:pPr>
            <w:r w:rsidRPr="00DB046C">
              <w:rPr>
                <w:rFonts w:ascii="Times New Roman" w:hAnsi="Times New Roman"/>
                <w:bCs/>
                <w:sz w:val="22"/>
                <w:szCs w:val="22"/>
              </w:rPr>
              <w:t>YES</w:t>
            </w:r>
          </w:p>
        </w:tc>
      </w:tr>
      <w:tr w:rsidR="001D5FFB" w:rsidRPr="00DB046C" w14:paraId="768B1157" w14:textId="77777777" w:rsidTr="00DB046C">
        <w:tc>
          <w:tcPr>
            <w:tcW w:w="2610" w:type="dxa"/>
            <w:vAlign w:val="center"/>
          </w:tcPr>
          <w:p w14:paraId="15BF30BF" w14:textId="5422F4EC"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Zak Kennedy</w:t>
            </w:r>
          </w:p>
        </w:tc>
        <w:tc>
          <w:tcPr>
            <w:tcW w:w="4500" w:type="dxa"/>
            <w:vAlign w:val="center"/>
          </w:tcPr>
          <w:p w14:paraId="62BDBC0B" w14:textId="77777777" w:rsidR="001D5FFB" w:rsidRPr="00DB046C" w:rsidRDefault="001D5FFB" w:rsidP="00764D82">
            <w:pPr>
              <w:rPr>
                <w:rFonts w:ascii="Times New Roman" w:hAnsi="Times New Roman"/>
                <w:bCs/>
                <w:sz w:val="22"/>
                <w:szCs w:val="22"/>
              </w:rPr>
            </w:pPr>
            <w:r w:rsidRPr="00DB046C">
              <w:rPr>
                <w:rFonts w:ascii="Times New Roman" w:hAnsi="Times New Roman"/>
                <w:bCs/>
                <w:sz w:val="22"/>
                <w:szCs w:val="22"/>
              </w:rPr>
              <w:t>Webmaster</w:t>
            </w:r>
          </w:p>
        </w:tc>
        <w:tc>
          <w:tcPr>
            <w:tcW w:w="2240" w:type="dxa"/>
            <w:vAlign w:val="center"/>
          </w:tcPr>
          <w:p w14:paraId="23E3D5BA" w14:textId="073A4CE8" w:rsidR="001D5FFB" w:rsidRPr="00DB046C" w:rsidRDefault="001D5FFB" w:rsidP="00764D82">
            <w:pPr>
              <w:jc w:val="center"/>
              <w:rPr>
                <w:rFonts w:ascii="Times New Roman" w:hAnsi="Times New Roman"/>
                <w:bCs/>
                <w:sz w:val="22"/>
                <w:szCs w:val="22"/>
              </w:rPr>
            </w:pPr>
            <w:r w:rsidRPr="00DB046C">
              <w:rPr>
                <w:rFonts w:ascii="Times New Roman" w:hAnsi="Times New Roman"/>
                <w:bCs/>
                <w:sz w:val="22"/>
                <w:szCs w:val="22"/>
              </w:rPr>
              <w:t>N/A</w:t>
            </w:r>
          </w:p>
        </w:tc>
      </w:tr>
    </w:tbl>
    <w:p w14:paraId="451FFE70" w14:textId="77777777" w:rsidR="00361B87" w:rsidRPr="00DB046C" w:rsidRDefault="00361B87" w:rsidP="00361B87">
      <w:pPr>
        <w:rPr>
          <w:rFonts w:ascii="Times New Roman" w:hAnsi="Times New Roman"/>
          <w:b/>
          <w:sz w:val="22"/>
          <w:szCs w:val="22"/>
        </w:rPr>
      </w:pPr>
    </w:p>
    <w:p w14:paraId="42C60702" w14:textId="2BBDC8C3" w:rsidR="00361B87" w:rsidRPr="00DB046C" w:rsidRDefault="00361B87" w:rsidP="00361B87">
      <w:pPr>
        <w:rPr>
          <w:rFonts w:ascii="Times New Roman" w:hAnsi="Times New Roman"/>
          <w:b/>
          <w:sz w:val="22"/>
          <w:szCs w:val="22"/>
        </w:rPr>
      </w:pPr>
      <w:r w:rsidRPr="00DB046C">
        <w:rPr>
          <w:rFonts w:ascii="Times New Roman" w:hAnsi="Times New Roman"/>
          <w:b/>
          <w:sz w:val="22"/>
          <w:szCs w:val="22"/>
        </w:rPr>
        <w:t xml:space="preserve">Other Members Present: </w:t>
      </w:r>
      <w:r w:rsidR="00DB046C">
        <w:rPr>
          <w:rFonts w:ascii="Times New Roman" w:hAnsi="Times New Roman"/>
          <w:b/>
          <w:sz w:val="22"/>
          <w:szCs w:val="22"/>
        </w:rPr>
        <w:t>8</w:t>
      </w:r>
    </w:p>
    <w:p w14:paraId="6525D8D7" w14:textId="77777777" w:rsidR="00361B87" w:rsidRPr="00DB046C" w:rsidRDefault="00361B87" w:rsidP="00361B87">
      <w:pPr>
        <w:rPr>
          <w:rFonts w:ascii="Times New Roman" w:hAnsi="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500"/>
        <w:gridCol w:w="2240"/>
      </w:tblGrid>
      <w:tr w:rsidR="00713688" w:rsidRPr="00DB046C" w14:paraId="25303E3B" w14:textId="77777777" w:rsidTr="00DB046C">
        <w:tc>
          <w:tcPr>
            <w:tcW w:w="2610" w:type="dxa"/>
            <w:shd w:val="clear" w:color="auto" w:fill="D9E2F3" w:themeFill="accent1" w:themeFillTint="33"/>
            <w:vAlign w:val="center"/>
          </w:tcPr>
          <w:p w14:paraId="684C6AFB" w14:textId="77777777" w:rsidR="00361B87" w:rsidRPr="00DB046C" w:rsidRDefault="00361B87" w:rsidP="00764D82">
            <w:pPr>
              <w:jc w:val="center"/>
              <w:rPr>
                <w:rFonts w:ascii="Times New Roman" w:hAnsi="Times New Roman"/>
                <w:b/>
                <w:sz w:val="22"/>
                <w:szCs w:val="22"/>
              </w:rPr>
            </w:pPr>
            <w:r w:rsidRPr="00DB046C">
              <w:rPr>
                <w:rFonts w:ascii="Times New Roman" w:hAnsi="Times New Roman"/>
                <w:b/>
                <w:sz w:val="22"/>
                <w:szCs w:val="22"/>
              </w:rPr>
              <w:t>Member Name</w:t>
            </w:r>
          </w:p>
        </w:tc>
        <w:tc>
          <w:tcPr>
            <w:tcW w:w="4500" w:type="dxa"/>
            <w:shd w:val="clear" w:color="auto" w:fill="D9E2F3" w:themeFill="accent1" w:themeFillTint="33"/>
            <w:vAlign w:val="center"/>
          </w:tcPr>
          <w:p w14:paraId="56B1017D" w14:textId="19D1B7BB" w:rsidR="00361B87" w:rsidRPr="00DB046C" w:rsidRDefault="00361B87" w:rsidP="00764D82">
            <w:pPr>
              <w:jc w:val="center"/>
              <w:rPr>
                <w:rFonts w:ascii="Times New Roman" w:hAnsi="Times New Roman"/>
                <w:b/>
                <w:sz w:val="22"/>
                <w:szCs w:val="22"/>
              </w:rPr>
            </w:pPr>
            <w:r w:rsidRPr="00DB046C">
              <w:rPr>
                <w:rFonts w:ascii="Times New Roman" w:hAnsi="Times New Roman"/>
                <w:b/>
                <w:sz w:val="22"/>
                <w:szCs w:val="22"/>
              </w:rPr>
              <w:t>Committee</w:t>
            </w:r>
            <w:r w:rsidR="00E95504" w:rsidRPr="00DB046C">
              <w:rPr>
                <w:rFonts w:ascii="Times New Roman" w:hAnsi="Times New Roman"/>
                <w:b/>
                <w:sz w:val="22"/>
                <w:szCs w:val="22"/>
              </w:rPr>
              <w:t xml:space="preserve"> / Position</w:t>
            </w:r>
          </w:p>
        </w:tc>
        <w:tc>
          <w:tcPr>
            <w:tcW w:w="2240" w:type="dxa"/>
            <w:shd w:val="clear" w:color="auto" w:fill="D9E2F3" w:themeFill="accent1" w:themeFillTint="33"/>
            <w:vAlign w:val="center"/>
          </w:tcPr>
          <w:p w14:paraId="5F92FE3C" w14:textId="77777777" w:rsidR="00361B87" w:rsidRPr="00DB046C" w:rsidRDefault="00361B87" w:rsidP="00764D82">
            <w:pPr>
              <w:jc w:val="center"/>
              <w:rPr>
                <w:rFonts w:ascii="Times New Roman" w:hAnsi="Times New Roman"/>
                <w:b/>
                <w:sz w:val="22"/>
                <w:szCs w:val="22"/>
              </w:rPr>
            </w:pPr>
            <w:r w:rsidRPr="00DB046C">
              <w:rPr>
                <w:rFonts w:ascii="Times New Roman" w:hAnsi="Times New Roman"/>
                <w:b/>
                <w:sz w:val="22"/>
                <w:szCs w:val="22"/>
              </w:rPr>
              <w:t>In Attendance</w:t>
            </w:r>
          </w:p>
        </w:tc>
      </w:tr>
      <w:tr w:rsidR="00361B87" w:rsidRPr="00DB046C" w14:paraId="7E9CBC1A" w14:textId="77777777" w:rsidTr="00DB046C">
        <w:tc>
          <w:tcPr>
            <w:tcW w:w="2610" w:type="dxa"/>
            <w:vAlign w:val="center"/>
          </w:tcPr>
          <w:p w14:paraId="21F30812" w14:textId="08C92DA7" w:rsidR="00361B87" w:rsidRPr="00DB046C" w:rsidRDefault="00E95504" w:rsidP="00764D82">
            <w:pPr>
              <w:rPr>
                <w:rFonts w:ascii="Times New Roman" w:hAnsi="Times New Roman"/>
                <w:bCs/>
                <w:sz w:val="22"/>
                <w:szCs w:val="22"/>
              </w:rPr>
            </w:pPr>
            <w:r w:rsidRPr="00DB046C">
              <w:rPr>
                <w:rFonts w:ascii="Times New Roman" w:hAnsi="Times New Roman"/>
                <w:bCs/>
                <w:sz w:val="22"/>
                <w:szCs w:val="22"/>
              </w:rPr>
              <w:t>Katrina Samiley</w:t>
            </w:r>
          </w:p>
        </w:tc>
        <w:tc>
          <w:tcPr>
            <w:tcW w:w="4500" w:type="dxa"/>
            <w:vAlign w:val="center"/>
          </w:tcPr>
          <w:p w14:paraId="0389695E" w14:textId="6B808655" w:rsidR="00361B87" w:rsidRPr="00DB046C" w:rsidRDefault="00E95504" w:rsidP="00764D82">
            <w:pPr>
              <w:rPr>
                <w:rFonts w:ascii="Times New Roman" w:hAnsi="Times New Roman"/>
                <w:bCs/>
                <w:sz w:val="22"/>
                <w:szCs w:val="22"/>
              </w:rPr>
            </w:pPr>
            <w:r w:rsidRPr="00DB046C">
              <w:rPr>
                <w:rFonts w:ascii="Times New Roman" w:hAnsi="Times New Roman"/>
                <w:bCs/>
                <w:sz w:val="22"/>
                <w:szCs w:val="22"/>
              </w:rPr>
              <w:t>Special Events</w:t>
            </w:r>
          </w:p>
        </w:tc>
        <w:tc>
          <w:tcPr>
            <w:tcW w:w="2240" w:type="dxa"/>
            <w:vAlign w:val="center"/>
          </w:tcPr>
          <w:p w14:paraId="499BF1EC" w14:textId="50BEAEDB" w:rsidR="00361B87"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NO</w:t>
            </w:r>
          </w:p>
        </w:tc>
      </w:tr>
      <w:tr w:rsidR="00361B87" w:rsidRPr="00DB046C" w14:paraId="32ACBDE0" w14:textId="77777777" w:rsidTr="00DB046C">
        <w:tc>
          <w:tcPr>
            <w:tcW w:w="2610" w:type="dxa"/>
            <w:vAlign w:val="center"/>
          </w:tcPr>
          <w:p w14:paraId="31ECACDF" w14:textId="6762BB74" w:rsidR="00361B87" w:rsidRPr="00DB046C" w:rsidRDefault="00E95504" w:rsidP="00764D82">
            <w:pPr>
              <w:rPr>
                <w:rFonts w:ascii="Times New Roman" w:hAnsi="Times New Roman"/>
                <w:bCs/>
                <w:sz w:val="22"/>
                <w:szCs w:val="22"/>
              </w:rPr>
            </w:pPr>
            <w:r w:rsidRPr="00DB046C">
              <w:rPr>
                <w:rFonts w:ascii="Times New Roman" w:hAnsi="Times New Roman"/>
                <w:bCs/>
                <w:sz w:val="22"/>
                <w:szCs w:val="22"/>
              </w:rPr>
              <w:t>Richard Frank</w:t>
            </w:r>
          </w:p>
        </w:tc>
        <w:tc>
          <w:tcPr>
            <w:tcW w:w="4500" w:type="dxa"/>
            <w:vAlign w:val="center"/>
          </w:tcPr>
          <w:p w14:paraId="5FB0B084" w14:textId="04701A6E" w:rsidR="00361B87" w:rsidRPr="00DB046C" w:rsidRDefault="00E95504" w:rsidP="00764D82">
            <w:pPr>
              <w:rPr>
                <w:rFonts w:ascii="Times New Roman" w:hAnsi="Times New Roman"/>
                <w:bCs/>
                <w:sz w:val="22"/>
                <w:szCs w:val="22"/>
              </w:rPr>
            </w:pPr>
            <w:r w:rsidRPr="00DB046C">
              <w:rPr>
                <w:rFonts w:ascii="Times New Roman" w:hAnsi="Times New Roman"/>
                <w:bCs/>
                <w:sz w:val="22"/>
                <w:szCs w:val="22"/>
              </w:rPr>
              <w:t>Membership</w:t>
            </w:r>
          </w:p>
        </w:tc>
        <w:tc>
          <w:tcPr>
            <w:tcW w:w="2240" w:type="dxa"/>
            <w:vAlign w:val="center"/>
          </w:tcPr>
          <w:p w14:paraId="18709910" w14:textId="6C6CD3F0" w:rsidR="00361B87" w:rsidRPr="00DB046C" w:rsidRDefault="00E95504" w:rsidP="00764D82">
            <w:pPr>
              <w:jc w:val="center"/>
              <w:rPr>
                <w:rFonts w:ascii="Times New Roman" w:hAnsi="Times New Roman"/>
                <w:bCs/>
                <w:sz w:val="22"/>
                <w:szCs w:val="22"/>
              </w:rPr>
            </w:pPr>
            <w:r w:rsidRPr="00DB046C">
              <w:rPr>
                <w:rFonts w:ascii="Times New Roman" w:hAnsi="Times New Roman"/>
                <w:bCs/>
                <w:sz w:val="22"/>
                <w:szCs w:val="22"/>
              </w:rPr>
              <w:t>NO</w:t>
            </w:r>
          </w:p>
        </w:tc>
      </w:tr>
      <w:tr w:rsidR="00E95504" w:rsidRPr="00DB046C" w14:paraId="3A40F203" w14:textId="77777777" w:rsidTr="00DB046C">
        <w:tc>
          <w:tcPr>
            <w:tcW w:w="2610" w:type="dxa"/>
            <w:vAlign w:val="center"/>
          </w:tcPr>
          <w:p w14:paraId="08447AAB" w14:textId="11349B2C" w:rsidR="00E95504" w:rsidRPr="00DB046C" w:rsidRDefault="00E95504" w:rsidP="00764D82">
            <w:pPr>
              <w:rPr>
                <w:rFonts w:ascii="Times New Roman" w:hAnsi="Times New Roman"/>
                <w:bCs/>
                <w:sz w:val="22"/>
                <w:szCs w:val="22"/>
              </w:rPr>
            </w:pPr>
            <w:r w:rsidRPr="00DB046C">
              <w:rPr>
                <w:rFonts w:ascii="Times New Roman" w:hAnsi="Times New Roman"/>
                <w:bCs/>
                <w:sz w:val="22"/>
                <w:szCs w:val="22"/>
              </w:rPr>
              <w:t>Reza Mahbod</w:t>
            </w:r>
          </w:p>
        </w:tc>
        <w:tc>
          <w:tcPr>
            <w:tcW w:w="4500" w:type="dxa"/>
            <w:vAlign w:val="center"/>
          </w:tcPr>
          <w:p w14:paraId="4622B3FC" w14:textId="30DD7C8E" w:rsidR="00E95504" w:rsidRPr="00DB046C" w:rsidRDefault="00E95504" w:rsidP="00764D82">
            <w:pPr>
              <w:rPr>
                <w:rFonts w:ascii="Times New Roman" w:hAnsi="Times New Roman"/>
                <w:bCs/>
                <w:sz w:val="22"/>
                <w:szCs w:val="22"/>
              </w:rPr>
            </w:pPr>
            <w:r w:rsidRPr="00DB046C">
              <w:rPr>
                <w:rFonts w:ascii="Times New Roman" w:hAnsi="Times New Roman"/>
                <w:bCs/>
                <w:sz w:val="22"/>
                <w:szCs w:val="22"/>
              </w:rPr>
              <w:t>Board Advisor</w:t>
            </w:r>
          </w:p>
        </w:tc>
        <w:tc>
          <w:tcPr>
            <w:tcW w:w="2240" w:type="dxa"/>
            <w:vAlign w:val="center"/>
          </w:tcPr>
          <w:p w14:paraId="3C5F976D" w14:textId="71E67D7F" w:rsidR="00E95504"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NO</w:t>
            </w:r>
          </w:p>
        </w:tc>
      </w:tr>
      <w:tr w:rsidR="00776487" w:rsidRPr="00DB046C" w14:paraId="3CB0BD63" w14:textId="77777777" w:rsidTr="00DB046C">
        <w:tc>
          <w:tcPr>
            <w:tcW w:w="2610" w:type="dxa"/>
            <w:vAlign w:val="center"/>
          </w:tcPr>
          <w:p w14:paraId="11F22FA2" w14:textId="33D49BDB" w:rsidR="00776487" w:rsidRPr="00DB046C" w:rsidRDefault="00776487" w:rsidP="00764D82">
            <w:pPr>
              <w:rPr>
                <w:rFonts w:ascii="Times New Roman" w:hAnsi="Times New Roman"/>
                <w:bCs/>
                <w:sz w:val="22"/>
                <w:szCs w:val="22"/>
              </w:rPr>
            </w:pPr>
            <w:r w:rsidRPr="00DB046C">
              <w:rPr>
                <w:rFonts w:ascii="Times New Roman" w:hAnsi="Times New Roman"/>
                <w:bCs/>
                <w:sz w:val="22"/>
                <w:szCs w:val="22"/>
              </w:rPr>
              <w:t>Hanan Salahadin</w:t>
            </w:r>
          </w:p>
        </w:tc>
        <w:tc>
          <w:tcPr>
            <w:tcW w:w="4500" w:type="dxa"/>
            <w:vAlign w:val="center"/>
          </w:tcPr>
          <w:p w14:paraId="131A040A" w14:textId="17816DB0" w:rsidR="00776487" w:rsidRPr="00DB046C" w:rsidRDefault="00776487" w:rsidP="00764D82">
            <w:pPr>
              <w:rPr>
                <w:rFonts w:ascii="Times New Roman" w:hAnsi="Times New Roman"/>
                <w:bCs/>
                <w:sz w:val="22"/>
                <w:szCs w:val="22"/>
              </w:rPr>
            </w:pPr>
            <w:r w:rsidRPr="00DB046C">
              <w:rPr>
                <w:rFonts w:ascii="Times New Roman" w:hAnsi="Times New Roman"/>
                <w:bCs/>
                <w:sz w:val="22"/>
                <w:szCs w:val="22"/>
              </w:rPr>
              <w:t>Education</w:t>
            </w:r>
          </w:p>
        </w:tc>
        <w:tc>
          <w:tcPr>
            <w:tcW w:w="2240" w:type="dxa"/>
            <w:vAlign w:val="center"/>
          </w:tcPr>
          <w:p w14:paraId="6819B139" w14:textId="748D8365" w:rsidR="00776487"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NO</w:t>
            </w:r>
          </w:p>
        </w:tc>
      </w:tr>
      <w:tr w:rsidR="008B7689" w:rsidRPr="00DB046C" w14:paraId="50B4E14B" w14:textId="77777777" w:rsidTr="00DB046C">
        <w:tc>
          <w:tcPr>
            <w:tcW w:w="2610" w:type="dxa"/>
            <w:vAlign w:val="center"/>
          </w:tcPr>
          <w:p w14:paraId="73CC479A" w14:textId="4659DAA9" w:rsidR="008B7689" w:rsidRPr="00DB046C" w:rsidRDefault="008B7689" w:rsidP="00764D82">
            <w:pPr>
              <w:rPr>
                <w:rFonts w:ascii="Times New Roman" w:hAnsi="Times New Roman"/>
                <w:bCs/>
                <w:sz w:val="22"/>
                <w:szCs w:val="22"/>
              </w:rPr>
            </w:pPr>
            <w:r w:rsidRPr="00DB046C">
              <w:rPr>
                <w:rFonts w:ascii="Times New Roman" w:hAnsi="Times New Roman"/>
                <w:bCs/>
                <w:sz w:val="22"/>
                <w:szCs w:val="22"/>
              </w:rPr>
              <w:t>Silas York</w:t>
            </w:r>
          </w:p>
        </w:tc>
        <w:tc>
          <w:tcPr>
            <w:tcW w:w="4500" w:type="dxa"/>
            <w:vAlign w:val="center"/>
          </w:tcPr>
          <w:p w14:paraId="7EE3CF09" w14:textId="1E28D058" w:rsidR="008B7689" w:rsidRPr="00DB046C" w:rsidRDefault="008B7689" w:rsidP="00764D82">
            <w:pPr>
              <w:rPr>
                <w:rFonts w:ascii="Times New Roman" w:hAnsi="Times New Roman"/>
                <w:bCs/>
                <w:sz w:val="22"/>
                <w:szCs w:val="22"/>
              </w:rPr>
            </w:pPr>
          </w:p>
        </w:tc>
        <w:tc>
          <w:tcPr>
            <w:tcW w:w="2240" w:type="dxa"/>
            <w:vAlign w:val="center"/>
          </w:tcPr>
          <w:p w14:paraId="048A8249" w14:textId="2F983A79" w:rsidR="008B7689" w:rsidRPr="00DB046C" w:rsidRDefault="008B7689" w:rsidP="00764D82">
            <w:pPr>
              <w:jc w:val="center"/>
              <w:rPr>
                <w:rFonts w:ascii="Times New Roman" w:hAnsi="Times New Roman"/>
                <w:bCs/>
                <w:sz w:val="22"/>
                <w:szCs w:val="22"/>
              </w:rPr>
            </w:pPr>
            <w:r w:rsidRPr="00DB046C">
              <w:rPr>
                <w:rFonts w:ascii="Times New Roman" w:hAnsi="Times New Roman"/>
                <w:bCs/>
                <w:sz w:val="22"/>
                <w:szCs w:val="22"/>
              </w:rPr>
              <w:t>YES</w:t>
            </w:r>
          </w:p>
        </w:tc>
      </w:tr>
      <w:tr w:rsidR="00360977" w:rsidRPr="00DB046C" w14:paraId="2603EF50" w14:textId="77777777" w:rsidTr="00DB046C">
        <w:tc>
          <w:tcPr>
            <w:tcW w:w="2610" w:type="dxa"/>
            <w:vAlign w:val="center"/>
          </w:tcPr>
          <w:p w14:paraId="77153D97" w14:textId="000093BA" w:rsidR="00360977" w:rsidRPr="00DB046C" w:rsidRDefault="00360977" w:rsidP="00764D82">
            <w:pPr>
              <w:rPr>
                <w:rFonts w:ascii="Times New Roman" w:hAnsi="Times New Roman"/>
                <w:bCs/>
                <w:sz w:val="22"/>
                <w:szCs w:val="22"/>
              </w:rPr>
            </w:pPr>
            <w:r w:rsidRPr="00DB046C">
              <w:rPr>
                <w:rFonts w:ascii="Times New Roman" w:hAnsi="Times New Roman"/>
                <w:bCs/>
                <w:sz w:val="22"/>
                <w:szCs w:val="22"/>
              </w:rPr>
              <w:t>Joseph Hungate</w:t>
            </w:r>
          </w:p>
        </w:tc>
        <w:tc>
          <w:tcPr>
            <w:tcW w:w="4500" w:type="dxa"/>
            <w:vAlign w:val="center"/>
          </w:tcPr>
          <w:p w14:paraId="04E8C1E5" w14:textId="7A674102" w:rsidR="00360977" w:rsidRPr="00DB046C" w:rsidRDefault="00360977" w:rsidP="00764D82">
            <w:pPr>
              <w:rPr>
                <w:rFonts w:ascii="Times New Roman" w:hAnsi="Times New Roman"/>
                <w:bCs/>
                <w:sz w:val="22"/>
                <w:szCs w:val="22"/>
              </w:rPr>
            </w:pPr>
            <w:r w:rsidRPr="00DB046C">
              <w:rPr>
                <w:rFonts w:ascii="Times New Roman" w:hAnsi="Times New Roman"/>
                <w:bCs/>
                <w:sz w:val="22"/>
                <w:szCs w:val="22"/>
              </w:rPr>
              <w:t>Advisor</w:t>
            </w:r>
          </w:p>
        </w:tc>
        <w:tc>
          <w:tcPr>
            <w:tcW w:w="2240" w:type="dxa"/>
            <w:vAlign w:val="center"/>
          </w:tcPr>
          <w:p w14:paraId="7063215D" w14:textId="1392C531" w:rsidR="00360977"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6A1388E0" w14:textId="77777777" w:rsidTr="00DB046C">
        <w:tc>
          <w:tcPr>
            <w:tcW w:w="2610" w:type="dxa"/>
            <w:vAlign w:val="center"/>
          </w:tcPr>
          <w:p w14:paraId="5BEBF49D" w14:textId="583A6D46"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Nishit Kuroni</w:t>
            </w:r>
          </w:p>
        </w:tc>
        <w:tc>
          <w:tcPr>
            <w:tcW w:w="4500" w:type="dxa"/>
            <w:vAlign w:val="center"/>
          </w:tcPr>
          <w:p w14:paraId="06140A46" w14:textId="77777777" w:rsidR="00DB046C" w:rsidRPr="00DB046C" w:rsidRDefault="00DB046C" w:rsidP="00764D82">
            <w:pPr>
              <w:rPr>
                <w:rFonts w:ascii="Times New Roman" w:hAnsi="Times New Roman"/>
                <w:bCs/>
                <w:sz w:val="22"/>
                <w:szCs w:val="22"/>
              </w:rPr>
            </w:pPr>
          </w:p>
        </w:tc>
        <w:tc>
          <w:tcPr>
            <w:tcW w:w="2240" w:type="dxa"/>
            <w:vAlign w:val="center"/>
          </w:tcPr>
          <w:p w14:paraId="49DACDBC" w14:textId="52234820" w:rsidR="00DB046C"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09297157" w14:textId="77777777" w:rsidTr="00DB046C">
        <w:tc>
          <w:tcPr>
            <w:tcW w:w="2610" w:type="dxa"/>
            <w:vAlign w:val="center"/>
          </w:tcPr>
          <w:p w14:paraId="3CBF4C0D" w14:textId="655A8087"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Frank McCourt</w:t>
            </w:r>
          </w:p>
        </w:tc>
        <w:tc>
          <w:tcPr>
            <w:tcW w:w="4500" w:type="dxa"/>
            <w:vAlign w:val="center"/>
          </w:tcPr>
          <w:p w14:paraId="11D55888" w14:textId="77777777" w:rsidR="00DB046C" w:rsidRPr="00DB046C" w:rsidRDefault="00DB046C" w:rsidP="00764D82">
            <w:pPr>
              <w:rPr>
                <w:rFonts w:ascii="Times New Roman" w:hAnsi="Times New Roman"/>
                <w:bCs/>
                <w:sz w:val="22"/>
                <w:szCs w:val="22"/>
              </w:rPr>
            </w:pPr>
          </w:p>
        </w:tc>
        <w:tc>
          <w:tcPr>
            <w:tcW w:w="2240" w:type="dxa"/>
            <w:vAlign w:val="center"/>
          </w:tcPr>
          <w:p w14:paraId="40B209A9" w14:textId="6D207AC5" w:rsidR="00DB046C"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2D5C5C2A" w14:textId="77777777" w:rsidTr="00DB046C">
        <w:tc>
          <w:tcPr>
            <w:tcW w:w="2610" w:type="dxa"/>
            <w:vAlign w:val="center"/>
          </w:tcPr>
          <w:p w14:paraId="15296D2A" w14:textId="4538913A"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Jaslin Madrigal Castro</w:t>
            </w:r>
          </w:p>
        </w:tc>
        <w:tc>
          <w:tcPr>
            <w:tcW w:w="4500" w:type="dxa"/>
            <w:vAlign w:val="center"/>
          </w:tcPr>
          <w:p w14:paraId="714D9076" w14:textId="77777777" w:rsidR="00DB046C" w:rsidRPr="00DB046C" w:rsidRDefault="00DB046C" w:rsidP="00764D82">
            <w:pPr>
              <w:rPr>
                <w:rFonts w:ascii="Times New Roman" w:hAnsi="Times New Roman"/>
                <w:bCs/>
                <w:sz w:val="22"/>
                <w:szCs w:val="22"/>
              </w:rPr>
            </w:pPr>
          </w:p>
        </w:tc>
        <w:tc>
          <w:tcPr>
            <w:tcW w:w="2240" w:type="dxa"/>
            <w:vAlign w:val="center"/>
          </w:tcPr>
          <w:p w14:paraId="47AC0583" w14:textId="1EFA2FAA" w:rsidR="00DB046C"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42ADC267" w14:textId="77777777" w:rsidTr="00DB046C">
        <w:tc>
          <w:tcPr>
            <w:tcW w:w="2610" w:type="dxa"/>
            <w:vAlign w:val="center"/>
          </w:tcPr>
          <w:p w14:paraId="13A163D1" w14:textId="65A14FBD"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Diana Huang</w:t>
            </w:r>
          </w:p>
        </w:tc>
        <w:tc>
          <w:tcPr>
            <w:tcW w:w="4500" w:type="dxa"/>
            <w:vAlign w:val="center"/>
          </w:tcPr>
          <w:p w14:paraId="317F00C0" w14:textId="77777777" w:rsidR="00DB046C" w:rsidRPr="00DB046C" w:rsidRDefault="00DB046C" w:rsidP="00764D82">
            <w:pPr>
              <w:rPr>
                <w:rFonts w:ascii="Times New Roman" w:hAnsi="Times New Roman"/>
                <w:bCs/>
                <w:sz w:val="22"/>
                <w:szCs w:val="22"/>
              </w:rPr>
            </w:pPr>
          </w:p>
        </w:tc>
        <w:tc>
          <w:tcPr>
            <w:tcW w:w="2240" w:type="dxa"/>
            <w:vAlign w:val="center"/>
          </w:tcPr>
          <w:p w14:paraId="704C8596" w14:textId="312EC3AC" w:rsidR="00DB046C"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5599ED4E" w14:textId="77777777" w:rsidTr="00DB046C">
        <w:tc>
          <w:tcPr>
            <w:tcW w:w="2610" w:type="dxa"/>
            <w:vAlign w:val="center"/>
          </w:tcPr>
          <w:p w14:paraId="6CA610B3" w14:textId="12B3FE20"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 xml:space="preserve">Chad </w:t>
            </w:r>
            <w:r>
              <w:rPr>
                <w:rFonts w:ascii="Times New Roman" w:hAnsi="Times New Roman"/>
                <w:bCs/>
                <w:sz w:val="22"/>
                <w:szCs w:val="22"/>
              </w:rPr>
              <w:t>W</w:t>
            </w:r>
            <w:r w:rsidRPr="00DB046C">
              <w:rPr>
                <w:rFonts w:ascii="Times New Roman" w:hAnsi="Times New Roman"/>
                <w:bCs/>
                <w:sz w:val="22"/>
                <w:szCs w:val="22"/>
              </w:rPr>
              <w:t>illhite</w:t>
            </w:r>
          </w:p>
        </w:tc>
        <w:tc>
          <w:tcPr>
            <w:tcW w:w="4500" w:type="dxa"/>
            <w:vAlign w:val="center"/>
          </w:tcPr>
          <w:p w14:paraId="39DB87A8" w14:textId="3486CBFE" w:rsidR="00DB046C" w:rsidRPr="00DB046C" w:rsidRDefault="00DB046C" w:rsidP="00764D82">
            <w:pPr>
              <w:rPr>
                <w:rFonts w:ascii="Times New Roman" w:hAnsi="Times New Roman"/>
                <w:bCs/>
                <w:sz w:val="22"/>
                <w:szCs w:val="22"/>
              </w:rPr>
            </w:pPr>
            <w:r w:rsidRPr="00DB046C">
              <w:rPr>
                <w:rFonts w:ascii="Times New Roman" w:hAnsi="Times New Roman"/>
                <w:bCs/>
                <w:sz w:val="22"/>
                <w:szCs w:val="22"/>
              </w:rPr>
              <w:t>Early Careers</w:t>
            </w:r>
          </w:p>
        </w:tc>
        <w:tc>
          <w:tcPr>
            <w:tcW w:w="2240" w:type="dxa"/>
            <w:vAlign w:val="center"/>
          </w:tcPr>
          <w:p w14:paraId="35F00FC6" w14:textId="4CCF8DB0" w:rsidR="00DB046C" w:rsidRPr="00DB046C" w:rsidRDefault="00DB046C" w:rsidP="00764D82">
            <w:pPr>
              <w:jc w:val="center"/>
              <w:rPr>
                <w:rFonts w:ascii="Times New Roman" w:hAnsi="Times New Roman"/>
                <w:bCs/>
                <w:sz w:val="22"/>
                <w:szCs w:val="22"/>
              </w:rPr>
            </w:pPr>
            <w:r w:rsidRPr="00DB046C">
              <w:rPr>
                <w:rFonts w:ascii="Times New Roman" w:hAnsi="Times New Roman"/>
                <w:bCs/>
                <w:sz w:val="22"/>
                <w:szCs w:val="22"/>
              </w:rPr>
              <w:t>YES</w:t>
            </w:r>
          </w:p>
        </w:tc>
      </w:tr>
      <w:tr w:rsidR="00DB046C" w:rsidRPr="00DB046C" w14:paraId="1BFDE3F9" w14:textId="77777777" w:rsidTr="00DB046C">
        <w:tc>
          <w:tcPr>
            <w:tcW w:w="2610" w:type="dxa"/>
            <w:vAlign w:val="center"/>
          </w:tcPr>
          <w:p w14:paraId="28CDD5AC" w14:textId="4702BF76" w:rsidR="00DB046C" w:rsidRPr="00DB046C" w:rsidRDefault="00DB046C" w:rsidP="00764D82">
            <w:pPr>
              <w:rPr>
                <w:rFonts w:ascii="Times New Roman" w:hAnsi="Times New Roman"/>
                <w:bCs/>
                <w:sz w:val="22"/>
                <w:szCs w:val="22"/>
              </w:rPr>
            </w:pPr>
            <w:r>
              <w:rPr>
                <w:rFonts w:ascii="Times New Roman" w:hAnsi="Times New Roman"/>
                <w:bCs/>
                <w:sz w:val="22"/>
                <w:szCs w:val="22"/>
              </w:rPr>
              <w:t>Rhett Ra</w:t>
            </w:r>
            <w:r w:rsidR="00285194">
              <w:rPr>
                <w:rFonts w:ascii="Times New Roman" w:hAnsi="Times New Roman"/>
                <w:bCs/>
                <w:sz w:val="22"/>
                <w:szCs w:val="22"/>
              </w:rPr>
              <w:t>h</w:t>
            </w:r>
            <w:r>
              <w:rPr>
                <w:rFonts w:ascii="Times New Roman" w:hAnsi="Times New Roman"/>
                <w:bCs/>
                <w:sz w:val="22"/>
                <w:szCs w:val="22"/>
              </w:rPr>
              <w:t>am</w:t>
            </w:r>
          </w:p>
        </w:tc>
        <w:tc>
          <w:tcPr>
            <w:tcW w:w="4500" w:type="dxa"/>
            <w:vAlign w:val="center"/>
          </w:tcPr>
          <w:p w14:paraId="7B8AF675" w14:textId="77777777" w:rsidR="00DB046C" w:rsidRPr="00DB046C" w:rsidRDefault="00DB046C" w:rsidP="00764D82">
            <w:pPr>
              <w:rPr>
                <w:rFonts w:ascii="Times New Roman" w:hAnsi="Times New Roman"/>
                <w:bCs/>
                <w:sz w:val="22"/>
                <w:szCs w:val="22"/>
              </w:rPr>
            </w:pPr>
          </w:p>
        </w:tc>
        <w:tc>
          <w:tcPr>
            <w:tcW w:w="2240" w:type="dxa"/>
            <w:vAlign w:val="center"/>
          </w:tcPr>
          <w:p w14:paraId="1D1DD194" w14:textId="46F25C72" w:rsidR="00DB046C" w:rsidRPr="00DB046C" w:rsidRDefault="00DB046C" w:rsidP="00764D82">
            <w:pPr>
              <w:jc w:val="center"/>
              <w:rPr>
                <w:rFonts w:ascii="Times New Roman" w:hAnsi="Times New Roman"/>
                <w:bCs/>
                <w:sz w:val="22"/>
                <w:szCs w:val="22"/>
              </w:rPr>
            </w:pPr>
            <w:r>
              <w:rPr>
                <w:rFonts w:ascii="Times New Roman" w:hAnsi="Times New Roman"/>
                <w:bCs/>
                <w:sz w:val="22"/>
                <w:szCs w:val="22"/>
              </w:rPr>
              <w:t>YES</w:t>
            </w:r>
          </w:p>
        </w:tc>
      </w:tr>
      <w:tr w:rsidR="00DB046C" w:rsidRPr="00DB046C" w14:paraId="75A8FC44" w14:textId="77777777" w:rsidTr="00DB046C">
        <w:tc>
          <w:tcPr>
            <w:tcW w:w="2610" w:type="dxa"/>
            <w:vAlign w:val="center"/>
          </w:tcPr>
          <w:p w14:paraId="26143B9D" w14:textId="77777777" w:rsidR="00DB046C" w:rsidRDefault="00DB046C" w:rsidP="00764D82">
            <w:pPr>
              <w:rPr>
                <w:rFonts w:ascii="Times New Roman" w:hAnsi="Times New Roman"/>
                <w:bCs/>
                <w:sz w:val="22"/>
                <w:szCs w:val="22"/>
              </w:rPr>
            </w:pPr>
          </w:p>
        </w:tc>
        <w:tc>
          <w:tcPr>
            <w:tcW w:w="4500" w:type="dxa"/>
            <w:vAlign w:val="center"/>
          </w:tcPr>
          <w:p w14:paraId="713FB6D8" w14:textId="77777777" w:rsidR="00DB046C" w:rsidRPr="00DB046C" w:rsidRDefault="00DB046C" w:rsidP="00764D82">
            <w:pPr>
              <w:rPr>
                <w:rFonts w:ascii="Times New Roman" w:hAnsi="Times New Roman"/>
                <w:bCs/>
                <w:sz w:val="22"/>
                <w:szCs w:val="22"/>
              </w:rPr>
            </w:pPr>
          </w:p>
        </w:tc>
        <w:tc>
          <w:tcPr>
            <w:tcW w:w="2240" w:type="dxa"/>
            <w:vAlign w:val="center"/>
          </w:tcPr>
          <w:p w14:paraId="3456813E" w14:textId="77777777" w:rsidR="00DB046C" w:rsidRDefault="00DB046C" w:rsidP="00764D82">
            <w:pPr>
              <w:jc w:val="center"/>
              <w:rPr>
                <w:rFonts w:ascii="Times New Roman" w:hAnsi="Times New Roman"/>
                <w:bCs/>
                <w:sz w:val="22"/>
                <w:szCs w:val="22"/>
              </w:rPr>
            </w:pPr>
          </w:p>
        </w:tc>
      </w:tr>
    </w:tbl>
    <w:p w14:paraId="07A2E313" w14:textId="77777777" w:rsidR="00F44CAE" w:rsidRPr="00DB046C" w:rsidRDefault="00F44CAE" w:rsidP="00F44CAE">
      <w:pPr>
        <w:rPr>
          <w:sz w:val="22"/>
          <w:szCs w:val="22"/>
        </w:rPr>
      </w:pPr>
    </w:p>
    <w:sectPr w:rsidR="00F44CAE" w:rsidRPr="00DB046C" w:rsidSect="00AD6878">
      <w:headerReference w:type="default" r:id="rId7"/>
      <w:footerReference w:type="default" r:id="rId8"/>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732E1" w14:textId="77777777" w:rsidR="00832F4A" w:rsidRDefault="00832F4A" w:rsidP="00F44CAE">
      <w:r>
        <w:separator/>
      </w:r>
    </w:p>
  </w:endnote>
  <w:endnote w:type="continuationSeparator" w:id="0">
    <w:p w14:paraId="5C25FF29" w14:textId="77777777" w:rsidR="00832F4A" w:rsidRDefault="00832F4A" w:rsidP="00F4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383008"/>
      <w:docPartObj>
        <w:docPartGallery w:val="Page Numbers (Bottom of Page)"/>
        <w:docPartUnique/>
      </w:docPartObj>
    </w:sdtPr>
    <w:sdtEndPr>
      <w:rPr>
        <w:noProof/>
        <w:sz w:val="20"/>
        <w:szCs w:val="20"/>
      </w:rPr>
    </w:sdtEndPr>
    <w:sdtContent>
      <w:p w14:paraId="2B0B46C7" w14:textId="6C87AA4A" w:rsidR="007E1C57" w:rsidRPr="00180AFA" w:rsidRDefault="007E1C57">
        <w:pPr>
          <w:pStyle w:val="Footer"/>
          <w:jc w:val="center"/>
          <w:rPr>
            <w:sz w:val="20"/>
            <w:szCs w:val="20"/>
          </w:rPr>
        </w:pPr>
        <w:r w:rsidRPr="00180AFA">
          <w:rPr>
            <w:sz w:val="20"/>
            <w:szCs w:val="20"/>
          </w:rPr>
          <w:fldChar w:fldCharType="begin"/>
        </w:r>
        <w:r w:rsidRPr="00180AFA">
          <w:rPr>
            <w:sz w:val="20"/>
            <w:szCs w:val="20"/>
          </w:rPr>
          <w:instrText xml:space="preserve"> PAGE   \* MERGEFORMAT </w:instrText>
        </w:r>
        <w:r w:rsidRPr="00180AFA">
          <w:rPr>
            <w:sz w:val="20"/>
            <w:szCs w:val="20"/>
          </w:rPr>
          <w:fldChar w:fldCharType="separate"/>
        </w:r>
        <w:r w:rsidRPr="00180AFA">
          <w:rPr>
            <w:noProof/>
            <w:sz w:val="20"/>
            <w:szCs w:val="20"/>
          </w:rPr>
          <w:t>2</w:t>
        </w:r>
        <w:r w:rsidRPr="00180AFA">
          <w:rPr>
            <w:noProof/>
            <w:sz w:val="20"/>
            <w:szCs w:val="20"/>
          </w:rPr>
          <w:fldChar w:fldCharType="end"/>
        </w:r>
      </w:p>
    </w:sdtContent>
  </w:sdt>
  <w:p w14:paraId="4953F197" w14:textId="77777777" w:rsidR="00360DEF" w:rsidRDefault="00360DEF" w:rsidP="00360D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6659" w14:textId="77777777" w:rsidR="00832F4A" w:rsidRDefault="00832F4A" w:rsidP="00F44CAE">
      <w:r>
        <w:separator/>
      </w:r>
    </w:p>
  </w:footnote>
  <w:footnote w:type="continuationSeparator" w:id="0">
    <w:p w14:paraId="53DBC52E" w14:textId="77777777" w:rsidR="00832F4A" w:rsidRDefault="00832F4A" w:rsidP="00F4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2F03" w14:textId="6A042CCF" w:rsidR="00F44CAE" w:rsidRDefault="00F44CAE">
    <w:pPr>
      <w:pStyle w:val="Header"/>
    </w:pPr>
    <w:r>
      <w:rPr>
        <w:noProof/>
      </w:rPr>
      <w:drawing>
        <wp:anchor distT="0" distB="0" distL="114300" distR="114300" simplePos="0" relativeHeight="251659264" behindDoc="1" locked="0" layoutInCell="1" allowOverlap="1" wp14:anchorId="3D37EC59" wp14:editId="391DEB3A">
          <wp:simplePos x="0" y="0"/>
          <wp:positionH relativeFrom="margin">
            <wp:posOffset>0</wp:posOffset>
          </wp:positionH>
          <wp:positionV relativeFrom="topMargin">
            <wp:posOffset>295275</wp:posOffset>
          </wp:positionV>
          <wp:extent cx="1234017" cy="807720"/>
          <wp:effectExtent l="0" t="0" r="444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34017" cy="807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7828"/>
    <w:multiLevelType w:val="hybridMultilevel"/>
    <w:tmpl w:val="DC4AC452"/>
    <w:lvl w:ilvl="0" w:tplc="0F06C9A0">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2DFB"/>
    <w:multiLevelType w:val="hybridMultilevel"/>
    <w:tmpl w:val="6AEC5610"/>
    <w:lvl w:ilvl="0" w:tplc="FFFFFFFF">
      <w:start w:val="1"/>
      <w:numFmt w:val="upperRoman"/>
      <w:lvlText w:val="%1."/>
      <w:lvlJc w:val="left"/>
      <w:pPr>
        <w:ind w:left="1080" w:hanging="720"/>
      </w:p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2021"/>
      <w:numFmt w:val="bullet"/>
      <w:lvlText w:val="-"/>
      <w:lvlJc w:val="left"/>
      <w:pPr>
        <w:ind w:left="4500" w:hanging="360"/>
      </w:pPr>
      <w:rPr>
        <w:rFonts w:ascii="Times New Roman" w:eastAsia="MS Mincho" w:hAnsi="Times New Roman" w:cs="Times New Roman"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5F3342F"/>
    <w:multiLevelType w:val="hybridMultilevel"/>
    <w:tmpl w:val="748C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E4C19"/>
    <w:multiLevelType w:val="hybridMultilevel"/>
    <w:tmpl w:val="2AAED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23926"/>
    <w:multiLevelType w:val="hybridMultilevel"/>
    <w:tmpl w:val="AFCA8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33CEC"/>
    <w:multiLevelType w:val="hybridMultilevel"/>
    <w:tmpl w:val="BD1EB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9335E"/>
    <w:multiLevelType w:val="hybridMultilevel"/>
    <w:tmpl w:val="3A5C4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833FF0"/>
    <w:multiLevelType w:val="hybridMultilevel"/>
    <w:tmpl w:val="85245AD6"/>
    <w:lvl w:ilvl="0" w:tplc="04B4E014">
      <w:start w:val="1"/>
      <w:numFmt w:val="bullet"/>
      <w:lvlText w:val=""/>
      <w:lvlJc w:val="left"/>
      <w:pPr>
        <w:ind w:left="2160" w:hanging="360"/>
      </w:pPr>
      <w:rPr>
        <w:rFonts w:ascii="Symbol" w:hAnsi="Symbol" w:hint="default"/>
        <w:b/>
        <w:bCs/>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BD39F4"/>
    <w:multiLevelType w:val="hybridMultilevel"/>
    <w:tmpl w:val="6AEC5610"/>
    <w:lvl w:ilvl="0" w:tplc="69E031A0">
      <w:start w:val="1"/>
      <w:numFmt w:val="upperRoman"/>
      <w:lvlText w:val="%1."/>
      <w:lvlJc w:val="left"/>
      <w:pPr>
        <w:ind w:left="1080" w:hanging="720"/>
      </w:pPr>
    </w:lvl>
    <w:lvl w:ilvl="1" w:tplc="0F06C9A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DCA9676">
      <w:start w:val="2021"/>
      <w:numFmt w:val="bullet"/>
      <w:lvlText w:val="-"/>
      <w:lvlJc w:val="left"/>
      <w:pPr>
        <w:ind w:left="4500" w:hanging="360"/>
      </w:pPr>
      <w:rPr>
        <w:rFonts w:ascii="Times New Roman" w:eastAsia="MS Mincho" w:hAnsi="Times New Roman" w:cs="Times New Roman"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417ABD"/>
    <w:multiLevelType w:val="hybridMultilevel"/>
    <w:tmpl w:val="CBF03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2348E"/>
    <w:multiLevelType w:val="hybridMultilevel"/>
    <w:tmpl w:val="CBF03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7404B8"/>
    <w:multiLevelType w:val="hybridMultilevel"/>
    <w:tmpl w:val="73D4F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6A3BF8"/>
    <w:multiLevelType w:val="hybridMultilevel"/>
    <w:tmpl w:val="CA8A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4646FE"/>
    <w:multiLevelType w:val="hybridMultilevel"/>
    <w:tmpl w:val="74C058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36FCE"/>
    <w:multiLevelType w:val="hybridMultilevel"/>
    <w:tmpl w:val="F8C68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D476E95"/>
    <w:multiLevelType w:val="hybridMultilevel"/>
    <w:tmpl w:val="4F68B2D8"/>
    <w:lvl w:ilvl="0" w:tplc="8368D39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369897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16cid:durableId="1964463005">
    <w:abstractNumId w:val="8"/>
  </w:num>
  <w:num w:numId="3" w16cid:durableId="611791291">
    <w:abstractNumId w:val="15"/>
  </w:num>
  <w:num w:numId="4" w16cid:durableId="888296479">
    <w:abstractNumId w:val="14"/>
  </w:num>
  <w:num w:numId="5" w16cid:durableId="1703626959">
    <w:abstractNumId w:val="13"/>
  </w:num>
  <w:num w:numId="6" w16cid:durableId="508717026">
    <w:abstractNumId w:val="0"/>
  </w:num>
  <w:num w:numId="7" w16cid:durableId="2023118548">
    <w:abstractNumId w:val="7"/>
  </w:num>
  <w:num w:numId="8" w16cid:durableId="1820339513">
    <w:abstractNumId w:val="2"/>
  </w:num>
  <w:num w:numId="9" w16cid:durableId="1874539850">
    <w:abstractNumId w:val="4"/>
  </w:num>
  <w:num w:numId="10" w16cid:durableId="1663924879">
    <w:abstractNumId w:val="3"/>
  </w:num>
  <w:num w:numId="11" w16cid:durableId="872546620">
    <w:abstractNumId w:val="12"/>
  </w:num>
  <w:num w:numId="12" w16cid:durableId="237906891">
    <w:abstractNumId w:val="9"/>
  </w:num>
  <w:num w:numId="13" w16cid:durableId="1129974269">
    <w:abstractNumId w:val="11"/>
  </w:num>
  <w:num w:numId="14" w16cid:durableId="2082171898">
    <w:abstractNumId w:val="10"/>
  </w:num>
  <w:num w:numId="15" w16cid:durableId="1425111449">
    <w:abstractNumId w:val="6"/>
  </w:num>
  <w:num w:numId="16" w16cid:durableId="914701302">
    <w:abstractNumId w:val="1"/>
  </w:num>
  <w:num w:numId="17" w16cid:durableId="2044356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NDYwMDc3MjMwNDVW0lEKTi0uzszPAykwqgUADrTPPSwAAAA="/>
  </w:docVars>
  <w:rsids>
    <w:rsidRoot w:val="00F44CAE"/>
    <w:rsid w:val="00004466"/>
    <w:rsid w:val="00005611"/>
    <w:rsid w:val="00012730"/>
    <w:rsid w:val="000132A6"/>
    <w:rsid w:val="0002038F"/>
    <w:rsid w:val="00021599"/>
    <w:rsid w:val="00021FB0"/>
    <w:rsid w:val="00024E47"/>
    <w:rsid w:val="00031BC3"/>
    <w:rsid w:val="00036B04"/>
    <w:rsid w:val="00042181"/>
    <w:rsid w:val="000436B1"/>
    <w:rsid w:val="0005186E"/>
    <w:rsid w:val="00055360"/>
    <w:rsid w:val="00061434"/>
    <w:rsid w:val="00071D59"/>
    <w:rsid w:val="0007767B"/>
    <w:rsid w:val="00077767"/>
    <w:rsid w:val="00091C4D"/>
    <w:rsid w:val="000955E3"/>
    <w:rsid w:val="000A0E54"/>
    <w:rsid w:val="000A6215"/>
    <w:rsid w:val="000B2E25"/>
    <w:rsid w:val="000C53BB"/>
    <w:rsid w:val="000C653C"/>
    <w:rsid w:val="000D0B9B"/>
    <w:rsid w:val="000D316D"/>
    <w:rsid w:val="000E3D15"/>
    <w:rsid w:val="000E42C5"/>
    <w:rsid w:val="000E4335"/>
    <w:rsid w:val="000F6C05"/>
    <w:rsid w:val="00103DFE"/>
    <w:rsid w:val="00106DFE"/>
    <w:rsid w:val="00107AE3"/>
    <w:rsid w:val="00111820"/>
    <w:rsid w:val="00130741"/>
    <w:rsid w:val="0013597D"/>
    <w:rsid w:val="00141128"/>
    <w:rsid w:val="00152FBA"/>
    <w:rsid w:val="001538ED"/>
    <w:rsid w:val="00161885"/>
    <w:rsid w:val="0016546C"/>
    <w:rsid w:val="0016628E"/>
    <w:rsid w:val="0017064D"/>
    <w:rsid w:val="00180AFA"/>
    <w:rsid w:val="00180B48"/>
    <w:rsid w:val="001831DB"/>
    <w:rsid w:val="001860E4"/>
    <w:rsid w:val="00193F07"/>
    <w:rsid w:val="001A7EEA"/>
    <w:rsid w:val="001B2CE6"/>
    <w:rsid w:val="001C4598"/>
    <w:rsid w:val="001C4E11"/>
    <w:rsid w:val="001D0322"/>
    <w:rsid w:val="001D3045"/>
    <w:rsid w:val="001D3E07"/>
    <w:rsid w:val="001D5FFB"/>
    <w:rsid w:val="001D6926"/>
    <w:rsid w:val="001D74AA"/>
    <w:rsid w:val="001E329A"/>
    <w:rsid w:val="001E78F4"/>
    <w:rsid w:val="001F6381"/>
    <w:rsid w:val="00204475"/>
    <w:rsid w:val="00212C2F"/>
    <w:rsid w:val="00213104"/>
    <w:rsid w:val="00215737"/>
    <w:rsid w:val="002173BA"/>
    <w:rsid w:val="00220900"/>
    <w:rsid w:val="00227181"/>
    <w:rsid w:val="0023576D"/>
    <w:rsid w:val="00235B6F"/>
    <w:rsid w:val="002366CF"/>
    <w:rsid w:val="00244301"/>
    <w:rsid w:val="00245B8E"/>
    <w:rsid w:val="0025573E"/>
    <w:rsid w:val="00270422"/>
    <w:rsid w:val="0027061C"/>
    <w:rsid w:val="00270A42"/>
    <w:rsid w:val="00271748"/>
    <w:rsid w:val="00283F36"/>
    <w:rsid w:val="00285194"/>
    <w:rsid w:val="002874A3"/>
    <w:rsid w:val="002914C6"/>
    <w:rsid w:val="002920BE"/>
    <w:rsid w:val="002B3384"/>
    <w:rsid w:val="002D01BA"/>
    <w:rsid w:val="002D0460"/>
    <w:rsid w:val="002E1F4E"/>
    <w:rsid w:val="002E29DC"/>
    <w:rsid w:val="002F404F"/>
    <w:rsid w:val="003009C3"/>
    <w:rsid w:val="00301EE3"/>
    <w:rsid w:val="0030418A"/>
    <w:rsid w:val="00315AB2"/>
    <w:rsid w:val="00317C86"/>
    <w:rsid w:val="00330273"/>
    <w:rsid w:val="00331411"/>
    <w:rsid w:val="003413EB"/>
    <w:rsid w:val="00342F04"/>
    <w:rsid w:val="003456B2"/>
    <w:rsid w:val="00352AA2"/>
    <w:rsid w:val="00355981"/>
    <w:rsid w:val="00360977"/>
    <w:rsid w:val="00360DEF"/>
    <w:rsid w:val="00361B87"/>
    <w:rsid w:val="00362757"/>
    <w:rsid w:val="00366F00"/>
    <w:rsid w:val="003671FE"/>
    <w:rsid w:val="00370D04"/>
    <w:rsid w:val="00371F04"/>
    <w:rsid w:val="00372D64"/>
    <w:rsid w:val="00390E87"/>
    <w:rsid w:val="00393FDE"/>
    <w:rsid w:val="0039420A"/>
    <w:rsid w:val="00395B40"/>
    <w:rsid w:val="003A4198"/>
    <w:rsid w:val="003A61C3"/>
    <w:rsid w:val="003C26FF"/>
    <w:rsid w:val="003C2CD2"/>
    <w:rsid w:val="003C720A"/>
    <w:rsid w:val="003D6387"/>
    <w:rsid w:val="003D6ECF"/>
    <w:rsid w:val="003E5F2B"/>
    <w:rsid w:val="003F00D4"/>
    <w:rsid w:val="003F05D0"/>
    <w:rsid w:val="003F6F0B"/>
    <w:rsid w:val="0040438D"/>
    <w:rsid w:val="00407474"/>
    <w:rsid w:val="00410B10"/>
    <w:rsid w:val="00416F52"/>
    <w:rsid w:val="00421CE1"/>
    <w:rsid w:val="0042409D"/>
    <w:rsid w:val="00430C01"/>
    <w:rsid w:val="0043235B"/>
    <w:rsid w:val="0043391B"/>
    <w:rsid w:val="00441B6D"/>
    <w:rsid w:val="00443B18"/>
    <w:rsid w:val="004447E8"/>
    <w:rsid w:val="00445E8D"/>
    <w:rsid w:val="00450F5B"/>
    <w:rsid w:val="004512D6"/>
    <w:rsid w:val="00452409"/>
    <w:rsid w:val="004525BE"/>
    <w:rsid w:val="00453696"/>
    <w:rsid w:val="0045547E"/>
    <w:rsid w:val="0046440D"/>
    <w:rsid w:val="00472F0E"/>
    <w:rsid w:val="00485050"/>
    <w:rsid w:val="00492ADB"/>
    <w:rsid w:val="004963E8"/>
    <w:rsid w:val="004B6B0C"/>
    <w:rsid w:val="004C0DBB"/>
    <w:rsid w:val="004C14B7"/>
    <w:rsid w:val="004D0D59"/>
    <w:rsid w:val="004D230F"/>
    <w:rsid w:val="004D2BBF"/>
    <w:rsid w:val="004D6B3C"/>
    <w:rsid w:val="004E09B4"/>
    <w:rsid w:val="004E23CC"/>
    <w:rsid w:val="004E44C5"/>
    <w:rsid w:val="004E494B"/>
    <w:rsid w:val="004E4EB8"/>
    <w:rsid w:val="004E519E"/>
    <w:rsid w:val="004E5D80"/>
    <w:rsid w:val="004F2701"/>
    <w:rsid w:val="004F35A1"/>
    <w:rsid w:val="004F4AF4"/>
    <w:rsid w:val="004F6D2E"/>
    <w:rsid w:val="0050207F"/>
    <w:rsid w:val="005042F3"/>
    <w:rsid w:val="005176A7"/>
    <w:rsid w:val="005215C8"/>
    <w:rsid w:val="00527232"/>
    <w:rsid w:val="00540547"/>
    <w:rsid w:val="0054387B"/>
    <w:rsid w:val="0054507D"/>
    <w:rsid w:val="00546407"/>
    <w:rsid w:val="005536A1"/>
    <w:rsid w:val="00554438"/>
    <w:rsid w:val="005570D1"/>
    <w:rsid w:val="0056478C"/>
    <w:rsid w:val="005735EA"/>
    <w:rsid w:val="005764D6"/>
    <w:rsid w:val="005967EA"/>
    <w:rsid w:val="005A10C4"/>
    <w:rsid w:val="005B7DBA"/>
    <w:rsid w:val="005C4233"/>
    <w:rsid w:val="005D37E6"/>
    <w:rsid w:val="005D5505"/>
    <w:rsid w:val="005D5BB6"/>
    <w:rsid w:val="005F0F25"/>
    <w:rsid w:val="00604C03"/>
    <w:rsid w:val="006156CA"/>
    <w:rsid w:val="00617F4D"/>
    <w:rsid w:val="00620B04"/>
    <w:rsid w:val="00622921"/>
    <w:rsid w:val="00634A23"/>
    <w:rsid w:val="00634E16"/>
    <w:rsid w:val="00636147"/>
    <w:rsid w:val="00641AE7"/>
    <w:rsid w:val="00643CCA"/>
    <w:rsid w:val="00645365"/>
    <w:rsid w:val="006516CE"/>
    <w:rsid w:val="00651ABE"/>
    <w:rsid w:val="00671B1B"/>
    <w:rsid w:val="006732AD"/>
    <w:rsid w:val="006764B1"/>
    <w:rsid w:val="00681C55"/>
    <w:rsid w:val="00681D8A"/>
    <w:rsid w:val="00682781"/>
    <w:rsid w:val="00686877"/>
    <w:rsid w:val="006929EA"/>
    <w:rsid w:val="006959D4"/>
    <w:rsid w:val="00697296"/>
    <w:rsid w:val="006A2A7C"/>
    <w:rsid w:val="006A5A63"/>
    <w:rsid w:val="006B2A8E"/>
    <w:rsid w:val="006B3051"/>
    <w:rsid w:val="006B5023"/>
    <w:rsid w:val="006C0EC6"/>
    <w:rsid w:val="006C3AA0"/>
    <w:rsid w:val="006C5BC7"/>
    <w:rsid w:val="006D2718"/>
    <w:rsid w:val="006D2F91"/>
    <w:rsid w:val="006D5F56"/>
    <w:rsid w:val="006D694E"/>
    <w:rsid w:val="006E783D"/>
    <w:rsid w:val="006F11B2"/>
    <w:rsid w:val="006F7DC9"/>
    <w:rsid w:val="00702925"/>
    <w:rsid w:val="00704478"/>
    <w:rsid w:val="00711431"/>
    <w:rsid w:val="00713688"/>
    <w:rsid w:val="007251CC"/>
    <w:rsid w:val="007252B6"/>
    <w:rsid w:val="00726112"/>
    <w:rsid w:val="00726482"/>
    <w:rsid w:val="00727364"/>
    <w:rsid w:val="007417BE"/>
    <w:rsid w:val="0074710F"/>
    <w:rsid w:val="00747A14"/>
    <w:rsid w:val="00761308"/>
    <w:rsid w:val="007708E2"/>
    <w:rsid w:val="007757C2"/>
    <w:rsid w:val="00776487"/>
    <w:rsid w:val="0078394F"/>
    <w:rsid w:val="00793612"/>
    <w:rsid w:val="007944FB"/>
    <w:rsid w:val="00795ADB"/>
    <w:rsid w:val="00796A20"/>
    <w:rsid w:val="00797ABE"/>
    <w:rsid w:val="007A06FB"/>
    <w:rsid w:val="007A205E"/>
    <w:rsid w:val="007A3103"/>
    <w:rsid w:val="007A5CD4"/>
    <w:rsid w:val="007C3688"/>
    <w:rsid w:val="007D0881"/>
    <w:rsid w:val="007E16EB"/>
    <w:rsid w:val="007E1C57"/>
    <w:rsid w:val="007E441D"/>
    <w:rsid w:val="007E702F"/>
    <w:rsid w:val="007F4534"/>
    <w:rsid w:val="007F45C7"/>
    <w:rsid w:val="007F546B"/>
    <w:rsid w:val="007F6135"/>
    <w:rsid w:val="00800081"/>
    <w:rsid w:val="008001A7"/>
    <w:rsid w:val="008062C7"/>
    <w:rsid w:val="0081374D"/>
    <w:rsid w:val="0082245E"/>
    <w:rsid w:val="00822862"/>
    <w:rsid w:val="00830240"/>
    <w:rsid w:val="008311D5"/>
    <w:rsid w:val="00832F4A"/>
    <w:rsid w:val="0084290B"/>
    <w:rsid w:val="00845ED7"/>
    <w:rsid w:val="008479B2"/>
    <w:rsid w:val="00857739"/>
    <w:rsid w:val="00872C3F"/>
    <w:rsid w:val="00877B30"/>
    <w:rsid w:val="008817B9"/>
    <w:rsid w:val="008945BD"/>
    <w:rsid w:val="008A6DDC"/>
    <w:rsid w:val="008B3B9D"/>
    <w:rsid w:val="008B625D"/>
    <w:rsid w:val="008B7689"/>
    <w:rsid w:val="008C2AB4"/>
    <w:rsid w:val="008C58BB"/>
    <w:rsid w:val="008C6A8C"/>
    <w:rsid w:val="008E5C87"/>
    <w:rsid w:val="008E784E"/>
    <w:rsid w:val="008F2EFC"/>
    <w:rsid w:val="008F723C"/>
    <w:rsid w:val="009035AE"/>
    <w:rsid w:val="0090367B"/>
    <w:rsid w:val="009045A1"/>
    <w:rsid w:val="009073A4"/>
    <w:rsid w:val="00911EAA"/>
    <w:rsid w:val="00923F7C"/>
    <w:rsid w:val="009254DF"/>
    <w:rsid w:val="009277AB"/>
    <w:rsid w:val="00933E67"/>
    <w:rsid w:val="0093727F"/>
    <w:rsid w:val="009406A6"/>
    <w:rsid w:val="00941971"/>
    <w:rsid w:val="00941B02"/>
    <w:rsid w:val="00952B27"/>
    <w:rsid w:val="0095726F"/>
    <w:rsid w:val="00962634"/>
    <w:rsid w:val="00964D4D"/>
    <w:rsid w:val="00966E7E"/>
    <w:rsid w:val="00975047"/>
    <w:rsid w:val="00975D8D"/>
    <w:rsid w:val="009763AA"/>
    <w:rsid w:val="009766FB"/>
    <w:rsid w:val="00983D80"/>
    <w:rsid w:val="00996329"/>
    <w:rsid w:val="009A248F"/>
    <w:rsid w:val="009B3BB0"/>
    <w:rsid w:val="009B5B06"/>
    <w:rsid w:val="009B5E0F"/>
    <w:rsid w:val="009C05BB"/>
    <w:rsid w:val="009C5BBC"/>
    <w:rsid w:val="009C7DE5"/>
    <w:rsid w:val="009D036F"/>
    <w:rsid w:val="009D65F6"/>
    <w:rsid w:val="009D6BF1"/>
    <w:rsid w:val="009D742D"/>
    <w:rsid w:val="009D7522"/>
    <w:rsid w:val="009E038C"/>
    <w:rsid w:val="009E2156"/>
    <w:rsid w:val="009E3293"/>
    <w:rsid w:val="009F0FF8"/>
    <w:rsid w:val="00A00D21"/>
    <w:rsid w:val="00A10308"/>
    <w:rsid w:val="00A223FA"/>
    <w:rsid w:val="00A26780"/>
    <w:rsid w:val="00A27118"/>
    <w:rsid w:val="00A37AFF"/>
    <w:rsid w:val="00A42177"/>
    <w:rsid w:val="00A46F13"/>
    <w:rsid w:val="00A47356"/>
    <w:rsid w:val="00A77C94"/>
    <w:rsid w:val="00A836BE"/>
    <w:rsid w:val="00A8401A"/>
    <w:rsid w:val="00A84CC0"/>
    <w:rsid w:val="00A91E0A"/>
    <w:rsid w:val="00A91EED"/>
    <w:rsid w:val="00A961A2"/>
    <w:rsid w:val="00A970FC"/>
    <w:rsid w:val="00A9746A"/>
    <w:rsid w:val="00AA073B"/>
    <w:rsid w:val="00AA3DD3"/>
    <w:rsid w:val="00AD0EC6"/>
    <w:rsid w:val="00AD0FCD"/>
    <w:rsid w:val="00AD3D26"/>
    <w:rsid w:val="00AD5E1B"/>
    <w:rsid w:val="00AD6878"/>
    <w:rsid w:val="00AE6986"/>
    <w:rsid w:val="00AF3CF9"/>
    <w:rsid w:val="00B102E8"/>
    <w:rsid w:val="00B21166"/>
    <w:rsid w:val="00B24565"/>
    <w:rsid w:val="00B40488"/>
    <w:rsid w:val="00B404CB"/>
    <w:rsid w:val="00B409BA"/>
    <w:rsid w:val="00B4357A"/>
    <w:rsid w:val="00B474F6"/>
    <w:rsid w:val="00B546FB"/>
    <w:rsid w:val="00B61B8F"/>
    <w:rsid w:val="00B66162"/>
    <w:rsid w:val="00B66B47"/>
    <w:rsid w:val="00B83E51"/>
    <w:rsid w:val="00B8633B"/>
    <w:rsid w:val="00B86974"/>
    <w:rsid w:val="00BB05AA"/>
    <w:rsid w:val="00BB2F12"/>
    <w:rsid w:val="00BC0000"/>
    <w:rsid w:val="00BC06FC"/>
    <w:rsid w:val="00BC1292"/>
    <w:rsid w:val="00BC3465"/>
    <w:rsid w:val="00BF4558"/>
    <w:rsid w:val="00BF7972"/>
    <w:rsid w:val="00C0407D"/>
    <w:rsid w:val="00C0609C"/>
    <w:rsid w:val="00C14EE5"/>
    <w:rsid w:val="00C47E9C"/>
    <w:rsid w:val="00C50F7F"/>
    <w:rsid w:val="00C539EE"/>
    <w:rsid w:val="00C60FF9"/>
    <w:rsid w:val="00C61BF3"/>
    <w:rsid w:val="00C6300E"/>
    <w:rsid w:val="00C710AE"/>
    <w:rsid w:val="00C77B1E"/>
    <w:rsid w:val="00C8537E"/>
    <w:rsid w:val="00C92167"/>
    <w:rsid w:val="00CA6B4A"/>
    <w:rsid w:val="00CA784F"/>
    <w:rsid w:val="00CB0FB4"/>
    <w:rsid w:val="00CB3CEF"/>
    <w:rsid w:val="00CB4E2C"/>
    <w:rsid w:val="00CD0805"/>
    <w:rsid w:val="00CD082C"/>
    <w:rsid w:val="00CD25E8"/>
    <w:rsid w:val="00CD30E9"/>
    <w:rsid w:val="00CD7EE2"/>
    <w:rsid w:val="00CF5EF3"/>
    <w:rsid w:val="00D02B6F"/>
    <w:rsid w:val="00D0787C"/>
    <w:rsid w:val="00D100FC"/>
    <w:rsid w:val="00D152B3"/>
    <w:rsid w:val="00D24EF8"/>
    <w:rsid w:val="00D279D1"/>
    <w:rsid w:val="00D27E50"/>
    <w:rsid w:val="00D355BA"/>
    <w:rsid w:val="00D403E8"/>
    <w:rsid w:val="00D411B4"/>
    <w:rsid w:val="00D5008E"/>
    <w:rsid w:val="00D62189"/>
    <w:rsid w:val="00D62A1E"/>
    <w:rsid w:val="00D634A6"/>
    <w:rsid w:val="00D67B34"/>
    <w:rsid w:val="00D70FD7"/>
    <w:rsid w:val="00D730AA"/>
    <w:rsid w:val="00D812DB"/>
    <w:rsid w:val="00D839A9"/>
    <w:rsid w:val="00D866C4"/>
    <w:rsid w:val="00D86A7D"/>
    <w:rsid w:val="00D877CC"/>
    <w:rsid w:val="00D91DBC"/>
    <w:rsid w:val="00D94527"/>
    <w:rsid w:val="00DA051D"/>
    <w:rsid w:val="00DA243E"/>
    <w:rsid w:val="00DA382B"/>
    <w:rsid w:val="00DB046C"/>
    <w:rsid w:val="00DB2374"/>
    <w:rsid w:val="00DB47EC"/>
    <w:rsid w:val="00DC348C"/>
    <w:rsid w:val="00DD256A"/>
    <w:rsid w:val="00DE10BF"/>
    <w:rsid w:val="00DE3DBB"/>
    <w:rsid w:val="00DE47FC"/>
    <w:rsid w:val="00E043C3"/>
    <w:rsid w:val="00E04C77"/>
    <w:rsid w:val="00E05B2D"/>
    <w:rsid w:val="00E10D2D"/>
    <w:rsid w:val="00E11513"/>
    <w:rsid w:val="00E1276E"/>
    <w:rsid w:val="00E14B9B"/>
    <w:rsid w:val="00E2732E"/>
    <w:rsid w:val="00E273A1"/>
    <w:rsid w:val="00E30197"/>
    <w:rsid w:val="00E36C0F"/>
    <w:rsid w:val="00E456CC"/>
    <w:rsid w:val="00E4570D"/>
    <w:rsid w:val="00E500E9"/>
    <w:rsid w:val="00E50F9E"/>
    <w:rsid w:val="00E615CA"/>
    <w:rsid w:val="00E6327E"/>
    <w:rsid w:val="00E65F51"/>
    <w:rsid w:val="00E662D0"/>
    <w:rsid w:val="00E66E0A"/>
    <w:rsid w:val="00E73798"/>
    <w:rsid w:val="00E76621"/>
    <w:rsid w:val="00E83002"/>
    <w:rsid w:val="00E85299"/>
    <w:rsid w:val="00E90ADF"/>
    <w:rsid w:val="00E95504"/>
    <w:rsid w:val="00EB6F1F"/>
    <w:rsid w:val="00EC364F"/>
    <w:rsid w:val="00EC3D37"/>
    <w:rsid w:val="00EC64DA"/>
    <w:rsid w:val="00ED2A35"/>
    <w:rsid w:val="00ED3594"/>
    <w:rsid w:val="00EF1612"/>
    <w:rsid w:val="00F04D6E"/>
    <w:rsid w:val="00F126F5"/>
    <w:rsid w:val="00F12AAA"/>
    <w:rsid w:val="00F137EE"/>
    <w:rsid w:val="00F317AA"/>
    <w:rsid w:val="00F32006"/>
    <w:rsid w:val="00F32B22"/>
    <w:rsid w:val="00F34F8C"/>
    <w:rsid w:val="00F40A6C"/>
    <w:rsid w:val="00F44CAE"/>
    <w:rsid w:val="00F45AFA"/>
    <w:rsid w:val="00F53882"/>
    <w:rsid w:val="00F53B0A"/>
    <w:rsid w:val="00F66346"/>
    <w:rsid w:val="00F67F2B"/>
    <w:rsid w:val="00F70B98"/>
    <w:rsid w:val="00F72A4D"/>
    <w:rsid w:val="00F80696"/>
    <w:rsid w:val="00F80F0B"/>
    <w:rsid w:val="00F81763"/>
    <w:rsid w:val="00F84441"/>
    <w:rsid w:val="00F8618D"/>
    <w:rsid w:val="00F87C93"/>
    <w:rsid w:val="00F87FC7"/>
    <w:rsid w:val="00F91341"/>
    <w:rsid w:val="00FA5797"/>
    <w:rsid w:val="00FB7B17"/>
    <w:rsid w:val="00FC62F1"/>
    <w:rsid w:val="00FD716C"/>
    <w:rsid w:val="00FE48F4"/>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6650"/>
  <w15:chartTrackingRefBased/>
  <w15:docId w15:val="{61DABC78-291E-4262-A0EF-1CE08EE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AE"/>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pPr>
  </w:style>
  <w:style w:type="character" w:customStyle="1" w:styleId="FooterChar">
    <w:name w:val="Footer Char"/>
    <w:basedOn w:val="DefaultParagraphFont"/>
    <w:link w:val="Footer"/>
    <w:uiPriority w:val="99"/>
    <w:rsid w:val="00F44CAE"/>
  </w:style>
  <w:style w:type="paragraph" w:styleId="ListParagraph">
    <w:name w:val="List Paragraph"/>
    <w:basedOn w:val="Normal"/>
    <w:uiPriority w:val="34"/>
    <w:qFormat/>
    <w:rsid w:val="00F44CAE"/>
    <w:pPr>
      <w:ind w:left="720"/>
      <w:contextualSpacing/>
    </w:pPr>
  </w:style>
  <w:style w:type="table" w:styleId="TableGrid">
    <w:name w:val="Table Grid"/>
    <w:basedOn w:val="TableNormal"/>
    <w:uiPriority w:val="39"/>
    <w:rsid w:val="0036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1D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E11513"/>
    <w:rPr>
      <w:sz w:val="16"/>
      <w:szCs w:val="16"/>
    </w:rPr>
  </w:style>
  <w:style w:type="paragraph" w:styleId="CommentText">
    <w:name w:val="annotation text"/>
    <w:basedOn w:val="Normal"/>
    <w:link w:val="CommentTextChar"/>
    <w:uiPriority w:val="99"/>
    <w:unhideWhenUsed/>
    <w:rsid w:val="00E11513"/>
    <w:rPr>
      <w:sz w:val="20"/>
      <w:szCs w:val="20"/>
    </w:rPr>
  </w:style>
  <w:style w:type="character" w:customStyle="1" w:styleId="CommentTextChar">
    <w:name w:val="Comment Text Char"/>
    <w:basedOn w:val="DefaultParagraphFont"/>
    <w:link w:val="CommentText"/>
    <w:uiPriority w:val="99"/>
    <w:rsid w:val="00E11513"/>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11513"/>
    <w:rPr>
      <w:b/>
      <w:bCs/>
    </w:rPr>
  </w:style>
  <w:style w:type="character" w:customStyle="1" w:styleId="CommentSubjectChar">
    <w:name w:val="Comment Subject Char"/>
    <w:basedOn w:val="CommentTextChar"/>
    <w:link w:val="CommentSubject"/>
    <w:uiPriority w:val="99"/>
    <w:semiHidden/>
    <w:rsid w:val="00E11513"/>
    <w:rPr>
      <w:rFonts w:ascii="Cambria" w:eastAsia="MS Mincho" w:hAnsi="Cambria" w:cs="Times New Roman"/>
      <w:b/>
      <w:bCs/>
      <w:sz w:val="20"/>
      <w:szCs w:val="20"/>
    </w:rPr>
  </w:style>
  <w:style w:type="paragraph" w:styleId="Revision">
    <w:name w:val="Revision"/>
    <w:hidden/>
    <w:uiPriority w:val="99"/>
    <w:semiHidden/>
    <w:rsid w:val="009E038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756">
      <w:bodyDiv w:val="1"/>
      <w:marLeft w:val="0"/>
      <w:marRight w:val="0"/>
      <w:marTop w:val="0"/>
      <w:marBottom w:val="0"/>
      <w:divBdr>
        <w:top w:val="none" w:sz="0" w:space="0" w:color="auto"/>
        <w:left w:val="none" w:sz="0" w:space="0" w:color="auto"/>
        <w:bottom w:val="none" w:sz="0" w:space="0" w:color="auto"/>
        <w:right w:val="none" w:sz="0" w:space="0" w:color="auto"/>
      </w:divBdr>
    </w:div>
    <w:div w:id="421225099">
      <w:bodyDiv w:val="1"/>
      <w:marLeft w:val="0"/>
      <w:marRight w:val="0"/>
      <w:marTop w:val="0"/>
      <w:marBottom w:val="0"/>
      <w:divBdr>
        <w:top w:val="none" w:sz="0" w:space="0" w:color="auto"/>
        <w:left w:val="none" w:sz="0" w:space="0" w:color="auto"/>
        <w:bottom w:val="none" w:sz="0" w:space="0" w:color="auto"/>
        <w:right w:val="none" w:sz="0" w:space="0" w:color="auto"/>
      </w:divBdr>
    </w:div>
    <w:div w:id="16130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1559</Words>
  <Characters>8673</Characters>
  <Application>Microsoft Office Word</Application>
  <DocSecurity>0</DocSecurity>
  <Lines>483</Lines>
  <Paragraphs>276</Paragraphs>
  <ScaleCrop>false</ScaleCrop>
  <HeadingPairs>
    <vt:vector size="2" baseType="variant">
      <vt:variant>
        <vt:lpstr>Title</vt:lpstr>
      </vt:variant>
      <vt:variant>
        <vt:i4>1</vt:i4>
      </vt:variant>
    </vt:vector>
  </HeadingPairs>
  <TitlesOfParts>
    <vt:vector size="1" baseType="lpstr">
      <vt:lpstr/>
    </vt:vector>
  </TitlesOfParts>
  <Company>Cotton &amp; Company, LLP</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Sonia</dc:creator>
  <cp:keywords/>
  <dc:description/>
  <cp:lastModifiedBy>RMA</cp:lastModifiedBy>
  <cp:revision>12</cp:revision>
  <dcterms:created xsi:type="dcterms:W3CDTF">2024-08-09T22:02:00Z</dcterms:created>
  <dcterms:modified xsi:type="dcterms:W3CDTF">2024-08-09T22:13:00Z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7171ae64401bac85c3b1f19de6480061c2b22884cb1fbafece9f3297f8cedbf4</vt:lpwstr>
  </property>
</Properties>
</file>