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83DA" w14:textId="77777777" w:rsidR="00417119" w:rsidRDefault="00725111" w:rsidP="00FB11C5">
      <w:pPr>
        <w:jc w:val="center"/>
        <w:rPr>
          <w:rFonts w:ascii="Times New Roman" w:hAnsi="Times New Roman"/>
          <w:b/>
        </w:rPr>
      </w:pPr>
      <w:r>
        <w:rPr>
          <w:rFonts w:ascii="Times New Roman" w:hAnsi="Times New Roman"/>
          <w:b/>
        </w:rPr>
        <w:t>Northern Virginia AGA (NOVAGA)</w:t>
      </w:r>
    </w:p>
    <w:p w14:paraId="4188CE1D" w14:textId="1D4E74F3" w:rsidR="00725111" w:rsidRDefault="00725111" w:rsidP="00417119">
      <w:pPr>
        <w:jc w:val="center"/>
        <w:rPr>
          <w:rFonts w:ascii="Times New Roman" w:hAnsi="Times New Roman"/>
          <w:b/>
        </w:rPr>
      </w:pPr>
      <w:r>
        <w:rPr>
          <w:rFonts w:ascii="Times New Roman" w:hAnsi="Times New Roman"/>
          <w:b/>
        </w:rPr>
        <w:t>Chapter Board Meeting</w:t>
      </w:r>
      <w:r w:rsidR="00417119">
        <w:rPr>
          <w:rFonts w:ascii="Times New Roman" w:hAnsi="Times New Roman"/>
          <w:b/>
        </w:rPr>
        <w:t xml:space="preserve"> </w:t>
      </w:r>
      <w:r w:rsidR="0063667B">
        <w:rPr>
          <w:rFonts w:ascii="Times New Roman" w:hAnsi="Times New Roman"/>
          <w:b/>
        </w:rPr>
        <w:t>Minutes</w:t>
      </w:r>
    </w:p>
    <w:p w14:paraId="3FAEDD61" w14:textId="539DA4C3" w:rsidR="00554528" w:rsidRDefault="00735AB5" w:rsidP="00554528">
      <w:pPr>
        <w:jc w:val="center"/>
        <w:rPr>
          <w:rFonts w:ascii="Times New Roman" w:hAnsi="Times New Roman"/>
          <w:b/>
        </w:rPr>
      </w:pPr>
      <w:r>
        <w:rPr>
          <w:rFonts w:ascii="Times New Roman" w:hAnsi="Times New Roman"/>
          <w:b/>
        </w:rPr>
        <w:t>March</w:t>
      </w:r>
      <w:r w:rsidR="00CB1193">
        <w:rPr>
          <w:rFonts w:ascii="Times New Roman" w:hAnsi="Times New Roman"/>
          <w:b/>
        </w:rPr>
        <w:t xml:space="preserve"> 8, 2023</w:t>
      </w:r>
    </w:p>
    <w:p w14:paraId="64279C29" w14:textId="316015A5" w:rsidR="003F4954" w:rsidRDefault="003F4954" w:rsidP="00554528">
      <w:pPr>
        <w:jc w:val="center"/>
        <w:rPr>
          <w:rFonts w:ascii="Times New Roman" w:hAnsi="Times New Roman"/>
          <w:b/>
        </w:rPr>
      </w:pPr>
      <w:r>
        <w:rPr>
          <w:rFonts w:ascii="Times New Roman" w:hAnsi="Times New Roman"/>
          <w:b/>
        </w:rPr>
        <w:t>Via Teams (Call-in 929-352-1691, Meeting ID 122 057 800)</w:t>
      </w:r>
    </w:p>
    <w:p w14:paraId="3B7F6ADF" w14:textId="77777777" w:rsidR="003A3725" w:rsidRPr="00A0285A" w:rsidRDefault="003A3725" w:rsidP="003A3725">
      <w:pPr>
        <w:rPr>
          <w:rFonts w:ascii="Times New Roman" w:hAnsi="Times New Roman"/>
        </w:rPr>
      </w:pPr>
    </w:p>
    <w:p w14:paraId="5DC7EFC4" w14:textId="29CB4FBE" w:rsidR="00D628C1" w:rsidRPr="00522DF4" w:rsidRDefault="00725111" w:rsidP="00EB363A">
      <w:pPr>
        <w:pStyle w:val="ListParagraph"/>
        <w:numPr>
          <w:ilvl w:val="0"/>
          <w:numId w:val="8"/>
        </w:numPr>
        <w:ind w:left="720"/>
        <w:rPr>
          <w:rFonts w:ascii="Times New Roman" w:hAnsi="Times New Roman"/>
          <w:b/>
        </w:rPr>
      </w:pPr>
      <w:r w:rsidRPr="00522DF4">
        <w:rPr>
          <w:rFonts w:ascii="Times New Roman" w:hAnsi="Times New Roman"/>
          <w:b/>
        </w:rPr>
        <w:t>Introductions</w:t>
      </w:r>
    </w:p>
    <w:p w14:paraId="33AF478C" w14:textId="297E451A" w:rsidR="00CB2C53" w:rsidRDefault="00802085" w:rsidP="00EB363A">
      <w:pPr>
        <w:pStyle w:val="ListParagraph"/>
        <w:rPr>
          <w:rFonts w:ascii="Times New Roman" w:hAnsi="Times New Roman"/>
        </w:rPr>
      </w:pPr>
      <w:r>
        <w:rPr>
          <w:rFonts w:ascii="Times New Roman" w:hAnsi="Times New Roman"/>
        </w:rPr>
        <w:t>Mr. Joseph Hungate</w:t>
      </w:r>
      <w:r w:rsidR="00B62DA1">
        <w:rPr>
          <w:rFonts w:ascii="Times New Roman" w:hAnsi="Times New Roman"/>
        </w:rPr>
        <w:t xml:space="preserve"> was </w:t>
      </w:r>
      <w:r w:rsidR="00735AB5">
        <w:rPr>
          <w:rFonts w:ascii="Times New Roman" w:hAnsi="Times New Roman"/>
        </w:rPr>
        <w:t xml:space="preserve">absent </w:t>
      </w:r>
      <w:r w:rsidR="00B62DA1">
        <w:rPr>
          <w:rFonts w:ascii="Times New Roman" w:hAnsi="Times New Roman"/>
        </w:rPr>
        <w:t xml:space="preserve">and asked Mr. </w:t>
      </w:r>
      <w:r w:rsidR="00CB1193">
        <w:rPr>
          <w:rFonts w:ascii="Times New Roman" w:hAnsi="Times New Roman"/>
        </w:rPr>
        <w:t>Chris Horton</w:t>
      </w:r>
      <w:r w:rsidR="00CB2C53">
        <w:rPr>
          <w:rFonts w:ascii="Times New Roman" w:hAnsi="Times New Roman"/>
        </w:rPr>
        <w:t xml:space="preserve"> </w:t>
      </w:r>
      <w:r w:rsidR="00B62DA1">
        <w:rPr>
          <w:rFonts w:ascii="Times New Roman" w:hAnsi="Times New Roman"/>
        </w:rPr>
        <w:t xml:space="preserve">to run the Board Meeting. Mr. Horton </w:t>
      </w:r>
      <w:r w:rsidR="00CB2C53">
        <w:rPr>
          <w:rFonts w:ascii="Times New Roman" w:hAnsi="Times New Roman"/>
        </w:rPr>
        <w:t>called the meeting</w:t>
      </w:r>
      <w:r w:rsidR="00E96A2A">
        <w:rPr>
          <w:rFonts w:ascii="Times New Roman" w:hAnsi="Times New Roman"/>
        </w:rPr>
        <w:t xml:space="preserve"> to order </w:t>
      </w:r>
      <w:r w:rsidR="00CB2C53">
        <w:rPr>
          <w:rFonts w:ascii="Times New Roman" w:hAnsi="Times New Roman"/>
        </w:rPr>
        <w:t>to order at 1</w:t>
      </w:r>
      <w:r w:rsidR="00735AB5">
        <w:rPr>
          <w:rFonts w:ascii="Times New Roman" w:hAnsi="Times New Roman"/>
        </w:rPr>
        <w:t>2</w:t>
      </w:r>
      <w:r w:rsidR="00CB2C53">
        <w:rPr>
          <w:rFonts w:ascii="Times New Roman" w:hAnsi="Times New Roman"/>
        </w:rPr>
        <w:t>:</w:t>
      </w:r>
      <w:r w:rsidR="00554528">
        <w:rPr>
          <w:rFonts w:ascii="Times New Roman" w:hAnsi="Times New Roman"/>
        </w:rPr>
        <w:t>0</w:t>
      </w:r>
      <w:r w:rsidR="00735AB5">
        <w:rPr>
          <w:rFonts w:ascii="Times New Roman" w:hAnsi="Times New Roman"/>
        </w:rPr>
        <w:t>2</w:t>
      </w:r>
      <w:r w:rsidR="00CB2C53">
        <w:rPr>
          <w:rFonts w:ascii="Times New Roman" w:hAnsi="Times New Roman"/>
        </w:rPr>
        <w:t xml:space="preserve">pm and began the meeting with roll call. Please see Appendix A for status of board members’ attendance. </w:t>
      </w:r>
    </w:p>
    <w:p w14:paraId="0EF80A5D" w14:textId="5CB24AE2" w:rsidR="00EB363A" w:rsidRDefault="00EB363A" w:rsidP="00EB363A">
      <w:pPr>
        <w:pStyle w:val="ListParagraph"/>
        <w:rPr>
          <w:rFonts w:ascii="Times New Roman" w:hAnsi="Times New Roman"/>
        </w:rPr>
      </w:pPr>
    </w:p>
    <w:p w14:paraId="5916BBF4" w14:textId="75FC9395" w:rsidR="00B7210A" w:rsidRDefault="00B7210A" w:rsidP="00EB363A">
      <w:pPr>
        <w:pStyle w:val="ListParagraph"/>
        <w:numPr>
          <w:ilvl w:val="0"/>
          <w:numId w:val="8"/>
        </w:numPr>
        <w:ind w:left="720"/>
        <w:rPr>
          <w:rFonts w:ascii="Times New Roman" w:hAnsi="Times New Roman"/>
          <w:b/>
        </w:rPr>
      </w:pPr>
      <w:r>
        <w:rPr>
          <w:rFonts w:ascii="Times New Roman" w:hAnsi="Times New Roman"/>
          <w:b/>
        </w:rPr>
        <w:t>Review and Approval of Past Board Meeting Minutes (provided with agenda)</w:t>
      </w:r>
    </w:p>
    <w:p w14:paraId="5D585880" w14:textId="0A2DB2B2" w:rsidR="00CB2C53" w:rsidRDefault="00CB2C53" w:rsidP="00EB363A">
      <w:pPr>
        <w:pStyle w:val="ListParagraph"/>
        <w:rPr>
          <w:rFonts w:ascii="Times New Roman" w:hAnsi="Times New Roman"/>
          <w:color w:val="FF0000"/>
        </w:rPr>
      </w:pPr>
      <w:r>
        <w:rPr>
          <w:rFonts w:ascii="Times New Roman" w:hAnsi="Times New Roman"/>
        </w:rPr>
        <w:t xml:space="preserve">Mr. </w:t>
      </w:r>
      <w:r w:rsidR="00536FD1">
        <w:rPr>
          <w:rFonts w:ascii="Times New Roman" w:hAnsi="Times New Roman"/>
        </w:rPr>
        <w:t>Horton</w:t>
      </w:r>
      <w:r w:rsidR="00285A45">
        <w:rPr>
          <w:rFonts w:ascii="Times New Roman" w:hAnsi="Times New Roman"/>
        </w:rPr>
        <w:t xml:space="preserve"> </w:t>
      </w:r>
      <w:r>
        <w:rPr>
          <w:rFonts w:ascii="Times New Roman" w:hAnsi="Times New Roman"/>
        </w:rPr>
        <w:t xml:space="preserve">asked for a motion to accept the minutes of the </w:t>
      </w:r>
      <w:r w:rsidR="00735AB5">
        <w:rPr>
          <w:rFonts w:ascii="Times New Roman" w:hAnsi="Times New Roman"/>
        </w:rPr>
        <w:t>February 8, 2023</w:t>
      </w:r>
      <w:r w:rsidR="005D5D30">
        <w:rPr>
          <w:rFonts w:ascii="Times New Roman" w:hAnsi="Times New Roman"/>
        </w:rPr>
        <w:t>,</w:t>
      </w:r>
      <w:r>
        <w:rPr>
          <w:rFonts w:ascii="Times New Roman" w:hAnsi="Times New Roman"/>
        </w:rPr>
        <w:t xml:space="preserve"> board meeting. M</w:t>
      </w:r>
      <w:r w:rsidR="00735AB5">
        <w:rPr>
          <w:rFonts w:ascii="Times New Roman" w:hAnsi="Times New Roman"/>
        </w:rPr>
        <w:t>s</w:t>
      </w:r>
      <w:r w:rsidR="005D5D30">
        <w:rPr>
          <w:rFonts w:ascii="Times New Roman" w:hAnsi="Times New Roman"/>
        </w:rPr>
        <w:t xml:space="preserve">. </w:t>
      </w:r>
      <w:r w:rsidR="00735AB5">
        <w:rPr>
          <w:rFonts w:ascii="Times New Roman" w:hAnsi="Times New Roman"/>
        </w:rPr>
        <w:t xml:space="preserve">Katie Labadie </w:t>
      </w:r>
      <w:r>
        <w:rPr>
          <w:rFonts w:ascii="Times New Roman" w:hAnsi="Times New Roman"/>
        </w:rPr>
        <w:t xml:space="preserve">motioned with a second from </w:t>
      </w:r>
      <w:r w:rsidR="00914286">
        <w:rPr>
          <w:rFonts w:ascii="Times New Roman" w:hAnsi="Times New Roman"/>
        </w:rPr>
        <w:t>M</w:t>
      </w:r>
      <w:r w:rsidR="00735AB5">
        <w:rPr>
          <w:rFonts w:ascii="Times New Roman" w:hAnsi="Times New Roman"/>
        </w:rPr>
        <w:t>r</w:t>
      </w:r>
      <w:r w:rsidR="00914286">
        <w:rPr>
          <w:rFonts w:ascii="Times New Roman" w:hAnsi="Times New Roman"/>
        </w:rPr>
        <w:t xml:space="preserve">. </w:t>
      </w:r>
      <w:r w:rsidR="00735AB5">
        <w:rPr>
          <w:rFonts w:ascii="Times New Roman" w:hAnsi="Times New Roman"/>
        </w:rPr>
        <w:t>Brian Grega</w:t>
      </w:r>
      <w:r>
        <w:rPr>
          <w:rFonts w:ascii="Times New Roman" w:hAnsi="Times New Roman"/>
        </w:rPr>
        <w:t xml:space="preserve">. </w:t>
      </w:r>
      <w:r w:rsidRPr="00F64636">
        <w:rPr>
          <w:rFonts w:ascii="Times New Roman" w:hAnsi="Times New Roman"/>
        </w:rPr>
        <w:t>The</w:t>
      </w:r>
      <w:r>
        <w:rPr>
          <w:rFonts w:ascii="Times New Roman" w:hAnsi="Times New Roman"/>
        </w:rPr>
        <w:t>re being no objection, the</w:t>
      </w:r>
      <w:r w:rsidRPr="00F64636">
        <w:rPr>
          <w:rFonts w:ascii="Times New Roman" w:hAnsi="Times New Roman"/>
        </w:rPr>
        <w:t xml:space="preserve"> minutes were approved unanimously</w:t>
      </w:r>
      <w:r>
        <w:rPr>
          <w:rFonts w:ascii="Times New Roman" w:hAnsi="Times New Roman"/>
        </w:rPr>
        <w:t>.</w:t>
      </w:r>
      <w:r>
        <w:rPr>
          <w:rFonts w:ascii="Times New Roman" w:hAnsi="Times New Roman"/>
          <w:color w:val="FF0000"/>
        </w:rPr>
        <w:t xml:space="preserve"> </w:t>
      </w:r>
    </w:p>
    <w:p w14:paraId="072C96CA" w14:textId="77777777" w:rsidR="00FB5BC3" w:rsidRPr="00B7210A" w:rsidRDefault="00FB5BC3" w:rsidP="00EB363A">
      <w:pPr>
        <w:ind w:left="360"/>
        <w:rPr>
          <w:rFonts w:ascii="Times New Roman" w:hAnsi="Times New Roman"/>
          <w:b/>
        </w:rPr>
      </w:pPr>
    </w:p>
    <w:p w14:paraId="6974D001" w14:textId="313FBC18" w:rsidR="00522DF4" w:rsidRDefault="002C4FB8" w:rsidP="00EB363A">
      <w:pPr>
        <w:pStyle w:val="ListParagraph"/>
        <w:numPr>
          <w:ilvl w:val="0"/>
          <w:numId w:val="8"/>
        </w:numPr>
        <w:ind w:left="720"/>
        <w:rPr>
          <w:rFonts w:ascii="Times New Roman" w:hAnsi="Times New Roman"/>
          <w:b/>
        </w:rPr>
      </w:pPr>
      <w:r w:rsidRPr="00522DF4">
        <w:rPr>
          <w:rFonts w:ascii="Times New Roman" w:hAnsi="Times New Roman"/>
          <w:b/>
        </w:rPr>
        <w:t xml:space="preserve">Board </w:t>
      </w:r>
      <w:r w:rsidR="00522DF4">
        <w:rPr>
          <w:rFonts w:ascii="Times New Roman" w:hAnsi="Times New Roman"/>
          <w:b/>
        </w:rPr>
        <w:t>Matters</w:t>
      </w:r>
    </w:p>
    <w:p w14:paraId="751FA1C8" w14:textId="016F474F" w:rsidR="00EE65B4" w:rsidRDefault="00EE65B4" w:rsidP="00EB363A">
      <w:pPr>
        <w:pStyle w:val="ListParagraph"/>
        <w:numPr>
          <w:ilvl w:val="1"/>
          <w:numId w:val="8"/>
        </w:numPr>
        <w:ind w:left="1080"/>
        <w:rPr>
          <w:rFonts w:ascii="Times New Roman" w:hAnsi="Times New Roman"/>
          <w:b/>
        </w:rPr>
      </w:pPr>
      <w:r>
        <w:rPr>
          <w:rFonts w:ascii="Times New Roman" w:hAnsi="Times New Roman"/>
          <w:b/>
        </w:rPr>
        <w:t>Updates from Committee Chairs</w:t>
      </w:r>
    </w:p>
    <w:p w14:paraId="22A6E85B" w14:textId="373C1EED" w:rsidR="00CB2C53"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Treasurer</w:t>
      </w:r>
      <w:r w:rsidR="00CB2C53">
        <w:rPr>
          <w:rFonts w:ascii="Times New Roman" w:hAnsi="Times New Roman"/>
        </w:rPr>
        <w:t xml:space="preserve"> </w:t>
      </w:r>
    </w:p>
    <w:p w14:paraId="71D96A85" w14:textId="3E84A241" w:rsidR="00554528" w:rsidRDefault="00CB2C53" w:rsidP="00EB363A">
      <w:pPr>
        <w:pStyle w:val="ListParagraph"/>
        <w:ind w:left="1620"/>
        <w:rPr>
          <w:rFonts w:ascii="Times New Roman" w:hAnsi="Times New Roman"/>
        </w:rPr>
      </w:pPr>
      <w:r>
        <w:rPr>
          <w:rFonts w:ascii="Times New Roman" w:hAnsi="Times New Roman"/>
        </w:rPr>
        <w:t xml:space="preserve">Mr. </w:t>
      </w:r>
      <w:r w:rsidR="00A81FCD">
        <w:rPr>
          <w:rFonts w:ascii="Times New Roman" w:hAnsi="Times New Roman"/>
        </w:rPr>
        <w:t>Reza Mahbod</w:t>
      </w:r>
      <w:r w:rsidR="00E96A65">
        <w:rPr>
          <w:rFonts w:ascii="Times New Roman" w:hAnsi="Times New Roman"/>
        </w:rPr>
        <w:t>, Treasurer,</w:t>
      </w:r>
      <w:r w:rsidR="00E96A2A">
        <w:rPr>
          <w:rFonts w:ascii="Times New Roman" w:hAnsi="Times New Roman"/>
        </w:rPr>
        <w:t xml:space="preserve"> </w:t>
      </w:r>
      <w:r>
        <w:rPr>
          <w:rFonts w:ascii="Times New Roman" w:hAnsi="Times New Roman"/>
        </w:rPr>
        <w:t xml:space="preserve">provided an update </w:t>
      </w:r>
      <w:r w:rsidR="00E96A2A">
        <w:rPr>
          <w:rFonts w:ascii="Times New Roman" w:hAnsi="Times New Roman"/>
        </w:rPr>
        <w:t xml:space="preserve">about the </w:t>
      </w:r>
      <w:r w:rsidR="00D510D0">
        <w:rPr>
          <w:rFonts w:ascii="Times New Roman" w:hAnsi="Times New Roman"/>
        </w:rPr>
        <w:t>Chapter’s financial activities.</w:t>
      </w:r>
      <w:r w:rsidR="00554528">
        <w:rPr>
          <w:rFonts w:ascii="Times New Roman" w:hAnsi="Times New Roman"/>
        </w:rPr>
        <w:t xml:space="preserve"> </w:t>
      </w:r>
    </w:p>
    <w:p w14:paraId="1878361F" w14:textId="019EE425" w:rsidR="00613AA9" w:rsidRDefault="00A81FCD" w:rsidP="00A81FCD">
      <w:pPr>
        <w:pStyle w:val="ListParagraph"/>
        <w:numPr>
          <w:ilvl w:val="0"/>
          <w:numId w:val="10"/>
        </w:numPr>
        <w:ind w:left="1980"/>
        <w:rPr>
          <w:rFonts w:ascii="Times New Roman" w:hAnsi="Times New Roman"/>
        </w:rPr>
      </w:pPr>
      <w:r>
        <w:rPr>
          <w:rFonts w:ascii="Times New Roman" w:hAnsi="Times New Roman"/>
        </w:rPr>
        <w:t>Mr. Mahbod confirmed t</w:t>
      </w:r>
      <w:r w:rsidR="00536FD1">
        <w:rPr>
          <w:rFonts w:ascii="Times New Roman" w:hAnsi="Times New Roman"/>
        </w:rPr>
        <w:t xml:space="preserve">he </w:t>
      </w:r>
      <w:r w:rsidR="00613AA9">
        <w:rPr>
          <w:rFonts w:ascii="Times New Roman" w:hAnsi="Times New Roman"/>
        </w:rPr>
        <w:t xml:space="preserve">accountant </w:t>
      </w:r>
      <w:r>
        <w:rPr>
          <w:rFonts w:ascii="Times New Roman" w:hAnsi="Times New Roman"/>
        </w:rPr>
        <w:t>received the financial information from the past three years and compiled the financial statements for those time periods. Mr. Zak Kennedy has posted the financial statements to the chapter’s website</w:t>
      </w:r>
      <w:r w:rsidR="00536FD1">
        <w:rPr>
          <w:rFonts w:ascii="Times New Roman" w:hAnsi="Times New Roman"/>
        </w:rPr>
        <w:t>.</w:t>
      </w:r>
    </w:p>
    <w:p w14:paraId="47A303EE" w14:textId="7E4242EA" w:rsidR="00A81FCD" w:rsidRPr="00A81FCD" w:rsidRDefault="00A81FCD" w:rsidP="00A81FCD">
      <w:pPr>
        <w:pStyle w:val="ListParagraph"/>
        <w:numPr>
          <w:ilvl w:val="1"/>
          <w:numId w:val="10"/>
        </w:numPr>
        <w:rPr>
          <w:rFonts w:ascii="Times New Roman" w:hAnsi="Times New Roman"/>
        </w:rPr>
      </w:pPr>
      <w:r>
        <w:rPr>
          <w:rFonts w:ascii="Times New Roman" w:hAnsi="Times New Roman"/>
        </w:rPr>
        <w:t xml:space="preserve">There are still some tax returns outstanding and the accountant is working to catch up the Chapter on its tax returns preparing and </w:t>
      </w:r>
      <w:r w:rsidR="00DD1CD7">
        <w:rPr>
          <w:rFonts w:ascii="Times New Roman" w:hAnsi="Times New Roman"/>
        </w:rPr>
        <w:t>filing.</w:t>
      </w:r>
    </w:p>
    <w:p w14:paraId="4A49DDA7" w14:textId="5D6CA095" w:rsidR="00A81FCD" w:rsidRDefault="00A81FCD" w:rsidP="00EB363A">
      <w:pPr>
        <w:pStyle w:val="ListParagraph"/>
        <w:numPr>
          <w:ilvl w:val="0"/>
          <w:numId w:val="10"/>
        </w:numPr>
        <w:ind w:left="1980"/>
        <w:rPr>
          <w:rFonts w:ascii="Times New Roman" w:hAnsi="Times New Roman"/>
        </w:rPr>
      </w:pPr>
      <w:r>
        <w:rPr>
          <w:rFonts w:ascii="Times New Roman" w:hAnsi="Times New Roman"/>
        </w:rPr>
        <w:t xml:space="preserve">Mr. Mahbod confirmed that the chapter’s finances are low and that sponsors need to pay their invoices quickly. He stated that there should be some checks in the </w:t>
      </w:r>
      <w:r w:rsidR="00DD1CD7">
        <w:rPr>
          <w:rFonts w:ascii="Times New Roman" w:hAnsi="Times New Roman"/>
        </w:rPr>
        <w:t>lockbox but</w:t>
      </w:r>
      <w:r>
        <w:rPr>
          <w:rFonts w:ascii="Times New Roman" w:hAnsi="Times New Roman"/>
        </w:rPr>
        <w:t xml:space="preserve"> is not sure who has the key to check the box. </w:t>
      </w:r>
    </w:p>
    <w:p w14:paraId="7023C46F" w14:textId="77777777" w:rsidR="00A81FCD" w:rsidRDefault="00A81FCD" w:rsidP="00A81FCD">
      <w:pPr>
        <w:pStyle w:val="ListParagraph"/>
        <w:numPr>
          <w:ilvl w:val="1"/>
          <w:numId w:val="10"/>
        </w:numPr>
        <w:rPr>
          <w:rFonts w:ascii="Times New Roman" w:hAnsi="Times New Roman"/>
        </w:rPr>
      </w:pPr>
      <w:r>
        <w:rPr>
          <w:rFonts w:ascii="Times New Roman" w:hAnsi="Times New Roman"/>
        </w:rPr>
        <w:t xml:space="preserve">Mr. Horton asked who had the key; Ms. Labadie confirmed that she has the key and can pick up the checks for depositing this week. </w:t>
      </w:r>
    </w:p>
    <w:p w14:paraId="7B7636B8" w14:textId="484193A4" w:rsidR="004F4431" w:rsidRDefault="00A81FCD" w:rsidP="00A81FCD">
      <w:pPr>
        <w:pStyle w:val="ListParagraph"/>
        <w:numPr>
          <w:ilvl w:val="1"/>
          <w:numId w:val="10"/>
        </w:numPr>
        <w:rPr>
          <w:rFonts w:ascii="Times New Roman" w:hAnsi="Times New Roman"/>
        </w:rPr>
      </w:pPr>
      <w:r>
        <w:rPr>
          <w:rFonts w:ascii="Times New Roman" w:hAnsi="Times New Roman"/>
        </w:rPr>
        <w:t xml:space="preserve">Mr. Mahbod stated that there should be a second key made in case Ms. Labadie cannot </w:t>
      </w:r>
      <w:r w:rsidR="004F4431">
        <w:rPr>
          <w:rFonts w:ascii="Times New Roman" w:hAnsi="Times New Roman"/>
        </w:rPr>
        <w:t>get to the lockbox.</w:t>
      </w:r>
    </w:p>
    <w:p w14:paraId="3D361CB1" w14:textId="65D58907" w:rsidR="00AC7C97" w:rsidRPr="004F4431" w:rsidRDefault="004F4431" w:rsidP="004F4431">
      <w:pPr>
        <w:pStyle w:val="ListParagraph"/>
        <w:numPr>
          <w:ilvl w:val="1"/>
          <w:numId w:val="10"/>
        </w:numPr>
        <w:rPr>
          <w:rFonts w:ascii="Times New Roman" w:hAnsi="Times New Roman"/>
        </w:rPr>
      </w:pPr>
      <w:r>
        <w:rPr>
          <w:rFonts w:ascii="Times New Roman" w:hAnsi="Times New Roman"/>
        </w:rPr>
        <w:t>Ms. Sonia Kessler stated that it may make sense to have the Treasurer or Assistant Treasurer hold the second key. Mr. Horton recommended that Ms. Kiera Murphy (Assistant Treasurer) have possession of the second key.</w:t>
      </w:r>
    </w:p>
    <w:p w14:paraId="494A6A79" w14:textId="627E4E84" w:rsidR="00E96A65" w:rsidRDefault="00E96A65" w:rsidP="00EB363A">
      <w:pPr>
        <w:rPr>
          <w:rFonts w:ascii="Times New Roman" w:hAnsi="Times New Roman"/>
        </w:rPr>
      </w:pPr>
    </w:p>
    <w:p w14:paraId="19E59C49" w14:textId="77777777" w:rsidR="004F4431" w:rsidRDefault="004F4431" w:rsidP="004F4431">
      <w:pPr>
        <w:pStyle w:val="ListParagraph"/>
        <w:numPr>
          <w:ilvl w:val="2"/>
          <w:numId w:val="8"/>
        </w:numPr>
        <w:ind w:left="1620" w:hanging="360"/>
        <w:rPr>
          <w:rFonts w:ascii="Times New Roman" w:hAnsi="Times New Roman"/>
        </w:rPr>
      </w:pPr>
      <w:r>
        <w:rPr>
          <w:rFonts w:ascii="Times New Roman" w:hAnsi="Times New Roman"/>
          <w:u w:val="single"/>
        </w:rPr>
        <w:t>Membership</w:t>
      </w:r>
      <w:r>
        <w:rPr>
          <w:rFonts w:ascii="Times New Roman" w:hAnsi="Times New Roman"/>
        </w:rPr>
        <w:t xml:space="preserve"> </w:t>
      </w:r>
    </w:p>
    <w:p w14:paraId="18A9516C" w14:textId="1D6E491D" w:rsidR="004F4431" w:rsidRDefault="004F4431" w:rsidP="004F4431">
      <w:pPr>
        <w:pStyle w:val="ListParagraph"/>
        <w:ind w:left="1620"/>
        <w:rPr>
          <w:rFonts w:ascii="Times New Roman" w:hAnsi="Times New Roman"/>
        </w:rPr>
      </w:pPr>
      <w:r>
        <w:rPr>
          <w:rFonts w:ascii="Times New Roman" w:hAnsi="Times New Roman"/>
        </w:rPr>
        <w:t xml:space="preserve">Mr. </w:t>
      </w:r>
      <w:r>
        <w:rPr>
          <w:rFonts w:ascii="Times New Roman" w:hAnsi="Times New Roman"/>
        </w:rPr>
        <w:t xml:space="preserve">Jacob </w:t>
      </w:r>
      <w:r>
        <w:rPr>
          <w:rFonts w:ascii="Times New Roman" w:hAnsi="Times New Roman"/>
        </w:rPr>
        <w:t xml:space="preserve">MacDonald, Membership Committee chair, provided </w:t>
      </w:r>
      <w:r>
        <w:rPr>
          <w:rFonts w:ascii="Times New Roman" w:hAnsi="Times New Roman"/>
        </w:rPr>
        <w:t xml:space="preserve">an </w:t>
      </w:r>
      <w:r w:rsidRPr="00D510D0">
        <w:rPr>
          <w:rFonts w:ascii="Times New Roman" w:hAnsi="Times New Roman"/>
        </w:rPr>
        <w:t xml:space="preserve">update </w:t>
      </w:r>
      <w:r>
        <w:rPr>
          <w:rFonts w:ascii="Times New Roman" w:hAnsi="Times New Roman"/>
        </w:rPr>
        <w:t xml:space="preserve">on the Committee’s </w:t>
      </w:r>
      <w:r w:rsidRPr="00D510D0">
        <w:rPr>
          <w:rFonts w:ascii="Times New Roman" w:hAnsi="Times New Roman"/>
        </w:rPr>
        <w:t>activities</w:t>
      </w:r>
      <w:r>
        <w:rPr>
          <w:rFonts w:ascii="Times New Roman" w:hAnsi="Times New Roman"/>
        </w:rPr>
        <w:t xml:space="preserve">. </w:t>
      </w:r>
    </w:p>
    <w:p w14:paraId="32A558DA" w14:textId="671EDBD1" w:rsidR="004F4431" w:rsidRDefault="004F4431" w:rsidP="004F4431">
      <w:pPr>
        <w:pStyle w:val="ListParagraph"/>
        <w:numPr>
          <w:ilvl w:val="0"/>
          <w:numId w:val="10"/>
        </w:numPr>
        <w:ind w:left="1980"/>
        <w:rPr>
          <w:rFonts w:ascii="Times New Roman" w:hAnsi="Times New Roman"/>
        </w:rPr>
      </w:pPr>
      <w:r>
        <w:rPr>
          <w:rFonts w:ascii="Times New Roman" w:hAnsi="Times New Roman"/>
        </w:rPr>
        <w:t>There are currently no official events planned</w:t>
      </w:r>
      <w:r>
        <w:rPr>
          <w:rFonts w:ascii="Times New Roman" w:hAnsi="Times New Roman"/>
        </w:rPr>
        <w:t xml:space="preserve"> due to the chapter’s financial situation</w:t>
      </w:r>
      <w:r>
        <w:rPr>
          <w:rFonts w:ascii="Times New Roman" w:hAnsi="Times New Roman"/>
        </w:rPr>
        <w:t>.</w:t>
      </w:r>
      <w:r w:rsidR="00A9154E">
        <w:rPr>
          <w:rFonts w:ascii="Times New Roman" w:hAnsi="Times New Roman"/>
        </w:rPr>
        <w:t xml:space="preserve"> Mr. MacDonald would like to hold more social events </w:t>
      </w:r>
      <w:r w:rsidR="00DD1CD7">
        <w:rPr>
          <w:rFonts w:ascii="Times New Roman" w:hAnsi="Times New Roman"/>
        </w:rPr>
        <w:t>later</w:t>
      </w:r>
      <w:r w:rsidR="00A9154E">
        <w:rPr>
          <w:rFonts w:ascii="Times New Roman" w:hAnsi="Times New Roman"/>
        </w:rPr>
        <w:t xml:space="preserve"> – perhaps smaller happy hours by capping events at lower attendances or change pricing to attend. </w:t>
      </w:r>
    </w:p>
    <w:p w14:paraId="4E2DD593" w14:textId="0B900162" w:rsidR="004F4431" w:rsidRDefault="004F4431" w:rsidP="004F4431">
      <w:pPr>
        <w:pStyle w:val="ListParagraph"/>
        <w:numPr>
          <w:ilvl w:val="0"/>
          <w:numId w:val="10"/>
        </w:numPr>
        <w:ind w:left="1980"/>
        <w:rPr>
          <w:rFonts w:ascii="Times New Roman" w:hAnsi="Times New Roman"/>
        </w:rPr>
      </w:pPr>
      <w:r>
        <w:rPr>
          <w:rFonts w:ascii="Times New Roman" w:hAnsi="Times New Roman"/>
        </w:rPr>
        <w:t xml:space="preserve">Mr. MacDonald did mention that the Committee is looking to hold more low cost / cost effective events at local universities. </w:t>
      </w:r>
    </w:p>
    <w:p w14:paraId="2EC5FA11" w14:textId="561D2D22" w:rsidR="004F4431" w:rsidRDefault="004F4431" w:rsidP="004F4431">
      <w:pPr>
        <w:pStyle w:val="ListParagraph"/>
        <w:numPr>
          <w:ilvl w:val="1"/>
          <w:numId w:val="10"/>
        </w:numPr>
        <w:rPr>
          <w:rFonts w:ascii="Times New Roman" w:hAnsi="Times New Roman"/>
        </w:rPr>
      </w:pPr>
      <w:r>
        <w:rPr>
          <w:rFonts w:ascii="Times New Roman" w:hAnsi="Times New Roman"/>
        </w:rPr>
        <w:t>The Early Careers subcommittee is holding an event April 5</w:t>
      </w:r>
      <w:r w:rsidRPr="004F4431">
        <w:rPr>
          <w:rFonts w:ascii="Times New Roman" w:hAnsi="Times New Roman"/>
          <w:vertAlign w:val="superscript"/>
        </w:rPr>
        <w:t>th</w:t>
      </w:r>
      <w:r>
        <w:rPr>
          <w:rFonts w:ascii="Times New Roman" w:hAnsi="Times New Roman"/>
        </w:rPr>
        <w:t xml:space="preserve"> at George Washington in the evening. </w:t>
      </w:r>
    </w:p>
    <w:p w14:paraId="38594246" w14:textId="34060769" w:rsidR="004F4431" w:rsidRDefault="00A9154E" w:rsidP="004F4431">
      <w:pPr>
        <w:pStyle w:val="ListParagraph"/>
        <w:numPr>
          <w:ilvl w:val="2"/>
          <w:numId w:val="10"/>
        </w:numPr>
        <w:rPr>
          <w:rFonts w:ascii="Times New Roman" w:hAnsi="Times New Roman"/>
        </w:rPr>
      </w:pPr>
      <w:r>
        <w:rPr>
          <w:rFonts w:ascii="Times New Roman" w:hAnsi="Times New Roman"/>
        </w:rPr>
        <w:lastRenderedPageBreak/>
        <w:t xml:space="preserve">Information will be provided after this meeting to include in the newsletter. </w:t>
      </w:r>
    </w:p>
    <w:p w14:paraId="082D43DE" w14:textId="66570D5A" w:rsidR="004F4431" w:rsidRDefault="004F4431" w:rsidP="00A9154E">
      <w:pPr>
        <w:pStyle w:val="ListParagraph"/>
        <w:numPr>
          <w:ilvl w:val="1"/>
          <w:numId w:val="10"/>
        </w:numPr>
        <w:rPr>
          <w:rFonts w:ascii="Times New Roman" w:hAnsi="Times New Roman"/>
        </w:rPr>
      </w:pPr>
      <w:r>
        <w:rPr>
          <w:rFonts w:ascii="Times New Roman" w:hAnsi="Times New Roman"/>
        </w:rPr>
        <w:t>Mr. Horton was able to connect Mr. Christopher Choi to the School of Public Affairs at Virginia Tech to plan a future event at the school</w:t>
      </w:r>
      <w:r w:rsidR="00A9154E">
        <w:rPr>
          <w:rFonts w:ascii="Times New Roman" w:hAnsi="Times New Roman"/>
        </w:rPr>
        <w:t xml:space="preserve">. </w:t>
      </w:r>
      <w:r w:rsidRPr="00A9154E">
        <w:rPr>
          <w:rFonts w:ascii="Times New Roman" w:hAnsi="Times New Roman"/>
        </w:rPr>
        <w:t xml:space="preserve"> </w:t>
      </w:r>
    </w:p>
    <w:p w14:paraId="34A8171A" w14:textId="01BE8BF6" w:rsidR="00A9154E" w:rsidRDefault="00A9154E" w:rsidP="00A9154E">
      <w:pPr>
        <w:pStyle w:val="ListParagraph"/>
        <w:numPr>
          <w:ilvl w:val="0"/>
          <w:numId w:val="10"/>
        </w:numPr>
        <w:rPr>
          <w:rFonts w:ascii="Times New Roman" w:hAnsi="Times New Roman"/>
        </w:rPr>
      </w:pPr>
      <w:r>
        <w:rPr>
          <w:rFonts w:ascii="Times New Roman" w:hAnsi="Times New Roman"/>
        </w:rPr>
        <w:t xml:space="preserve">Mr. Horton asked about student memberships in AGA; Mr. MacDonald confirmed that there were student memberships at the national and chapter level. </w:t>
      </w:r>
    </w:p>
    <w:p w14:paraId="060C0369" w14:textId="4CD5A6FA" w:rsidR="00A9154E" w:rsidRDefault="00A9154E" w:rsidP="00A9154E">
      <w:pPr>
        <w:pStyle w:val="ListParagraph"/>
        <w:numPr>
          <w:ilvl w:val="0"/>
          <w:numId w:val="10"/>
        </w:numPr>
        <w:rPr>
          <w:rFonts w:ascii="Times New Roman" w:hAnsi="Times New Roman"/>
        </w:rPr>
      </w:pPr>
      <w:r>
        <w:rPr>
          <w:rFonts w:ascii="Times New Roman" w:hAnsi="Times New Roman"/>
        </w:rPr>
        <w:t xml:space="preserve">Mr. Horton also asked if there were scholarships. Mr. MacDonald responded that the chapter has had a scholarship in the past; Mr. Grega confirmed that the chapter did award at least one scholarship when he was president. </w:t>
      </w:r>
    </w:p>
    <w:p w14:paraId="3B73A76D" w14:textId="68041818" w:rsidR="00A9154E" w:rsidRDefault="00A9154E" w:rsidP="00A9154E">
      <w:pPr>
        <w:pStyle w:val="ListParagraph"/>
        <w:numPr>
          <w:ilvl w:val="1"/>
          <w:numId w:val="10"/>
        </w:numPr>
        <w:rPr>
          <w:rFonts w:ascii="Times New Roman" w:hAnsi="Times New Roman"/>
        </w:rPr>
      </w:pPr>
      <w:r>
        <w:rPr>
          <w:rFonts w:ascii="Times New Roman" w:hAnsi="Times New Roman"/>
        </w:rPr>
        <w:t xml:space="preserve">Mr. MacDonald stated that it would be good to have more students at events to introduce them to the AGA and provide networking and job market opportunities. </w:t>
      </w:r>
    </w:p>
    <w:p w14:paraId="001D4383" w14:textId="6E895764" w:rsidR="00A9154E" w:rsidRPr="00A9154E" w:rsidRDefault="00A9154E" w:rsidP="00A9154E">
      <w:pPr>
        <w:pStyle w:val="ListParagraph"/>
        <w:numPr>
          <w:ilvl w:val="1"/>
          <w:numId w:val="10"/>
        </w:numPr>
        <w:rPr>
          <w:rFonts w:ascii="Times New Roman" w:hAnsi="Times New Roman"/>
        </w:rPr>
      </w:pPr>
      <w:r>
        <w:rPr>
          <w:rFonts w:ascii="Times New Roman" w:hAnsi="Times New Roman"/>
        </w:rPr>
        <w:t xml:space="preserve">Mr. Horton stated that it might be a good idea for the chapter to </w:t>
      </w:r>
      <w:r w:rsidR="00DD1CD7">
        <w:rPr>
          <w:rFonts w:ascii="Times New Roman" w:hAnsi="Times New Roman"/>
        </w:rPr>
        <w:t xml:space="preserve">explore </w:t>
      </w:r>
      <w:r>
        <w:rPr>
          <w:rFonts w:ascii="Times New Roman" w:hAnsi="Times New Roman"/>
        </w:rPr>
        <w:t>awarding one or two scholarships.</w:t>
      </w:r>
    </w:p>
    <w:p w14:paraId="22971AA3" w14:textId="77777777" w:rsidR="004F4431" w:rsidRDefault="004F4431" w:rsidP="00EB363A">
      <w:pPr>
        <w:rPr>
          <w:rFonts w:ascii="Times New Roman" w:hAnsi="Times New Roman"/>
        </w:rPr>
      </w:pPr>
    </w:p>
    <w:p w14:paraId="16D252D1" w14:textId="47BF53BC" w:rsidR="00554528" w:rsidRDefault="00554528" w:rsidP="00EB363A">
      <w:pPr>
        <w:pStyle w:val="ListParagraph"/>
        <w:numPr>
          <w:ilvl w:val="2"/>
          <w:numId w:val="8"/>
        </w:numPr>
        <w:ind w:left="1620" w:hanging="360"/>
        <w:rPr>
          <w:rFonts w:ascii="Times New Roman" w:hAnsi="Times New Roman"/>
        </w:rPr>
      </w:pPr>
      <w:r>
        <w:rPr>
          <w:rFonts w:ascii="Times New Roman" w:hAnsi="Times New Roman"/>
          <w:u w:val="single"/>
        </w:rPr>
        <w:t>Education</w:t>
      </w:r>
      <w:r w:rsidR="000D42AF">
        <w:rPr>
          <w:rFonts w:ascii="Times New Roman" w:hAnsi="Times New Roman"/>
          <w:u w:val="single"/>
        </w:rPr>
        <w:t xml:space="preserve"> / CGFM</w:t>
      </w:r>
      <w:r w:rsidR="00563BB0">
        <w:rPr>
          <w:rFonts w:ascii="Times New Roman" w:hAnsi="Times New Roman"/>
          <w:u w:val="single"/>
        </w:rPr>
        <w:t xml:space="preserve"> </w:t>
      </w:r>
    </w:p>
    <w:p w14:paraId="6C4F5099" w14:textId="529B9268" w:rsidR="00D510D0" w:rsidRDefault="00554528" w:rsidP="00EB363A">
      <w:pPr>
        <w:pStyle w:val="ListParagraph"/>
        <w:ind w:left="1620"/>
        <w:rPr>
          <w:rFonts w:ascii="Times New Roman" w:hAnsi="Times New Roman"/>
        </w:rPr>
      </w:pPr>
      <w:r>
        <w:rPr>
          <w:rFonts w:ascii="Times New Roman" w:hAnsi="Times New Roman"/>
        </w:rPr>
        <w:t xml:space="preserve">Mr. Kevin Love, Education Committee chair, </w:t>
      </w:r>
      <w:r w:rsidR="000D42AF">
        <w:rPr>
          <w:rFonts w:ascii="Times New Roman" w:hAnsi="Times New Roman"/>
        </w:rPr>
        <w:t xml:space="preserve">and Mr. Kevin Shers, CGFM Chair </w:t>
      </w:r>
      <w:r w:rsidR="00E2210A">
        <w:rPr>
          <w:rFonts w:ascii="Times New Roman" w:hAnsi="Times New Roman"/>
        </w:rPr>
        <w:t>provide</w:t>
      </w:r>
      <w:r w:rsidR="00650D2A">
        <w:rPr>
          <w:rFonts w:ascii="Times New Roman" w:hAnsi="Times New Roman"/>
        </w:rPr>
        <w:t>d</w:t>
      </w:r>
      <w:r w:rsidR="00E2210A">
        <w:rPr>
          <w:rFonts w:ascii="Times New Roman" w:hAnsi="Times New Roman"/>
        </w:rPr>
        <w:t xml:space="preserve"> </w:t>
      </w:r>
      <w:r w:rsidR="00D510D0" w:rsidRPr="00D510D0">
        <w:rPr>
          <w:rFonts w:ascii="Times New Roman" w:hAnsi="Times New Roman"/>
        </w:rPr>
        <w:t>update</w:t>
      </w:r>
      <w:r w:rsidR="00326C28">
        <w:rPr>
          <w:rFonts w:ascii="Times New Roman" w:hAnsi="Times New Roman"/>
        </w:rPr>
        <w:t>s</w:t>
      </w:r>
      <w:r w:rsidR="00D510D0" w:rsidRPr="00D510D0">
        <w:rPr>
          <w:rFonts w:ascii="Times New Roman" w:hAnsi="Times New Roman"/>
        </w:rPr>
        <w:t xml:space="preserve"> </w:t>
      </w:r>
      <w:r w:rsidR="00D510D0">
        <w:rPr>
          <w:rFonts w:ascii="Times New Roman" w:hAnsi="Times New Roman"/>
        </w:rPr>
        <w:t>on the</w:t>
      </w:r>
      <w:r w:rsidR="000D42AF">
        <w:rPr>
          <w:rFonts w:ascii="Times New Roman" w:hAnsi="Times New Roman"/>
        </w:rPr>
        <w:t>ir</w:t>
      </w:r>
      <w:r w:rsidR="00D510D0">
        <w:rPr>
          <w:rFonts w:ascii="Times New Roman" w:hAnsi="Times New Roman"/>
        </w:rPr>
        <w:t xml:space="preserve"> Committees</w:t>
      </w:r>
      <w:r w:rsidR="000D42AF">
        <w:rPr>
          <w:rFonts w:ascii="Times New Roman" w:hAnsi="Times New Roman"/>
        </w:rPr>
        <w:t>’</w:t>
      </w:r>
      <w:r w:rsidR="00D510D0">
        <w:rPr>
          <w:rFonts w:ascii="Times New Roman" w:hAnsi="Times New Roman"/>
        </w:rPr>
        <w:t xml:space="preserve"> </w:t>
      </w:r>
      <w:r w:rsidR="00D510D0" w:rsidRPr="00D510D0">
        <w:rPr>
          <w:rFonts w:ascii="Times New Roman" w:hAnsi="Times New Roman"/>
        </w:rPr>
        <w:t>activities</w:t>
      </w:r>
      <w:r w:rsidR="00D510D0">
        <w:rPr>
          <w:rFonts w:ascii="Times New Roman" w:hAnsi="Times New Roman"/>
        </w:rPr>
        <w:t xml:space="preserve">. </w:t>
      </w:r>
    </w:p>
    <w:p w14:paraId="419C3913" w14:textId="08FCCF94" w:rsidR="003C7F3E" w:rsidRDefault="002715C1" w:rsidP="002715C1">
      <w:pPr>
        <w:pStyle w:val="ListParagraph"/>
        <w:numPr>
          <w:ilvl w:val="0"/>
          <w:numId w:val="10"/>
        </w:numPr>
        <w:ind w:left="1980"/>
        <w:rPr>
          <w:rFonts w:ascii="Times New Roman" w:hAnsi="Times New Roman"/>
        </w:rPr>
      </w:pPr>
      <w:r>
        <w:rPr>
          <w:rFonts w:ascii="Times New Roman" w:hAnsi="Times New Roman"/>
        </w:rPr>
        <w:t xml:space="preserve">The Annual Spring Workshop </w:t>
      </w:r>
      <w:r w:rsidR="00A9154E">
        <w:rPr>
          <w:rFonts w:ascii="Times New Roman" w:hAnsi="Times New Roman"/>
        </w:rPr>
        <w:t>is scheduled for April 27</w:t>
      </w:r>
      <w:r w:rsidR="00A9154E" w:rsidRPr="00A9154E">
        <w:rPr>
          <w:rFonts w:ascii="Times New Roman" w:hAnsi="Times New Roman"/>
          <w:vertAlign w:val="superscript"/>
        </w:rPr>
        <w:t>th</w:t>
      </w:r>
      <w:r w:rsidR="00A9154E">
        <w:rPr>
          <w:rFonts w:ascii="Times New Roman" w:hAnsi="Times New Roman"/>
        </w:rPr>
        <w:t xml:space="preserve"> </w:t>
      </w:r>
      <w:r>
        <w:rPr>
          <w:rFonts w:ascii="Times New Roman" w:hAnsi="Times New Roman"/>
        </w:rPr>
        <w:t>in KPMG’s office</w:t>
      </w:r>
      <w:r w:rsidR="00946F1D">
        <w:rPr>
          <w:rFonts w:ascii="Times New Roman" w:hAnsi="Times New Roman"/>
        </w:rPr>
        <w:t xml:space="preserve"> as </w:t>
      </w:r>
      <w:r>
        <w:rPr>
          <w:rFonts w:ascii="Times New Roman" w:hAnsi="Times New Roman"/>
        </w:rPr>
        <w:t xml:space="preserve">a hybrid event for the entire day, contingent on finding speakers. </w:t>
      </w:r>
    </w:p>
    <w:p w14:paraId="4A3C7BD1" w14:textId="79B30355" w:rsidR="002715C1" w:rsidRDefault="00946F1D" w:rsidP="002715C1">
      <w:pPr>
        <w:pStyle w:val="ListParagraph"/>
        <w:numPr>
          <w:ilvl w:val="1"/>
          <w:numId w:val="10"/>
        </w:numPr>
        <w:rPr>
          <w:rFonts w:ascii="Times New Roman" w:hAnsi="Times New Roman"/>
        </w:rPr>
      </w:pPr>
      <w:r>
        <w:rPr>
          <w:rFonts w:ascii="Times New Roman" w:hAnsi="Times New Roman"/>
        </w:rPr>
        <w:t>Current speakers include Federal Accounting Standards Advisory Board (</w:t>
      </w:r>
      <w:r w:rsidR="002715C1">
        <w:rPr>
          <w:rFonts w:ascii="Times New Roman" w:hAnsi="Times New Roman"/>
        </w:rPr>
        <w:t>FASAB</w:t>
      </w:r>
      <w:r>
        <w:rPr>
          <w:rFonts w:ascii="Times New Roman" w:hAnsi="Times New Roman"/>
        </w:rPr>
        <w:t xml:space="preserve">), </w:t>
      </w:r>
      <w:r w:rsidR="002715C1">
        <w:rPr>
          <w:rFonts w:ascii="Times New Roman" w:hAnsi="Times New Roman"/>
        </w:rPr>
        <w:t xml:space="preserve">the Department of the Treasury, </w:t>
      </w:r>
      <w:r>
        <w:rPr>
          <w:rFonts w:ascii="Times New Roman" w:hAnsi="Times New Roman"/>
        </w:rPr>
        <w:t xml:space="preserve">as well as two panels – one moderated by KPMG and one involving leases. </w:t>
      </w:r>
    </w:p>
    <w:p w14:paraId="79D0E57B" w14:textId="0F773DAC" w:rsidR="002715C1" w:rsidRDefault="002715C1" w:rsidP="00946F1D">
      <w:pPr>
        <w:pStyle w:val="ListParagraph"/>
        <w:numPr>
          <w:ilvl w:val="1"/>
          <w:numId w:val="10"/>
        </w:numPr>
        <w:rPr>
          <w:rFonts w:ascii="Times New Roman" w:hAnsi="Times New Roman"/>
        </w:rPr>
      </w:pPr>
      <w:r>
        <w:rPr>
          <w:rFonts w:ascii="Times New Roman" w:hAnsi="Times New Roman"/>
        </w:rPr>
        <w:t>Ms. Sonia Kessler</w:t>
      </w:r>
      <w:r w:rsidR="00946F1D">
        <w:rPr>
          <w:rFonts w:ascii="Times New Roman" w:hAnsi="Times New Roman"/>
        </w:rPr>
        <w:t xml:space="preserve"> stated she may know a contact for leases</w:t>
      </w:r>
      <w:r>
        <w:rPr>
          <w:rFonts w:ascii="Times New Roman" w:hAnsi="Times New Roman"/>
        </w:rPr>
        <w:t xml:space="preserve">. </w:t>
      </w:r>
    </w:p>
    <w:p w14:paraId="652E96A4" w14:textId="77777777" w:rsidR="00946F1D" w:rsidRDefault="00946F1D" w:rsidP="00946F1D">
      <w:pPr>
        <w:pStyle w:val="ListParagraph"/>
        <w:numPr>
          <w:ilvl w:val="1"/>
          <w:numId w:val="10"/>
        </w:numPr>
        <w:rPr>
          <w:rFonts w:ascii="Times New Roman" w:hAnsi="Times New Roman"/>
        </w:rPr>
      </w:pPr>
      <w:r>
        <w:rPr>
          <w:rFonts w:ascii="Times New Roman" w:hAnsi="Times New Roman"/>
        </w:rPr>
        <w:t>Mr. Love is looking to contact Mr. Joe Hungate, Mr. Chris Horton, and Ms. Kessler early next week to talk additional logistics.</w:t>
      </w:r>
    </w:p>
    <w:p w14:paraId="49C33C66" w14:textId="2291B0BD" w:rsidR="00D87D3B" w:rsidRDefault="00D87D3B" w:rsidP="00946F1D">
      <w:pPr>
        <w:pStyle w:val="ListParagraph"/>
        <w:numPr>
          <w:ilvl w:val="0"/>
          <w:numId w:val="10"/>
        </w:numPr>
        <w:rPr>
          <w:rFonts w:ascii="Times New Roman" w:hAnsi="Times New Roman"/>
        </w:rPr>
      </w:pPr>
      <w:r>
        <w:rPr>
          <w:rFonts w:ascii="Times New Roman" w:hAnsi="Times New Roman"/>
        </w:rPr>
        <w:t xml:space="preserve"> </w:t>
      </w:r>
      <w:r w:rsidR="00946F1D">
        <w:rPr>
          <w:rFonts w:ascii="Times New Roman" w:hAnsi="Times New Roman"/>
        </w:rPr>
        <w:t xml:space="preserve">Mr. </w:t>
      </w:r>
      <w:r w:rsidR="000D42AF">
        <w:rPr>
          <w:rFonts w:ascii="Times New Roman" w:hAnsi="Times New Roman"/>
        </w:rPr>
        <w:t>Shers</w:t>
      </w:r>
      <w:r w:rsidR="00946F1D">
        <w:rPr>
          <w:rFonts w:ascii="Times New Roman" w:hAnsi="Times New Roman"/>
        </w:rPr>
        <w:t xml:space="preserve"> stated that the survey results indicated that 9 people were interested in taking the CGFM training; unfortunately, 30 people are needed to recoup the costs. </w:t>
      </w:r>
    </w:p>
    <w:p w14:paraId="46C96AD4" w14:textId="04ACFD87" w:rsidR="00946F1D" w:rsidRDefault="00946F1D" w:rsidP="00946F1D">
      <w:pPr>
        <w:pStyle w:val="ListParagraph"/>
        <w:numPr>
          <w:ilvl w:val="1"/>
          <w:numId w:val="10"/>
        </w:numPr>
        <w:rPr>
          <w:rFonts w:ascii="Times New Roman" w:hAnsi="Times New Roman"/>
        </w:rPr>
      </w:pPr>
      <w:r>
        <w:rPr>
          <w:rFonts w:ascii="Times New Roman" w:hAnsi="Times New Roman"/>
        </w:rPr>
        <w:t xml:space="preserve">22% of the respondents would like the course during normal business hours with a loose schedule of one to two months in between each session. </w:t>
      </w:r>
    </w:p>
    <w:p w14:paraId="7B86E381" w14:textId="4FC6E896" w:rsidR="00946F1D" w:rsidRDefault="00946F1D" w:rsidP="00946F1D">
      <w:pPr>
        <w:pStyle w:val="ListParagraph"/>
        <w:numPr>
          <w:ilvl w:val="1"/>
          <w:numId w:val="10"/>
        </w:numPr>
        <w:rPr>
          <w:rFonts w:ascii="Times New Roman" w:hAnsi="Times New Roman"/>
        </w:rPr>
      </w:pPr>
      <w:r>
        <w:rPr>
          <w:rFonts w:ascii="Times New Roman" w:hAnsi="Times New Roman"/>
        </w:rPr>
        <w:t xml:space="preserve">Several respondents were concerned about the costs associated with the proposed event. </w:t>
      </w:r>
    </w:p>
    <w:p w14:paraId="1CD5A95F" w14:textId="2888437C" w:rsidR="00946F1D" w:rsidRPr="00946F1D" w:rsidRDefault="000D42AF" w:rsidP="00946F1D">
      <w:pPr>
        <w:pStyle w:val="ListParagraph"/>
        <w:numPr>
          <w:ilvl w:val="1"/>
          <w:numId w:val="10"/>
        </w:numPr>
        <w:rPr>
          <w:rFonts w:ascii="Times New Roman" w:hAnsi="Times New Roman"/>
        </w:rPr>
      </w:pPr>
      <w:r>
        <w:rPr>
          <w:rFonts w:ascii="Times New Roman" w:hAnsi="Times New Roman"/>
        </w:rPr>
        <w:t xml:space="preserve">Mr. Love has reached out to AGA to inquire about additional options based on the survey results. </w:t>
      </w:r>
    </w:p>
    <w:p w14:paraId="20A52F8D" w14:textId="1E5B4171" w:rsidR="00527C0B" w:rsidRDefault="00527C0B" w:rsidP="00EB363A">
      <w:pPr>
        <w:pStyle w:val="ListParagraph"/>
        <w:ind w:left="1980"/>
        <w:rPr>
          <w:rFonts w:ascii="Times New Roman" w:hAnsi="Times New Roman"/>
          <w:u w:val="single"/>
        </w:rPr>
      </w:pPr>
    </w:p>
    <w:p w14:paraId="138D566D" w14:textId="0A5D0E6A" w:rsidR="000D42AF" w:rsidRDefault="000D42AF" w:rsidP="000D42AF">
      <w:pPr>
        <w:pStyle w:val="ListParagraph"/>
        <w:numPr>
          <w:ilvl w:val="2"/>
          <w:numId w:val="8"/>
        </w:numPr>
        <w:ind w:left="1620" w:hanging="360"/>
        <w:rPr>
          <w:rFonts w:ascii="Times New Roman" w:hAnsi="Times New Roman"/>
        </w:rPr>
      </w:pPr>
      <w:r>
        <w:rPr>
          <w:rFonts w:ascii="Times New Roman" w:hAnsi="Times New Roman"/>
          <w:u w:val="single"/>
        </w:rPr>
        <w:t>Awards</w:t>
      </w:r>
      <w:r>
        <w:rPr>
          <w:rFonts w:ascii="Times New Roman" w:hAnsi="Times New Roman"/>
        </w:rPr>
        <w:t xml:space="preserve"> </w:t>
      </w:r>
    </w:p>
    <w:p w14:paraId="2DEA60B9" w14:textId="25DF0A97" w:rsidR="000D42AF" w:rsidRDefault="000D42AF" w:rsidP="000D42AF">
      <w:pPr>
        <w:pStyle w:val="ListParagraph"/>
        <w:ind w:left="1620"/>
        <w:rPr>
          <w:rFonts w:ascii="Times New Roman" w:hAnsi="Times New Roman"/>
        </w:rPr>
      </w:pPr>
      <w:r>
        <w:rPr>
          <w:rFonts w:ascii="Times New Roman" w:hAnsi="Times New Roman"/>
        </w:rPr>
        <w:t>M</w:t>
      </w:r>
      <w:r>
        <w:rPr>
          <w:rFonts w:ascii="Times New Roman" w:hAnsi="Times New Roman"/>
        </w:rPr>
        <w:t>r</w:t>
      </w:r>
      <w:r>
        <w:rPr>
          <w:rFonts w:ascii="Times New Roman" w:hAnsi="Times New Roman"/>
        </w:rPr>
        <w:t xml:space="preserve">. </w:t>
      </w:r>
      <w:r>
        <w:rPr>
          <w:rFonts w:ascii="Times New Roman" w:hAnsi="Times New Roman"/>
        </w:rPr>
        <w:t xml:space="preserve">Raymond Urias-Rivera, Awards Chair, provided an update on his Committee’s activities. </w:t>
      </w:r>
    </w:p>
    <w:p w14:paraId="05F04F67" w14:textId="2FA472DE" w:rsidR="000D42AF" w:rsidRDefault="000D42AF" w:rsidP="000D42AF">
      <w:pPr>
        <w:pStyle w:val="ListParagraph"/>
        <w:numPr>
          <w:ilvl w:val="0"/>
          <w:numId w:val="10"/>
        </w:numPr>
        <w:ind w:left="1980"/>
        <w:rPr>
          <w:rFonts w:ascii="Times New Roman" w:hAnsi="Times New Roman"/>
        </w:rPr>
      </w:pPr>
      <w:r>
        <w:rPr>
          <w:rFonts w:ascii="Times New Roman" w:hAnsi="Times New Roman"/>
        </w:rPr>
        <w:t xml:space="preserve">Mr. Urias-Rivera needs to contact the DC Chapter before he travels next week. </w:t>
      </w:r>
    </w:p>
    <w:p w14:paraId="30D62D61" w14:textId="77777777" w:rsidR="000D42AF" w:rsidRDefault="000D42AF" w:rsidP="000D42AF">
      <w:pPr>
        <w:pStyle w:val="ListParagraph"/>
        <w:ind w:left="1980"/>
        <w:rPr>
          <w:rFonts w:ascii="Times New Roman" w:hAnsi="Times New Roman"/>
          <w:u w:val="single"/>
        </w:rPr>
      </w:pPr>
    </w:p>
    <w:p w14:paraId="57F808D9" w14:textId="5795A8B5" w:rsidR="00554528" w:rsidRDefault="00086D6D" w:rsidP="00EB363A">
      <w:pPr>
        <w:pStyle w:val="ListParagraph"/>
        <w:numPr>
          <w:ilvl w:val="2"/>
          <w:numId w:val="8"/>
        </w:numPr>
        <w:ind w:left="1620" w:hanging="360"/>
        <w:rPr>
          <w:rFonts w:ascii="Times New Roman" w:hAnsi="Times New Roman"/>
        </w:rPr>
      </w:pPr>
      <w:r>
        <w:rPr>
          <w:rFonts w:ascii="Times New Roman" w:hAnsi="Times New Roman"/>
          <w:u w:val="single"/>
        </w:rPr>
        <w:t>Special Events</w:t>
      </w:r>
      <w:r w:rsidR="00554528">
        <w:rPr>
          <w:rFonts w:ascii="Times New Roman" w:hAnsi="Times New Roman"/>
        </w:rPr>
        <w:t xml:space="preserve"> </w:t>
      </w:r>
    </w:p>
    <w:p w14:paraId="49C8B63A" w14:textId="3A0ABCD3" w:rsidR="0053669D" w:rsidRDefault="00086D6D" w:rsidP="00EB363A">
      <w:pPr>
        <w:pStyle w:val="ListParagraph"/>
        <w:ind w:left="1620"/>
        <w:rPr>
          <w:rFonts w:ascii="Times New Roman" w:hAnsi="Times New Roman"/>
        </w:rPr>
      </w:pPr>
      <w:r>
        <w:rPr>
          <w:rFonts w:ascii="Times New Roman" w:hAnsi="Times New Roman"/>
        </w:rPr>
        <w:t>Ms. Labadie</w:t>
      </w:r>
      <w:r w:rsidR="0053669D">
        <w:rPr>
          <w:rFonts w:ascii="Times New Roman" w:hAnsi="Times New Roman"/>
        </w:rPr>
        <w:t>, Special Events Chair,</w:t>
      </w:r>
      <w:r w:rsidR="00554528">
        <w:rPr>
          <w:rFonts w:ascii="Times New Roman" w:hAnsi="Times New Roman"/>
        </w:rPr>
        <w:t xml:space="preserve"> </w:t>
      </w:r>
      <w:r w:rsidR="005B24E6">
        <w:rPr>
          <w:rFonts w:ascii="Times New Roman" w:hAnsi="Times New Roman"/>
        </w:rPr>
        <w:t xml:space="preserve">provided an </w:t>
      </w:r>
      <w:r w:rsidR="005B24E6" w:rsidRPr="00D510D0">
        <w:rPr>
          <w:rFonts w:ascii="Times New Roman" w:hAnsi="Times New Roman"/>
        </w:rPr>
        <w:t xml:space="preserve">update </w:t>
      </w:r>
      <w:r w:rsidR="005B24E6">
        <w:rPr>
          <w:rFonts w:ascii="Times New Roman" w:hAnsi="Times New Roman"/>
        </w:rPr>
        <w:t xml:space="preserve">on the Committee’s </w:t>
      </w:r>
      <w:r w:rsidR="005B24E6" w:rsidRPr="00D510D0">
        <w:rPr>
          <w:rFonts w:ascii="Times New Roman" w:hAnsi="Times New Roman"/>
        </w:rPr>
        <w:t>activities</w:t>
      </w:r>
      <w:r w:rsidR="00D510D0">
        <w:rPr>
          <w:rFonts w:ascii="Times New Roman" w:hAnsi="Times New Roman"/>
        </w:rPr>
        <w:t xml:space="preserve">. </w:t>
      </w:r>
    </w:p>
    <w:p w14:paraId="7D659A8E" w14:textId="5D3A2D12" w:rsidR="00C036A6" w:rsidRDefault="00C036A6" w:rsidP="005B24E6">
      <w:pPr>
        <w:pStyle w:val="ListParagraph"/>
        <w:numPr>
          <w:ilvl w:val="0"/>
          <w:numId w:val="10"/>
        </w:numPr>
        <w:ind w:left="1980"/>
        <w:rPr>
          <w:rFonts w:ascii="Times New Roman" w:hAnsi="Times New Roman"/>
        </w:rPr>
      </w:pPr>
      <w:r>
        <w:rPr>
          <w:rFonts w:ascii="Times New Roman" w:hAnsi="Times New Roman"/>
        </w:rPr>
        <w:t>The next chapter meeting is set for March 22</w:t>
      </w:r>
      <w:r w:rsidR="000D42AF">
        <w:rPr>
          <w:rFonts w:ascii="Times New Roman" w:hAnsi="Times New Roman"/>
        </w:rPr>
        <w:t xml:space="preserve"> at the Washington Golf and Country Club in Arlington, VA.</w:t>
      </w:r>
    </w:p>
    <w:p w14:paraId="66AB1B86" w14:textId="68BFF566" w:rsidR="00C036A6" w:rsidRDefault="00691F32" w:rsidP="00C036A6">
      <w:pPr>
        <w:pStyle w:val="ListParagraph"/>
        <w:numPr>
          <w:ilvl w:val="1"/>
          <w:numId w:val="10"/>
        </w:numPr>
        <w:rPr>
          <w:rFonts w:ascii="Times New Roman" w:hAnsi="Times New Roman"/>
        </w:rPr>
      </w:pPr>
      <w:r w:rsidRPr="00C036A6">
        <w:rPr>
          <w:rFonts w:ascii="Times New Roman" w:hAnsi="Times New Roman"/>
        </w:rPr>
        <w:t>Mr. Hungate</w:t>
      </w:r>
      <w:r w:rsidR="00C036A6" w:rsidRPr="00C036A6">
        <w:rPr>
          <w:rFonts w:ascii="Times New Roman" w:hAnsi="Times New Roman"/>
        </w:rPr>
        <w:t xml:space="preserve"> </w:t>
      </w:r>
      <w:r w:rsidR="000D42AF">
        <w:rPr>
          <w:rFonts w:ascii="Times New Roman" w:hAnsi="Times New Roman"/>
        </w:rPr>
        <w:t xml:space="preserve">has provided speaker details to her and to Ms. Kessler for including in the newsletter. </w:t>
      </w:r>
    </w:p>
    <w:p w14:paraId="7DC0EC15" w14:textId="235D0F0D" w:rsidR="000D42AF" w:rsidRDefault="000D42AF" w:rsidP="00C036A6">
      <w:pPr>
        <w:pStyle w:val="ListParagraph"/>
        <w:numPr>
          <w:ilvl w:val="1"/>
          <w:numId w:val="10"/>
        </w:numPr>
        <w:rPr>
          <w:rFonts w:ascii="Times New Roman" w:hAnsi="Times New Roman"/>
        </w:rPr>
      </w:pPr>
      <w:r>
        <w:rPr>
          <w:rFonts w:ascii="Times New Roman" w:hAnsi="Times New Roman"/>
        </w:rPr>
        <w:lastRenderedPageBreak/>
        <w:t xml:space="preserve">Registration information will be sent to the membership by the end of the week. </w:t>
      </w:r>
    </w:p>
    <w:p w14:paraId="44172809" w14:textId="57E2624B" w:rsidR="000A556D" w:rsidRPr="00C036A6" w:rsidRDefault="000A556D" w:rsidP="00C036A6">
      <w:pPr>
        <w:pStyle w:val="ListParagraph"/>
        <w:numPr>
          <w:ilvl w:val="1"/>
          <w:numId w:val="10"/>
        </w:numPr>
        <w:rPr>
          <w:rFonts w:ascii="Times New Roman" w:hAnsi="Times New Roman"/>
        </w:rPr>
      </w:pPr>
      <w:r>
        <w:rPr>
          <w:rFonts w:ascii="Times New Roman" w:hAnsi="Times New Roman"/>
        </w:rPr>
        <w:t xml:space="preserve">Several Board members recommended that the registration information be sent out today for the March meeting and that Mr. Kennedy get the information on the website as well. This is necessary to drum up attendance as each chapter meeting costs between $2,000 and $3,000 (the gala is obviously more expensive). </w:t>
      </w:r>
    </w:p>
    <w:p w14:paraId="678F1713" w14:textId="25932F65" w:rsidR="00691F32" w:rsidRDefault="000A556D" w:rsidP="005B24E6">
      <w:pPr>
        <w:pStyle w:val="ListParagraph"/>
        <w:numPr>
          <w:ilvl w:val="0"/>
          <w:numId w:val="10"/>
        </w:numPr>
        <w:ind w:left="1980"/>
        <w:rPr>
          <w:rFonts w:ascii="Times New Roman" w:hAnsi="Times New Roman"/>
        </w:rPr>
      </w:pPr>
      <w:r>
        <w:rPr>
          <w:rFonts w:ascii="Times New Roman" w:hAnsi="Times New Roman"/>
        </w:rPr>
        <w:t>Gala planning has commenced.</w:t>
      </w:r>
    </w:p>
    <w:p w14:paraId="0E5A9205" w14:textId="6694D9BC" w:rsidR="00C036A6" w:rsidRDefault="000A556D" w:rsidP="00C036A6">
      <w:pPr>
        <w:pStyle w:val="ListParagraph"/>
        <w:numPr>
          <w:ilvl w:val="1"/>
          <w:numId w:val="10"/>
        </w:numPr>
        <w:rPr>
          <w:rFonts w:ascii="Times New Roman" w:hAnsi="Times New Roman"/>
        </w:rPr>
      </w:pPr>
      <w:r>
        <w:rPr>
          <w:rFonts w:ascii="Times New Roman" w:hAnsi="Times New Roman"/>
        </w:rPr>
        <w:t>This year’s event will be held July 15th at</w:t>
      </w:r>
      <w:r w:rsidR="003F53BA">
        <w:rPr>
          <w:rFonts w:ascii="Times New Roman" w:hAnsi="Times New Roman"/>
        </w:rPr>
        <w:t xml:space="preserve"> the Washington Gold &amp; Country Club</w:t>
      </w:r>
      <w:r>
        <w:rPr>
          <w:rFonts w:ascii="Times New Roman" w:hAnsi="Times New Roman"/>
        </w:rPr>
        <w:t>.</w:t>
      </w:r>
    </w:p>
    <w:p w14:paraId="73D7071A" w14:textId="22E1BFD9" w:rsidR="003F53BA" w:rsidRPr="00D47F23" w:rsidRDefault="000A556D" w:rsidP="00C036A6">
      <w:pPr>
        <w:pStyle w:val="ListParagraph"/>
        <w:numPr>
          <w:ilvl w:val="1"/>
          <w:numId w:val="10"/>
        </w:numPr>
        <w:rPr>
          <w:rFonts w:ascii="Times New Roman" w:hAnsi="Times New Roman"/>
        </w:rPr>
      </w:pPr>
      <w:r>
        <w:rPr>
          <w:rFonts w:ascii="Times New Roman" w:hAnsi="Times New Roman"/>
        </w:rPr>
        <w:t xml:space="preserve">Assistance will be needed to begin planning for the entertainment and other activities. Look for an email in the next week or two and please let Ms. Labadie know if interested in assisting with the gala planning. </w:t>
      </w:r>
      <w:r w:rsidR="003F53BA">
        <w:rPr>
          <w:rFonts w:ascii="Times New Roman" w:hAnsi="Times New Roman"/>
        </w:rPr>
        <w:t xml:space="preserve"> </w:t>
      </w:r>
    </w:p>
    <w:p w14:paraId="0C58DD8E" w14:textId="77777777" w:rsidR="00260876" w:rsidRPr="00260876" w:rsidRDefault="00260876" w:rsidP="00EB363A">
      <w:pPr>
        <w:ind w:left="1440"/>
        <w:rPr>
          <w:rFonts w:ascii="Times New Roman" w:hAnsi="Times New Roman"/>
          <w:b/>
        </w:rPr>
      </w:pPr>
    </w:p>
    <w:p w14:paraId="3C6FA39C" w14:textId="3B2E3863" w:rsidR="00CF076E" w:rsidRPr="007D6E24" w:rsidRDefault="00CF076E" w:rsidP="00EB363A">
      <w:pPr>
        <w:pStyle w:val="ListParagraph"/>
        <w:numPr>
          <w:ilvl w:val="2"/>
          <w:numId w:val="8"/>
        </w:numPr>
        <w:ind w:left="1620" w:hanging="360"/>
        <w:rPr>
          <w:rFonts w:ascii="Times New Roman" w:hAnsi="Times New Roman"/>
          <w:b/>
          <w:u w:val="single"/>
        </w:rPr>
      </w:pPr>
      <w:r w:rsidRPr="00EC3CAD">
        <w:rPr>
          <w:rFonts w:ascii="Times New Roman" w:hAnsi="Times New Roman"/>
          <w:u w:val="single"/>
        </w:rPr>
        <w:t>Newsletter</w:t>
      </w:r>
      <w:r w:rsidRPr="007D6E24">
        <w:rPr>
          <w:rFonts w:ascii="Times New Roman" w:hAnsi="Times New Roman"/>
          <w:bCs/>
          <w:u w:val="single"/>
        </w:rPr>
        <w:t xml:space="preserve"> </w:t>
      </w:r>
      <w:r w:rsidRPr="00EE65B4">
        <w:rPr>
          <w:rFonts w:ascii="Times New Roman" w:hAnsi="Times New Roman"/>
          <w:u w:val="single"/>
        </w:rPr>
        <w:t>Content</w:t>
      </w:r>
      <w:r w:rsidRPr="007D6E24">
        <w:rPr>
          <w:rFonts w:ascii="Times New Roman" w:hAnsi="Times New Roman"/>
          <w:bCs/>
          <w:u w:val="single"/>
        </w:rPr>
        <w:t xml:space="preserve"> </w:t>
      </w:r>
    </w:p>
    <w:p w14:paraId="19B9B0C6" w14:textId="77777777" w:rsidR="000A556D" w:rsidRDefault="007D6E24" w:rsidP="00EB363A">
      <w:pPr>
        <w:pStyle w:val="ListParagraph"/>
        <w:ind w:left="1620"/>
        <w:rPr>
          <w:rFonts w:ascii="Times New Roman" w:hAnsi="Times New Roman"/>
          <w:bCs/>
        </w:rPr>
      </w:pPr>
      <w:r w:rsidRPr="00EE65B4">
        <w:rPr>
          <w:rFonts w:ascii="Times New Roman" w:hAnsi="Times New Roman"/>
        </w:rPr>
        <w:t>Ms</w:t>
      </w:r>
      <w:r>
        <w:rPr>
          <w:rFonts w:ascii="Times New Roman" w:hAnsi="Times New Roman"/>
          <w:bCs/>
        </w:rPr>
        <w:t xml:space="preserve">. </w:t>
      </w:r>
      <w:r w:rsidR="0053669D">
        <w:rPr>
          <w:rFonts w:ascii="Times New Roman" w:hAnsi="Times New Roman"/>
          <w:bCs/>
        </w:rPr>
        <w:t>Kessler</w:t>
      </w:r>
      <w:r w:rsidR="005B24E6">
        <w:rPr>
          <w:rFonts w:ascii="Times New Roman" w:hAnsi="Times New Roman"/>
          <w:bCs/>
        </w:rPr>
        <w:t>, Newsletter Editor,</w:t>
      </w:r>
      <w:r w:rsidR="0053669D">
        <w:rPr>
          <w:rFonts w:ascii="Times New Roman" w:hAnsi="Times New Roman"/>
          <w:bCs/>
        </w:rPr>
        <w:t xml:space="preserve"> </w:t>
      </w:r>
      <w:r w:rsidR="000A556D">
        <w:rPr>
          <w:rFonts w:ascii="Times New Roman" w:hAnsi="Times New Roman"/>
          <w:bCs/>
        </w:rPr>
        <w:t xml:space="preserve">provided an update on the issue in development now. </w:t>
      </w:r>
    </w:p>
    <w:p w14:paraId="24226E4C" w14:textId="77777777" w:rsidR="000A556D" w:rsidRPr="000A556D" w:rsidRDefault="000A556D" w:rsidP="000A556D">
      <w:pPr>
        <w:pStyle w:val="ListParagraph"/>
        <w:numPr>
          <w:ilvl w:val="0"/>
          <w:numId w:val="10"/>
        </w:numPr>
        <w:ind w:left="1980"/>
        <w:rPr>
          <w:rFonts w:ascii="Times New Roman" w:hAnsi="Times New Roman"/>
          <w:bCs/>
        </w:rPr>
      </w:pPr>
      <w:r>
        <w:rPr>
          <w:rFonts w:ascii="Times New Roman" w:hAnsi="Times New Roman"/>
        </w:rPr>
        <w:t>Ads are still needed from Becker and RMA</w:t>
      </w:r>
    </w:p>
    <w:p w14:paraId="6C72663D" w14:textId="71EAF0ED" w:rsidR="001A4FAB" w:rsidRDefault="001A4FAB" w:rsidP="001A4FAB">
      <w:pPr>
        <w:pStyle w:val="ListParagraph"/>
        <w:numPr>
          <w:ilvl w:val="1"/>
          <w:numId w:val="10"/>
        </w:numPr>
        <w:rPr>
          <w:rFonts w:ascii="Times New Roman" w:hAnsi="Times New Roman"/>
          <w:bCs/>
        </w:rPr>
      </w:pPr>
      <w:r>
        <w:rPr>
          <w:rFonts w:ascii="Times New Roman" w:hAnsi="Times New Roman"/>
          <w:bCs/>
        </w:rPr>
        <w:t xml:space="preserve">Mr. Mahbod asked if the ad space is a benefit or do the sponsors pay for the ads. He wants to make sure that the chapter can compete for sponsorship dollars going to other local chapters. </w:t>
      </w:r>
    </w:p>
    <w:p w14:paraId="40687B32" w14:textId="4E4E720D" w:rsidR="001A4FAB" w:rsidRDefault="001A4FAB" w:rsidP="001A4FAB">
      <w:pPr>
        <w:pStyle w:val="ListParagraph"/>
        <w:numPr>
          <w:ilvl w:val="1"/>
          <w:numId w:val="10"/>
        </w:numPr>
        <w:rPr>
          <w:rFonts w:ascii="Times New Roman" w:hAnsi="Times New Roman"/>
          <w:bCs/>
        </w:rPr>
      </w:pPr>
      <w:r>
        <w:rPr>
          <w:rFonts w:ascii="Times New Roman" w:hAnsi="Times New Roman"/>
          <w:bCs/>
        </w:rPr>
        <w:t xml:space="preserve">Mr. Mahbod spoke to Paul Lionikis from Cotton recently and is looking for leadership to change their minds on sponsoring based on statistics between the NOVAGA and the DC Chapter. </w:t>
      </w:r>
    </w:p>
    <w:p w14:paraId="327A31B2" w14:textId="3638E7A5" w:rsidR="001A4FAB" w:rsidRDefault="001A4FAB" w:rsidP="001A4FAB">
      <w:pPr>
        <w:pStyle w:val="ListParagraph"/>
        <w:numPr>
          <w:ilvl w:val="1"/>
          <w:numId w:val="10"/>
        </w:numPr>
        <w:rPr>
          <w:rFonts w:ascii="Times New Roman" w:hAnsi="Times New Roman"/>
          <w:bCs/>
        </w:rPr>
      </w:pPr>
      <w:r>
        <w:rPr>
          <w:rFonts w:ascii="Times New Roman" w:hAnsi="Times New Roman"/>
          <w:bCs/>
        </w:rPr>
        <w:t xml:space="preserve">Mr. Horton will provide the statistics to the rest of the Board members. </w:t>
      </w:r>
    </w:p>
    <w:p w14:paraId="401B6F0C" w14:textId="326B289B" w:rsidR="001A4FAB" w:rsidRPr="001A4FAB" w:rsidRDefault="001A4FAB" w:rsidP="001A4FAB">
      <w:pPr>
        <w:pStyle w:val="ListParagraph"/>
        <w:numPr>
          <w:ilvl w:val="1"/>
          <w:numId w:val="10"/>
        </w:numPr>
        <w:rPr>
          <w:rFonts w:ascii="Times New Roman" w:hAnsi="Times New Roman"/>
          <w:bCs/>
        </w:rPr>
      </w:pPr>
      <w:r>
        <w:rPr>
          <w:rFonts w:ascii="Times New Roman" w:hAnsi="Times New Roman"/>
          <w:bCs/>
        </w:rPr>
        <w:t xml:space="preserve">Mr. MacDonald asked if it was possible for having a sponsor hosting a happy hour. Mr. Horton said that it would be an influential commitment decision but that discussions could be held. </w:t>
      </w:r>
    </w:p>
    <w:p w14:paraId="4E39D2DC" w14:textId="674F68BF" w:rsidR="000A556D" w:rsidRPr="000A556D" w:rsidRDefault="000A556D" w:rsidP="000A556D">
      <w:pPr>
        <w:pStyle w:val="ListParagraph"/>
        <w:numPr>
          <w:ilvl w:val="0"/>
          <w:numId w:val="10"/>
        </w:numPr>
        <w:ind w:left="1980"/>
        <w:rPr>
          <w:rFonts w:ascii="Times New Roman" w:hAnsi="Times New Roman"/>
          <w:bCs/>
        </w:rPr>
      </w:pPr>
      <w:r>
        <w:rPr>
          <w:rFonts w:ascii="Times New Roman" w:hAnsi="Times New Roman"/>
        </w:rPr>
        <w:t xml:space="preserve">Pictures are still outstanding from Mr. MacDonald for one of the last events. </w:t>
      </w:r>
    </w:p>
    <w:p w14:paraId="586F252A" w14:textId="2719C24C" w:rsidR="006D1B18" w:rsidRDefault="004D0235" w:rsidP="000A556D">
      <w:pPr>
        <w:pStyle w:val="ListParagraph"/>
        <w:numPr>
          <w:ilvl w:val="0"/>
          <w:numId w:val="10"/>
        </w:numPr>
        <w:ind w:left="1980"/>
        <w:rPr>
          <w:rFonts w:ascii="Times New Roman" w:hAnsi="Times New Roman"/>
          <w:bCs/>
        </w:rPr>
      </w:pPr>
      <w:r>
        <w:rPr>
          <w:rFonts w:ascii="Times New Roman" w:hAnsi="Times New Roman"/>
          <w:bCs/>
        </w:rPr>
        <w:t xml:space="preserve"> </w:t>
      </w:r>
      <w:r w:rsidR="001A4FAB">
        <w:rPr>
          <w:rFonts w:ascii="Times New Roman" w:hAnsi="Times New Roman"/>
          <w:bCs/>
        </w:rPr>
        <w:t xml:space="preserve">The Early Careers event details need to be provided as soon as possible to include in the next issue. </w:t>
      </w:r>
    </w:p>
    <w:p w14:paraId="38D92BE3" w14:textId="48FAC66B" w:rsidR="002F3C0C" w:rsidRDefault="002F3C0C" w:rsidP="00EB363A">
      <w:pPr>
        <w:pStyle w:val="ListParagraph"/>
        <w:rPr>
          <w:rFonts w:ascii="Times New Roman" w:hAnsi="Times New Roman"/>
          <w:b/>
        </w:rPr>
      </w:pPr>
    </w:p>
    <w:p w14:paraId="67ECB74E" w14:textId="2E5A5584" w:rsidR="001A4FAB" w:rsidRDefault="001A4FAB" w:rsidP="001A4FAB">
      <w:pPr>
        <w:pStyle w:val="ListParagraph"/>
        <w:numPr>
          <w:ilvl w:val="2"/>
          <w:numId w:val="8"/>
        </w:numPr>
        <w:ind w:left="1620" w:hanging="360"/>
        <w:rPr>
          <w:rFonts w:ascii="Times New Roman" w:hAnsi="Times New Roman"/>
          <w:bCs/>
          <w:u w:val="single"/>
        </w:rPr>
      </w:pPr>
      <w:r>
        <w:rPr>
          <w:rFonts w:ascii="Times New Roman" w:hAnsi="Times New Roman"/>
          <w:u w:val="single"/>
        </w:rPr>
        <w:t>Website</w:t>
      </w:r>
      <w:r w:rsidRPr="007D6E24">
        <w:rPr>
          <w:rFonts w:ascii="Times New Roman" w:hAnsi="Times New Roman"/>
          <w:bCs/>
          <w:u w:val="single"/>
        </w:rPr>
        <w:t xml:space="preserve"> </w:t>
      </w:r>
    </w:p>
    <w:p w14:paraId="7F4126E4" w14:textId="23EA7D3B" w:rsidR="001A4FAB" w:rsidRDefault="001A4FAB" w:rsidP="001A4FAB">
      <w:pPr>
        <w:pStyle w:val="ListParagraph"/>
        <w:ind w:left="1620"/>
        <w:rPr>
          <w:rFonts w:ascii="Times New Roman" w:hAnsi="Times New Roman"/>
        </w:rPr>
      </w:pPr>
      <w:r>
        <w:rPr>
          <w:rFonts w:ascii="Times New Roman" w:hAnsi="Times New Roman"/>
        </w:rPr>
        <w:t xml:space="preserve">Mr. </w:t>
      </w:r>
      <w:r>
        <w:rPr>
          <w:rFonts w:ascii="Times New Roman" w:hAnsi="Times New Roman"/>
        </w:rPr>
        <w:t>Kennedy</w:t>
      </w:r>
      <w:r>
        <w:rPr>
          <w:rFonts w:ascii="Times New Roman" w:hAnsi="Times New Roman"/>
        </w:rPr>
        <w:t xml:space="preserve">, </w:t>
      </w:r>
      <w:r>
        <w:rPr>
          <w:rFonts w:ascii="Times New Roman" w:hAnsi="Times New Roman"/>
        </w:rPr>
        <w:t>Webmaster</w:t>
      </w:r>
      <w:r>
        <w:rPr>
          <w:rFonts w:ascii="Times New Roman" w:hAnsi="Times New Roman"/>
        </w:rPr>
        <w:t xml:space="preserve">, provided an update on </w:t>
      </w:r>
      <w:r>
        <w:rPr>
          <w:rFonts w:ascii="Times New Roman" w:hAnsi="Times New Roman"/>
        </w:rPr>
        <w:t xml:space="preserve">recent website </w:t>
      </w:r>
      <w:r>
        <w:rPr>
          <w:rFonts w:ascii="Times New Roman" w:hAnsi="Times New Roman"/>
        </w:rPr>
        <w:t>activities.</w:t>
      </w:r>
      <w:r w:rsidRPr="005B24E6">
        <w:rPr>
          <w:rFonts w:ascii="Times New Roman" w:hAnsi="Times New Roman"/>
        </w:rPr>
        <w:t xml:space="preserve"> </w:t>
      </w:r>
    </w:p>
    <w:p w14:paraId="579AC7B8" w14:textId="0769A813" w:rsidR="001A4FAB" w:rsidRPr="001A4FAB" w:rsidRDefault="001A4FAB" w:rsidP="001A4FAB">
      <w:pPr>
        <w:pStyle w:val="ListParagraph"/>
        <w:numPr>
          <w:ilvl w:val="0"/>
          <w:numId w:val="10"/>
        </w:numPr>
        <w:ind w:left="1980"/>
        <w:rPr>
          <w:rFonts w:ascii="Times New Roman" w:hAnsi="Times New Roman"/>
        </w:rPr>
      </w:pPr>
      <w:r>
        <w:rPr>
          <w:rFonts w:ascii="Times New Roman" w:hAnsi="Times New Roman"/>
          <w:bCs/>
        </w:rPr>
        <w:t xml:space="preserve">The financial information has been loaded. </w:t>
      </w:r>
    </w:p>
    <w:p w14:paraId="7B61A263" w14:textId="22CE3E90" w:rsidR="001A4FAB" w:rsidRPr="00DD1CD7" w:rsidRDefault="001A4FAB" w:rsidP="001A4FAB">
      <w:pPr>
        <w:pStyle w:val="ListParagraph"/>
        <w:numPr>
          <w:ilvl w:val="0"/>
          <w:numId w:val="10"/>
        </w:numPr>
        <w:ind w:left="1980"/>
        <w:rPr>
          <w:rFonts w:ascii="Times New Roman" w:hAnsi="Times New Roman"/>
        </w:rPr>
      </w:pPr>
      <w:r>
        <w:rPr>
          <w:rFonts w:ascii="Times New Roman" w:hAnsi="Times New Roman"/>
          <w:bCs/>
        </w:rPr>
        <w:t xml:space="preserve">Please provide all updates to Mr. Kennedy to post. </w:t>
      </w:r>
    </w:p>
    <w:p w14:paraId="5D42E204" w14:textId="2224A97C" w:rsidR="00DD1CD7" w:rsidRDefault="00DD1CD7" w:rsidP="001A4FAB">
      <w:pPr>
        <w:pStyle w:val="ListParagraph"/>
        <w:numPr>
          <w:ilvl w:val="0"/>
          <w:numId w:val="10"/>
        </w:numPr>
        <w:ind w:left="1980"/>
        <w:rPr>
          <w:rFonts w:ascii="Times New Roman" w:hAnsi="Times New Roman"/>
        </w:rPr>
      </w:pPr>
      <w:r>
        <w:rPr>
          <w:rFonts w:ascii="Times New Roman" w:hAnsi="Times New Roman"/>
          <w:bCs/>
        </w:rPr>
        <w:t xml:space="preserve">For any links to register for events, the EZFacility link must be provided to include on the website. </w:t>
      </w:r>
    </w:p>
    <w:p w14:paraId="4AB978BA" w14:textId="77777777" w:rsidR="001A4FAB" w:rsidRPr="00CD4C8D" w:rsidRDefault="001A4FAB" w:rsidP="001A4FAB">
      <w:pPr>
        <w:pStyle w:val="ListParagraph"/>
        <w:rPr>
          <w:rFonts w:ascii="Times New Roman" w:hAnsi="Times New Roman"/>
          <w:b/>
        </w:rPr>
      </w:pPr>
    </w:p>
    <w:p w14:paraId="068020C9" w14:textId="2A5158D5" w:rsidR="00553A63" w:rsidRDefault="004D0235" w:rsidP="00EB363A">
      <w:pPr>
        <w:pStyle w:val="ListParagraph"/>
        <w:numPr>
          <w:ilvl w:val="2"/>
          <w:numId w:val="8"/>
        </w:numPr>
        <w:ind w:left="1620" w:hanging="360"/>
        <w:rPr>
          <w:rFonts w:ascii="Times New Roman" w:hAnsi="Times New Roman"/>
          <w:bCs/>
          <w:u w:val="single"/>
        </w:rPr>
      </w:pPr>
      <w:r w:rsidRPr="00EC3CAD">
        <w:rPr>
          <w:rFonts w:ascii="Times New Roman" w:hAnsi="Times New Roman"/>
          <w:u w:val="single"/>
        </w:rPr>
        <w:t>Sponsorship</w:t>
      </w:r>
      <w:r w:rsidR="006A6071" w:rsidRPr="007D6E24">
        <w:rPr>
          <w:rFonts w:ascii="Times New Roman" w:hAnsi="Times New Roman"/>
          <w:bCs/>
          <w:u w:val="single"/>
        </w:rPr>
        <w:t xml:space="preserve"> </w:t>
      </w:r>
    </w:p>
    <w:p w14:paraId="4525DC09" w14:textId="5A474DA0" w:rsidR="0009574E" w:rsidRDefault="004D0235" w:rsidP="005B24E6">
      <w:pPr>
        <w:pStyle w:val="ListParagraph"/>
        <w:ind w:left="1620"/>
        <w:rPr>
          <w:rFonts w:ascii="Times New Roman" w:hAnsi="Times New Roman"/>
        </w:rPr>
      </w:pPr>
      <w:r>
        <w:rPr>
          <w:rFonts w:ascii="Times New Roman" w:hAnsi="Times New Roman"/>
        </w:rPr>
        <w:t>M</w:t>
      </w:r>
      <w:r w:rsidR="00662C01">
        <w:rPr>
          <w:rFonts w:ascii="Times New Roman" w:hAnsi="Times New Roman"/>
        </w:rPr>
        <w:t>r</w:t>
      </w:r>
      <w:r>
        <w:rPr>
          <w:rFonts w:ascii="Times New Roman" w:hAnsi="Times New Roman"/>
        </w:rPr>
        <w:t xml:space="preserve">. </w:t>
      </w:r>
      <w:r w:rsidR="00662C01">
        <w:rPr>
          <w:rFonts w:ascii="Times New Roman" w:hAnsi="Times New Roman"/>
        </w:rPr>
        <w:t>Horton</w:t>
      </w:r>
      <w:r w:rsidR="00921B7F">
        <w:rPr>
          <w:rFonts w:ascii="Times New Roman" w:hAnsi="Times New Roman"/>
        </w:rPr>
        <w:t xml:space="preserve">, Corporate Sponsor Chair, </w:t>
      </w:r>
      <w:r w:rsidR="00D47F23">
        <w:rPr>
          <w:rFonts w:ascii="Times New Roman" w:hAnsi="Times New Roman"/>
        </w:rPr>
        <w:t>provide</w:t>
      </w:r>
      <w:r w:rsidR="00DE55E5">
        <w:rPr>
          <w:rFonts w:ascii="Times New Roman" w:hAnsi="Times New Roman"/>
        </w:rPr>
        <w:t>d</w:t>
      </w:r>
      <w:r w:rsidR="00D47F23">
        <w:rPr>
          <w:rFonts w:ascii="Times New Roman" w:hAnsi="Times New Roman"/>
        </w:rPr>
        <w:t xml:space="preserve"> an update on Committee activities</w:t>
      </w:r>
      <w:r w:rsidR="005B24E6">
        <w:rPr>
          <w:rFonts w:ascii="Times New Roman" w:hAnsi="Times New Roman"/>
        </w:rPr>
        <w:t xml:space="preserve"> at the next board meeting</w:t>
      </w:r>
      <w:r w:rsidR="00D47F23">
        <w:rPr>
          <w:rFonts w:ascii="Times New Roman" w:hAnsi="Times New Roman"/>
        </w:rPr>
        <w:t>.</w:t>
      </w:r>
      <w:r w:rsidR="002D4619" w:rsidRPr="005B24E6">
        <w:rPr>
          <w:rFonts w:ascii="Times New Roman" w:hAnsi="Times New Roman"/>
        </w:rPr>
        <w:t xml:space="preserve"> </w:t>
      </w:r>
    </w:p>
    <w:p w14:paraId="3B86A5C9" w14:textId="579E67DB" w:rsidR="00DE55E5" w:rsidRPr="00DD1CD7" w:rsidRDefault="00DE55E5" w:rsidP="00DD1CD7">
      <w:pPr>
        <w:pStyle w:val="ListParagraph"/>
        <w:numPr>
          <w:ilvl w:val="0"/>
          <w:numId w:val="10"/>
        </w:numPr>
        <w:ind w:left="1980"/>
        <w:rPr>
          <w:rFonts w:ascii="Times New Roman" w:hAnsi="Times New Roman"/>
        </w:rPr>
      </w:pPr>
      <w:r>
        <w:rPr>
          <w:rFonts w:ascii="Times New Roman" w:hAnsi="Times New Roman"/>
        </w:rPr>
        <w:t>Commitments have been received from RMA, Becker, and Kearney</w:t>
      </w:r>
      <w:r w:rsidRPr="00DD1CD7">
        <w:rPr>
          <w:rFonts w:ascii="Times New Roman" w:hAnsi="Times New Roman"/>
        </w:rPr>
        <w:t>.</w:t>
      </w:r>
    </w:p>
    <w:p w14:paraId="6BE8B588" w14:textId="4F45AC03" w:rsidR="00DE55E5" w:rsidRPr="005B24E6" w:rsidRDefault="00DD1CD7" w:rsidP="00DE55E5">
      <w:pPr>
        <w:pStyle w:val="ListParagraph"/>
        <w:numPr>
          <w:ilvl w:val="0"/>
          <w:numId w:val="10"/>
        </w:numPr>
        <w:ind w:left="1980"/>
        <w:rPr>
          <w:rFonts w:ascii="Times New Roman" w:hAnsi="Times New Roman"/>
        </w:rPr>
      </w:pPr>
      <w:r>
        <w:rPr>
          <w:rFonts w:ascii="Times New Roman" w:hAnsi="Times New Roman"/>
        </w:rPr>
        <w:t xml:space="preserve">The committee is looking at what sponsors are wanting to receive as benefits as the chapter comes out of COVID protocols. </w:t>
      </w:r>
    </w:p>
    <w:p w14:paraId="4E3CB3AF" w14:textId="09C619E4" w:rsidR="00EE65B4" w:rsidRDefault="00EE65B4" w:rsidP="00EB363A">
      <w:pPr>
        <w:ind w:left="1080"/>
        <w:rPr>
          <w:rFonts w:ascii="Times New Roman" w:hAnsi="Times New Roman"/>
        </w:rPr>
      </w:pPr>
    </w:p>
    <w:p w14:paraId="249F75D9" w14:textId="1945D303" w:rsidR="00EA0506" w:rsidRDefault="00EA0506" w:rsidP="00EB363A">
      <w:pPr>
        <w:pStyle w:val="ListParagraph"/>
        <w:numPr>
          <w:ilvl w:val="0"/>
          <w:numId w:val="8"/>
        </w:numPr>
        <w:ind w:left="720"/>
        <w:rPr>
          <w:rFonts w:ascii="Times New Roman" w:hAnsi="Times New Roman"/>
          <w:b/>
        </w:rPr>
      </w:pPr>
      <w:r>
        <w:rPr>
          <w:rFonts w:ascii="Times New Roman" w:hAnsi="Times New Roman"/>
          <w:b/>
        </w:rPr>
        <w:t xml:space="preserve">Upcoming </w:t>
      </w:r>
      <w:r w:rsidR="00F83469">
        <w:rPr>
          <w:rFonts w:ascii="Times New Roman" w:hAnsi="Times New Roman"/>
          <w:b/>
        </w:rPr>
        <w:t xml:space="preserve">Chapter </w:t>
      </w:r>
      <w:r>
        <w:rPr>
          <w:rFonts w:ascii="Times New Roman" w:hAnsi="Times New Roman"/>
          <w:b/>
        </w:rPr>
        <w:t xml:space="preserve">Events </w:t>
      </w:r>
    </w:p>
    <w:p w14:paraId="68B4D12F" w14:textId="58ACE932" w:rsidR="00B703DA" w:rsidRPr="00812AC4" w:rsidRDefault="00A000C2" w:rsidP="00812AC4">
      <w:pPr>
        <w:pStyle w:val="ListParagraph"/>
        <w:numPr>
          <w:ilvl w:val="1"/>
          <w:numId w:val="8"/>
        </w:numPr>
        <w:ind w:left="1080"/>
        <w:rPr>
          <w:rFonts w:ascii="Times New Roman" w:hAnsi="Times New Roman"/>
          <w:bCs/>
        </w:rPr>
      </w:pPr>
      <w:r>
        <w:rPr>
          <w:rFonts w:ascii="Times New Roman" w:hAnsi="Times New Roman"/>
          <w:bCs/>
        </w:rPr>
        <w:lastRenderedPageBreak/>
        <w:t>The</w:t>
      </w:r>
      <w:r w:rsidR="00812AC4">
        <w:rPr>
          <w:rFonts w:ascii="Times New Roman" w:hAnsi="Times New Roman"/>
          <w:bCs/>
        </w:rPr>
        <w:t xml:space="preserve">re were no other chapter or membership </w:t>
      </w:r>
      <w:r>
        <w:rPr>
          <w:rFonts w:ascii="Times New Roman" w:hAnsi="Times New Roman"/>
          <w:bCs/>
        </w:rPr>
        <w:t>events discussed</w:t>
      </w:r>
      <w:r w:rsidR="00DE55E5">
        <w:rPr>
          <w:rFonts w:ascii="Times New Roman" w:hAnsi="Times New Roman"/>
          <w:bCs/>
        </w:rPr>
        <w:t xml:space="preserve"> other than those discussed under Special Events</w:t>
      </w:r>
      <w:r>
        <w:rPr>
          <w:rFonts w:ascii="Times New Roman" w:hAnsi="Times New Roman"/>
          <w:bCs/>
        </w:rPr>
        <w:t xml:space="preserve">. </w:t>
      </w:r>
    </w:p>
    <w:p w14:paraId="24761004" w14:textId="77777777" w:rsidR="007D6E24" w:rsidRPr="001A4958" w:rsidRDefault="007D6E24" w:rsidP="00EB363A">
      <w:pPr>
        <w:rPr>
          <w:rFonts w:ascii="Times New Roman" w:hAnsi="Times New Roman"/>
          <w:bCs/>
        </w:rPr>
      </w:pPr>
    </w:p>
    <w:p w14:paraId="09F064BA" w14:textId="0E8F2587" w:rsidR="007364C7" w:rsidRDefault="007364C7" w:rsidP="00EB363A">
      <w:pPr>
        <w:pStyle w:val="ListParagraph"/>
        <w:numPr>
          <w:ilvl w:val="0"/>
          <w:numId w:val="8"/>
        </w:numPr>
        <w:ind w:left="720"/>
        <w:rPr>
          <w:rFonts w:ascii="Times New Roman" w:hAnsi="Times New Roman"/>
          <w:b/>
        </w:rPr>
      </w:pPr>
      <w:r w:rsidRPr="00A810A7">
        <w:rPr>
          <w:rFonts w:ascii="Times New Roman" w:hAnsi="Times New Roman"/>
          <w:b/>
        </w:rPr>
        <w:t xml:space="preserve">Open Forum </w:t>
      </w:r>
    </w:p>
    <w:p w14:paraId="361D2273" w14:textId="1BC98C1C" w:rsidR="00EC3CAD" w:rsidRPr="00EC3CAD" w:rsidRDefault="00EC3CAD" w:rsidP="00EB363A">
      <w:pPr>
        <w:pStyle w:val="ListParagraph"/>
        <w:numPr>
          <w:ilvl w:val="1"/>
          <w:numId w:val="8"/>
        </w:numPr>
        <w:ind w:left="1080"/>
        <w:rPr>
          <w:rFonts w:ascii="Times New Roman" w:hAnsi="Times New Roman"/>
          <w:b/>
          <w:bCs/>
        </w:rPr>
      </w:pPr>
      <w:r w:rsidRPr="00EC3CAD">
        <w:rPr>
          <w:rFonts w:ascii="Times New Roman" w:hAnsi="Times New Roman"/>
          <w:b/>
          <w:bCs/>
        </w:rPr>
        <w:t>Other Topics and Concerns for Discussion</w:t>
      </w:r>
    </w:p>
    <w:p w14:paraId="26F94ACE" w14:textId="6A5D5B86" w:rsidR="001F4913" w:rsidRDefault="00DD1CD7" w:rsidP="001F4913">
      <w:pPr>
        <w:pStyle w:val="ListParagraph"/>
        <w:numPr>
          <w:ilvl w:val="0"/>
          <w:numId w:val="13"/>
        </w:numPr>
        <w:ind w:left="1620"/>
        <w:rPr>
          <w:rFonts w:ascii="Times New Roman" w:hAnsi="Times New Roman"/>
        </w:rPr>
      </w:pPr>
      <w:r>
        <w:rPr>
          <w:rFonts w:ascii="Times New Roman" w:hAnsi="Times New Roman"/>
        </w:rPr>
        <w:t xml:space="preserve">Mr. Horton asked for the agenda to be updated to include Awards and CGFM as a committee discussion. </w:t>
      </w:r>
    </w:p>
    <w:p w14:paraId="6AA52F61" w14:textId="77777777" w:rsidR="00812AC4" w:rsidRPr="00F052E4" w:rsidRDefault="00812AC4" w:rsidP="00F052E4">
      <w:pPr>
        <w:pStyle w:val="ListParagraph"/>
        <w:ind w:left="1440"/>
        <w:rPr>
          <w:rFonts w:ascii="Times New Roman" w:hAnsi="Times New Roman"/>
        </w:rPr>
      </w:pPr>
    </w:p>
    <w:p w14:paraId="4659FC18" w14:textId="187B0565" w:rsidR="00CD4C8D" w:rsidRDefault="007D6E24" w:rsidP="00EB363A">
      <w:pPr>
        <w:rPr>
          <w:rFonts w:ascii="Times New Roman" w:hAnsi="Times New Roman"/>
        </w:rPr>
      </w:pPr>
      <w:r>
        <w:rPr>
          <w:rFonts w:ascii="Times New Roman" w:hAnsi="Times New Roman"/>
        </w:rPr>
        <w:t xml:space="preserve">There being no </w:t>
      </w:r>
      <w:r w:rsidR="00EC3CAD">
        <w:rPr>
          <w:rFonts w:ascii="Times New Roman" w:hAnsi="Times New Roman"/>
        </w:rPr>
        <w:t>other</w:t>
      </w:r>
      <w:r>
        <w:rPr>
          <w:rFonts w:ascii="Times New Roman" w:hAnsi="Times New Roman"/>
        </w:rPr>
        <w:t xml:space="preserve"> business </w:t>
      </w:r>
      <w:r w:rsidR="00EC3CAD">
        <w:rPr>
          <w:rFonts w:ascii="Times New Roman" w:hAnsi="Times New Roman"/>
        </w:rPr>
        <w:t xml:space="preserve">to </w:t>
      </w:r>
      <w:r>
        <w:rPr>
          <w:rFonts w:ascii="Times New Roman" w:hAnsi="Times New Roman"/>
        </w:rPr>
        <w:t xml:space="preserve">discuss, Mr. </w:t>
      </w:r>
      <w:r w:rsidR="00261BCD">
        <w:rPr>
          <w:rFonts w:ascii="Times New Roman" w:hAnsi="Times New Roman"/>
        </w:rPr>
        <w:t>Horton</w:t>
      </w:r>
      <w:r w:rsidR="00EC3CAD">
        <w:rPr>
          <w:rFonts w:ascii="Times New Roman" w:hAnsi="Times New Roman"/>
        </w:rPr>
        <w:t xml:space="preserve"> </w:t>
      </w:r>
      <w:r>
        <w:rPr>
          <w:rFonts w:ascii="Times New Roman" w:hAnsi="Times New Roman"/>
        </w:rPr>
        <w:t>adjourn</w:t>
      </w:r>
      <w:r w:rsidR="001A4958">
        <w:rPr>
          <w:rFonts w:ascii="Times New Roman" w:hAnsi="Times New Roman"/>
        </w:rPr>
        <w:t>ed</w:t>
      </w:r>
      <w:r>
        <w:rPr>
          <w:rFonts w:ascii="Times New Roman" w:hAnsi="Times New Roman"/>
        </w:rPr>
        <w:t xml:space="preserve"> </w:t>
      </w:r>
      <w:r w:rsidR="00261BCD">
        <w:rPr>
          <w:rFonts w:ascii="Times New Roman" w:hAnsi="Times New Roman"/>
        </w:rPr>
        <w:t xml:space="preserve">the meeting </w:t>
      </w:r>
      <w:r>
        <w:rPr>
          <w:rFonts w:ascii="Times New Roman" w:hAnsi="Times New Roman"/>
        </w:rPr>
        <w:t xml:space="preserve">at </w:t>
      </w:r>
      <w:r w:rsidR="00DF1E87">
        <w:rPr>
          <w:rFonts w:ascii="Times New Roman" w:hAnsi="Times New Roman"/>
        </w:rPr>
        <w:t>1</w:t>
      </w:r>
      <w:r w:rsidR="00DD1CD7">
        <w:rPr>
          <w:rFonts w:ascii="Times New Roman" w:hAnsi="Times New Roman"/>
        </w:rPr>
        <w:t>2</w:t>
      </w:r>
      <w:r w:rsidR="00DF1E87">
        <w:rPr>
          <w:rFonts w:ascii="Times New Roman" w:hAnsi="Times New Roman"/>
        </w:rPr>
        <w:t>:</w:t>
      </w:r>
      <w:r w:rsidR="00DD1CD7">
        <w:rPr>
          <w:rFonts w:ascii="Times New Roman" w:hAnsi="Times New Roman"/>
        </w:rPr>
        <w:t>24</w:t>
      </w:r>
      <w:r w:rsidR="00DF1E87">
        <w:rPr>
          <w:rFonts w:ascii="Times New Roman" w:hAnsi="Times New Roman"/>
        </w:rPr>
        <w:t>pm</w:t>
      </w:r>
      <w:r>
        <w:rPr>
          <w:rFonts w:ascii="Times New Roman" w:hAnsi="Times New Roman"/>
        </w:rPr>
        <w:t>.</w:t>
      </w:r>
    </w:p>
    <w:p w14:paraId="75346F9E" w14:textId="77777777" w:rsidR="00CD4C8D" w:rsidRPr="00A0285A" w:rsidRDefault="00CD4C8D" w:rsidP="00EB363A">
      <w:pPr>
        <w:rPr>
          <w:rFonts w:ascii="Times New Roman" w:hAnsi="Times New Roman"/>
        </w:rPr>
      </w:pPr>
    </w:p>
    <w:p w14:paraId="36B68741" w14:textId="136FA4DA" w:rsidR="00834A9D" w:rsidRPr="00A0285A" w:rsidRDefault="00834A9D" w:rsidP="00EB363A">
      <w:pPr>
        <w:rPr>
          <w:rFonts w:ascii="Times New Roman" w:hAnsi="Times New Roman"/>
        </w:rPr>
      </w:pPr>
    </w:p>
    <w:p w14:paraId="3D1409AD" w14:textId="77777777" w:rsidR="00834A9D" w:rsidRPr="00A0285A" w:rsidRDefault="00834A9D" w:rsidP="00EB363A">
      <w:pPr>
        <w:rPr>
          <w:rFonts w:ascii="Times New Roman" w:hAnsi="Times New Roman"/>
        </w:rPr>
      </w:pPr>
    </w:p>
    <w:p w14:paraId="11DF3651" w14:textId="62BAA422" w:rsidR="00CB2C53" w:rsidRDefault="00CB2C53" w:rsidP="00EB363A">
      <w:pPr>
        <w:rPr>
          <w:rFonts w:ascii="Times New Roman" w:hAnsi="Times New Roman"/>
        </w:rPr>
      </w:pPr>
      <w:r>
        <w:rPr>
          <w:rFonts w:ascii="Times New Roman" w:hAnsi="Times New Roman"/>
        </w:rPr>
        <w:br w:type="page"/>
      </w:r>
    </w:p>
    <w:p w14:paraId="2514275B" w14:textId="77777777" w:rsidR="00CB2C53" w:rsidRDefault="00CB2C53" w:rsidP="00417119">
      <w:pPr>
        <w:jc w:val="center"/>
        <w:rPr>
          <w:rFonts w:ascii="Times New Roman" w:hAnsi="Times New Roman"/>
          <w:b/>
        </w:rPr>
      </w:pPr>
      <w:r w:rsidRPr="00E818EF">
        <w:rPr>
          <w:rFonts w:ascii="Times New Roman" w:hAnsi="Times New Roman"/>
          <w:b/>
        </w:rPr>
        <w:lastRenderedPageBreak/>
        <w:t>Appendix A: Board Members in Attendance</w:t>
      </w:r>
    </w:p>
    <w:p w14:paraId="1136A3EE" w14:textId="77777777" w:rsidR="00CB2C53" w:rsidRDefault="00CB2C53" w:rsidP="00CB2C53">
      <w:pPr>
        <w:rPr>
          <w:rFonts w:ascii="Times New Roman" w:hAnsi="Times New Roman"/>
        </w:rPr>
      </w:pPr>
    </w:p>
    <w:tbl>
      <w:tblPr>
        <w:tblW w:w="8752" w:type="dxa"/>
        <w:tblLook w:val="04A0" w:firstRow="1" w:lastRow="0" w:firstColumn="1" w:lastColumn="0" w:noHBand="0" w:noVBand="1"/>
      </w:tblPr>
      <w:tblGrid>
        <w:gridCol w:w="2651"/>
        <w:gridCol w:w="3751"/>
        <w:gridCol w:w="2350"/>
      </w:tblGrid>
      <w:tr w:rsidR="00CB2C53" w:rsidRPr="000605CA" w14:paraId="4BF454EA" w14:textId="77777777" w:rsidTr="00417119">
        <w:trPr>
          <w:trHeight w:val="259"/>
        </w:trPr>
        <w:tc>
          <w:tcPr>
            <w:tcW w:w="265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3B9B14"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Name</w:t>
            </w:r>
          </w:p>
        </w:tc>
        <w:tc>
          <w:tcPr>
            <w:tcW w:w="3751" w:type="dxa"/>
            <w:tcBorders>
              <w:top w:val="single" w:sz="4" w:space="0" w:color="auto"/>
              <w:left w:val="nil"/>
              <w:bottom w:val="single" w:sz="4" w:space="0" w:color="auto"/>
              <w:right w:val="single" w:sz="4" w:space="0" w:color="auto"/>
            </w:tcBorders>
            <w:shd w:val="clear" w:color="auto" w:fill="8DB3E2" w:themeFill="text2" w:themeFillTint="66"/>
            <w:hideMark/>
          </w:tcPr>
          <w:p w14:paraId="21B94242"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Board Position</w:t>
            </w:r>
          </w:p>
        </w:tc>
        <w:tc>
          <w:tcPr>
            <w:tcW w:w="2350" w:type="dxa"/>
            <w:tcBorders>
              <w:top w:val="single" w:sz="4" w:space="0" w:color="auto"/>
              <w:left w:val="nil"/>
              <w:bottom w:val="single" w:sz="4" w:space="0" w:color="auto"/>
              <w:right w:val="single" w:sz="4" w:space="0" w:color="auto"/>
            </w:tcBorders>
            <w:shd w:val="clear" w:color="auto" w:fill="8DB3E2" w:themeFill="text2" w:themeFillTint="66"/>
            <w:hideMark/>
          </w:tcPr>
          <w:p w14:paraId="5B2F9858" w14:textId="77777777" w:rsidR="00CB2C53" w:rsidRPr="00417119" w:rsidRDefault="00CB2C53" w:rsidP="00712F5D">
            <w:pPr>
              <w:jc w:val="center"/>
              <w:rPr>
                <w:rFonts w:ascii="Times New Roman" w:eastAsia="Times New Roman" w:hAnsi="Times New Roman"/>
                <w:b/>
                <w:bCs/>
                <w:sz w:val="22"/>
                <w:szCs w:val="20"/>
              </w:rPr>
            </w:pPr>
            <w:r w:rsidRPr="00417119">
              <w:rPr>
                <w:rFonts w:ascii="Times New Roman" w:hAnsi="Times New Roman"/>
                <w:b/>
                <w:bCs/>
                <w:sz w:val="22"/>
              </w:rPr>
              <w:t>In Attendance</w:t>
            </w:r>
          </w:p>
        </w:tc>
      </w:tr>
      <w:tr w:rsidR="00CB2C53" w:rsidRPr="000605CA" w14:paraId="0CCED8C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76A72E4" w14:textId="42C7A37C"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eastAsia="Times New Roman" w:hAnsi="Times New Roman"/>
                <w:color w:val="000000"/>
                <w:sz w:val="22"/>
              </w:rPr>
              <w:t>Jo</w:t>
            </w:r>
            <w:r>
              <w:rPr>
                <w:rFonts w:ascii="Times New Roman" w:eastAsia="Times New Roman" w:hAnsi="Times New Roman"/>
                <w:color w:val="000000"/>
                <w:sz w:val="22"/>
              </w:rPr>
              <w:t>seph</w:t>
            </w:r>
            <w:r w:rsidRPr="000605CA">
              <w:rPr>
                <w:rFonts w:ascii="Times New Roman" w:eastAsia="Times New Roman" w:hAnsi="Times New Roman"/>
                <w:color w:val="000000"/>
                <w:sz w:val="22"/>
              </w:rPr>
              <w:t xml:space="preserve"> Hungate</w:t>
            </w:r>
          </w:p>
        </w:tc>
        <w:tc>
          <w:tcPr>
            <w:tcW w:w="3751" w:type="dxa"/>
            <w:tcBorders>
              <w:top w:val="nil"/>
              <w:left w:val="nil"/>
              <w:bottom w:val="single" w:sz="4" w:space="0" w:color="auto"/>
              <w:right w:val="single" w:sz="4" w:space="0" w:color="auto"/>
            </w:tcBorders>
            <w:shd w:val="clear" w:color="auto" w:fill="auto"/>
            <w:hideMark/>
          </w:tcPr>
          <w:p w14:paraId="49C68585"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w:t>
            </w:r>
          </w:p>
        </w:tc>
        <w:tc>
          <w:tcPr>
            <w:tcW w:w="2350" w:type="dxa"/>
            <w:tcBorders>
              <w:top w:val="nil"/>
              <w:left w:val="nil"/>
              <w:bottom w:val="single" w:sz="4" w:space="0" w:color="auto"/>
              <w:right w:val="single" w:sz="4" w:space="0" w:color="auto"/>
            </w:tcBorders>
            <w:shd w:val="clear" w:color="auto" w:fill="auto"/>
            <w:hideMark/>
          </w:tcPr>
          <w:p w14:paraId="5FFD2059" w14:textId="589DD4B0"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00AEB60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65F8AC8" w14:textId="65CD1C21" w:rsidR="00CB2C53" w:rsidRPr="000605CA" w:rsidRDefault="00285A4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TBD</w:t>
            </w:r>
          </w:p>
        </w:tc>
        <w:tc>
          <w:tcPr>
            <w:tcW w:w="3751" w:type="dxa"/>
            <w:tcBorders>
              <w:top w:val="nil"/>
              <w:left w:val="nil"/>
              <w:bottom w:val="single" w:sz="4" w:space="0" w:color="auto"/>
              <w:right w:val="single" w:sz="4" w:space="0" w:color="auto"/>
            </w:tcBorders>
            <w:shd w:val="clear" w:color="auto" w:fill="auto"/>
            <w:hideMark/>
          </w:tcPr>
          <w:p w14:paraId="4A5C0CD9"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President Elect</w:t>
            </w:r>
          </w:p>
        </w:tc>
        <w:tc>
          <w:tcPr>
            <w:tcW w:w="2350" w:type="dxa"/>
            <w:tcBorders>
              <w:top w:val="nil"/>
              <w:left w:val="nil"/>
              <w:bottom w:val="single" w:sz="4" w:space="0" w:color="auto"/>
              <w:right w:val="single" w:sz="4" w:space="0" w:color="auto"/>
            </w:tcBorders>
            <w:shd w:val="clear" w:color="auto" w:fill="auto"/>
            <w:hideMark/>
          </w:tcPr>
          <w:p w14:paraId="4865B3C7" w14:textId="2923F0BA"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CB2C53" w:rsidRPr="000605CA" w14:paraId="227FD71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8B0BFB" w14:textId="64206601" w:rsidR="00CB2C53" w:rsidRPr="000605CA" w:rsidRDefault="00285A45" w:rsidP="00712F5D">
            <w:pPr>
              <w:jc w:val="center"/>
              <w:rPr>
                <w:rFonts w:ascii="Times New Roman" w:eastAsia="Times New Roman" w:hAnsi="Times New Roman"/>
                <w:color w:val="000000"/>
                <w:sz w:val="22"/>
                <w:szCs w:val="20"/>
              </w:rPr>
            </w:pPr>
            <w:r w:rsidRPr="000605CA">
              <w:rPr>
                <w:rFonts w:ascii="Times New Roman" w:hAnsi="Times New Roman"/>
                <w:sz w:val="22"/>
              </w:rPr>
              <w:t>Justin Lang</w:t>
            </w:r>
          </w:p>
        </w:tc>
        <w:tc>
          <w:tcPr>
            <w:tcW w:w="3751" w:type="dxa"/>
            <w:tcBorders>
              <w:top w:val="nil"/>
              <w:left w:val="nil"/>
              <w:bottom w:val="single" w:sz="4" w:space="0" w:color="auto"/>
              <w:right w:val="single" w:sz="4" w:space="0" w:color="auto"/>
            </w:tcBorders>
            <w:shd w:val="clear" w:color="auto" w:fill="auto"/>
            <w:hideMark/>
          </w:tcPr>
          <w:p w14:paraId="76576E4E"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Immediate Past President</w:t>
            </w:r>
          </w:p>
        </w:tc>
        <w:tc>
          <w:tcPr>
            <w:tcW w:w="2350" w:type="dxa"/>
            <w:tcBorders>
              <w:top w:val="nil"/>
              <w:left w:val="nil"/>
              <w:bottom w:val="single" w:sz="4" w:space="0" w:color="auto"/>
              <w:right w:val="single" w:sz="4" w:space="0" w:color="auto"/>
            </w:tcBorders>
            <w:shd w:val="clear" w:color="auto" w:fill="auto"/>
            <w:hideMark/>
          </w:tcPr>
          <w:p w14:paraId="132F8EA4" w14:textId="25766D7F"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NO</w:t>
            </w:r>
          </w:p>
        </w:tc>
      </w:tr>
      <w:tr w:rsidR="00CB2C53" w:rsidRPr="000605CA" w14:paraId="23251B9C"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D6A3E1B" w14:textId="49A150CD" w:rsidR="00CB2C53" w:rsidRPr="000605CA" w:rsidRDefault="001A4958" w:rsidP="00712F5D">
            <w:pPr>
              <w:jc w:val="center"/>
              <w:rPr>
                <w:rFonts w:ascii="Times New Roman" w:eastAsia="Times New Roman" w:hAnsi="Times New Roman"/>
                <w:color w:val="000000"/>
                <w:sz w:val="22"/>
                <w:szCs w:val="20"/>
              </w:rPr>
            </w:pPr>
            <w:r w:rsidRPr="001A4958">
              <w:rPr>
                <w:rFonts w:ascii="Times New Roman" w:eastAsia="Times New Roman" w:hAnsi="Times New Roman"/>
                <w:color w:val="000000"/>
                <w:sz w:val="22"/>
              </w:rPr>
              <w:t>Katie Labadie</w:t>
            </w:r>
          </w:p>
        </w:tc>
        <w:tc>
          <w:tcPr>
            <w:tcW w:w="3751" w:type="dxa"/>
            <w:tcBorders>
              <w:top w:val="nil"/>
              <w:left w:val="nil"/>
              <w:bottom w:val="single" w:sz="4" w:space="0" w:color="auto"/>
              <w:right w:val="single" w:sz="4" w:space="0" w:color="auto"/>
            </w:tcBorders>
            <w:shd w:val="clear" w:color="auto" w:fill="auto"/>
            <w:hideMark/>
          </w:tcPr>
          <w:p w14:paraId="0FDD5B9E" w14:textId="46229843"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szCs w:val="22"/>
              </w:rPr>
              <w:t>NCC Representative</w:t>
            </w:r>
          </w:p>
        </w:tc>
        <w:tc>
          <w:tcPr>
            <w:tcW w:w="2350" w:type="dxa"/>
            <w:tcBorders>
              <w:top w:val="nil"/>
              <w:left w:val="nil"/>
              <w:bottom w:val="single" w:sz="4" w:space="0" w:color="auto"/>
              <w:right w:val="single" w:sz="4" w:space="0" w:color="auto"/>
            </w:tcBorders>
            <w:shd w:val="clear" w:color="auto" w:fill="auto"/>
            <w:hideMark/>
          </w:tcPr>
          <w:p w14:paraId="3A106CA7" w14:textId="6BAFC75B" w:rsidR="00CB2C53" w:rsidRPr="000605CA" w:rsidRDefault="000D5914"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71CECA6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A0FA73"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Sonia Kessler</w:t>
            </w:r>
          </w:p>
        </w:tc>
        <w:tc>
          <w:tcPr>
            <w:tcW w:w="3751" w:type="dxa"/>
            <w:tcBorders>
              <w:top w:val="nil"/>
              <w:left w:val="nil"/>
              <w:bottom w:val="single" w:sz="4" w:space="0" w:color="auto"/>
              <w:right w:val="single" w:sz="4" w:space="0" w:color="auto"/>
            </w:tcBorders>
            <w:shd w:val="clear" w:color="auto" w:fill="auto"/>
            <w:hideMark/>
          </w:tcPr>
          <w:p w14:paraId="77B4F241"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Secretary/Historian</w:t>
            </w:r>
          </w:p>
        </w:tc>
        <w:tc>
          <w:tcPr>
            <w:tcW w:w="2350" w:type="dxa"/>
            <w:tcBorders>
              <w:top w:val="nil"/>
              <w:left w:val="nil"/>
              <w:bottom w:val="single" w:sz="4" w:space="0" w:color="auto"/>
              <w:right w:val="single" w:sz="4" w:space="0" w:color="auto"/>
            </w:tcBorders>
            <w:shd w:val="clear" w:color="auto" w:fill="auto"/>
            <w:hideMark/>
          </w:tcPr>
          <w:p w14:paraId="73BE97B4"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CB2C53" w:rsidRPr="000605CA" w14:paraId="4CD956B3"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537AE8E" w14:textId="16AD33B6"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Reza Mahbod</w:t>
            </w:r>
          </w:p>
        </w:tc>
        <w:tc>
          <w:tcPr>
            <w:tcW w:w="3751" w:type="dxa"/>
            <w:tcBorders>
              <w:top w:val="nil"/>
              <w:left w:val="nil"/>
              <w:bottom w:val="single" w:sz="4" w:space="0" w:color="auto"/>
              <w:right w:val="single" w:sz="4" w:space="0" w:color="auto"/>
            </w:tcBorders>
            <w:shd w:val="clear" w:color="auto" w:fill="auto"/>
            <w:hideMark/>
          </w:tcPr>
          <w:p w14:paraId="64304F08"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Treasurer</w:t>
            </w:r>
          </w:p>
        </w:tc>
        <w:tc>
          <w:tcPr>
            <w:tcW w:w="2350" w:type="dxa"/>
            <w:tcBorders>
              <w:top w:val="nil"/>
              <w:left w:val="nil"/>
              <w:bottom w:val="single" w:sz="4" w:space="0" w:color="auto"/>
              <w:right w:val="single" w:sz="4" w:space="0" w:color="auto"/>
            </w:tcBorders>
            <w:shd w:val="clear" w:color="auto" w:fill="auto"/>
            <w:hideMark/>
          </w:tcPr>
          <w:p w14:paraId="2C54D0C1" w14:textId="081CBA81" w:rsidR="00CB2C53" w:rsidRPr="000605CA" w:rsidRDefault="00735AB5" w:rsidP="00712F5D">
            <w:pPr>
              <w:jc w:val="center"/>
              <w:rPr>
                <w:rFonts w:ascii="Times New Roman" w:eastAsia="Times New Roman" w:hAnsi="Times New Roman"/>
                <w:color w:val="000000"/>
                <w:sz w:val="22"/>
                <w:szCs w:val="20"/>
              </w:rPr>
            </w:pPr>
            <w:r>
              <w:rPr>
                <w:rFonts w:ascii="Times New Roman" w:hAnsi="Times New Roman"/>
                <w:sz w:val="22"/>
              </w:rPr>
              <w:t>YES</w:t>
            </w:r>
          </w:p>
        </w:tc>
      </w:tr>
      <w:tr w:rsidR="00CB2C53" w:rsidRPr="000605CA" w14:paraId="2A211098"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8E00205" w14:textId="05ECF178" w:rsidR="00CB2C53" w:rsidRPr="000605CA" w:rsidRDefault="000605CA" w:rsidP="00712F5D">
            <w:pPr>
              <w:jc w:val="center"/>
              <w:rPr>
                <w:rFonts w:ascii="Times New Roman" w:eastAsia="Times New Roman" w:hAnsi="Times New Roman"/>
                <w:color w:val="000000"/>
                <w:sz w:val="22"/>
                <w:szCs w:val="20"/>
              </w:rPr>
            </w:pPr>
            <w:r w:rsidRPr="000605CA">
              <w:rPr>
                <w:rFonts w:ascii="Times New Roman" w:hAnsi="Times New Roman"/>
                <w:sz w:val="22"/>
              </w:rPr>
              <w:t>Kiera Murphy</w:t>
            </w:r>
          </w:p>
        </w:tc>
        <w:tc>
          <w:tcPr>
            <w:tcW w:w="3751" w:type="dxa"/>
            <w:tcBorders>
              <w:top w:val="nil"/>
              <w:left w:val="nil"/>
              <w:bottom w:val="single" w:sz="4" w:space="0" w:color="auto"/>
              <w:right w:val="single" w:sz="4" w:space="0" w:color="auto"/>
            </w:tcBorders>
            <w:shd w:val="clear" w:color="auto" w:fill="auto"/>
            <w:hideMark/>
          </w:tcPr>
          <w:p w14:paraId="54BA505C" w14:textId="77777777" w:rsidR="00CB2C53" w:rsidRPr="000605CA" w:rsidRDefault="00CB2C53" w:rsidP="00712F5D">
            <w:pPr>
              <w:jc w:val="center"/>
              <w:rPr>
                <w:rFonts w:ascii="Times New Roman" w:eastAsia="Times New Roman" w:hAnsi="Times New Roman"/>
                <w:color w:val="000000"/>
                <w:sz w:val="22"/>
                <w:szCs w:val="20"/>
              </w:rPr>
            </w:pPr>
            <w:r w:rsidRPr="000605CA">
              <w:rPr>
                <w:rFonts w:ascii="Times New Roman" w:hAnsi="Times New Roman"/>
                <w:sz w:val="22"/>
              </w:rPr>
              <w:t>Assistant Treasurer</w:t>
            </w:r>
          </w:p>
        </w:tc>
        <w:tc>
          <w:tcPr>
            <w:tcW w:w="2350" w:type="dxa"/>
            <w:tcBorders>
              <w:top w:val="nil"/>
              <w:left w:val="nil"/>
              <w:bottom w:val="single" w:sz="4" w:space="0" w:color="auto"/>
              <w:right w:val="single" w:sz="4" w:space="0" w:color="auto"/>
            </w:tcBorders>
            <w:shd w:val="clear" w:color="auto" w:fill="auto"/>
            <w:hideMark/>
          </w:tcPr>
          <w:p w14:paraId="0AA9AB66" w14:textId="4900B3D4" w:rsidR="00CB2C53" w:rsidRPr="000605CA" w:rsidRDefault="00735AB5" w:rsidP="00712F5D">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DC7B9BF"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tcPr>
          <w:p w14:paraId="0B5CC86F" w14:textId="2AC7D5D0" w:rsidR="000605CA" w:rsidRPr="000605CA" w:rsidRDefault="000605CA" w:rsidP="000605CA">
            <w:pPr>
              <w:jc w:val="center"/>
              <w:rPr>
                <w:rFonts w:ascii="Times New Roman" w:hAnsi="Times New Roman"/>
                <w:sz w:val="22"/>
              </w:rPr>
            </w:pPr>
            <w:r w:rsidRPr="000605CA">
              <w:rPr>
                <w:rFonts w:ascii="Times New Roman" w:hAnsi="Times New Roman"/>
                <w:sz w:val="22"/>
              </w:rPr>
              <w:t>Zak Kennedy</w:t>
            </w:r>
          </w:p>
        </w:tc>
        <w:tc>
          <w:tcPr>
            <w:tcW w:w="3751" w:type="dxa"/>
            <w:tcBorders>
              <w:top w:val="nil"/>
              <w:left w:val="nil"/>
              <w:bottom w:val="single" w:sz="4" w:space="0" w:color="auto"/>
              <w:right w:val="single" w:sz="4" w:space="0" w:color="auto"/>
            </w:tcBorders>
            <w:shd w:val="clear" w:color="auto" w:fill="D4E2F4"/>
          </w:tcPr>
          <w:p w14:paraId="01820CF1" w14:textId="4F6248F4" w:rsidR="000605CA" w:rsidRPr="000605CA" w:rsidRDefault="000605CA" w:rsidP="000605CA">
            <w:pPr>
              <w:jc w:val="center"/>
              <w:rPr>
                <w:rFonts w:ascii="Times New Roman" w:hAnsi="Times New Roman"/>
                <w:sz w:val="22"/>
              </w:rPr>
            </w:pPr>
            <w:r w:rsidRPr="000605CA">
              <w:rPr>
                <w:rFonts w:ascii="Times New Roman" w:hAnsi="Times New Roman"/>
                <w:sz w:val="22"/>
              </w:rPr>
              <w:t>Correspondence Chair</w:t>
            </w:r>
          </w:p>
        </w:tc>
        <w:tc>
          <w:tcPr>
            <w:tcW w:w="2350" w:type="dxa"/>
            <w:tcBorders>
              <w:top w:val="nil"/>
              <w:left w:val="nil"/>
              <w:bottom w:val="single" w:sz="4" w:space="0" w:color="auto"/>
              <w:right w:val="single" w:sz="4" w:space="0" w:color="auto"/>
            </w:tcBorders>
            <w:shd w:val="clear" w:color="auto" w:fill="D4E2F4"/>
          </w:tcPr>
          <w:p w14:paraId="75371905" w14:textId="0895A1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YES</w:t>
            </w:r>
          </w:p>
        </w:tc>
      </w:tr>
      <w:tr w:rsidR="000605CA" w:rsidRPr="000605CA" w14:paraId="04B4ACD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D4E2F4"/>
            <w:hideMark/>
          </w:tcPr>
          <w:p w14:paraId="518654F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Brian Grega</w:t>
            </w:r>
          </w:p>
        </w:tc>
        <w:tc>
          <w:tcPr>
            <w:tcW w:w="3751" w:type="dxa"/>
            <w:tcBorders>
              <w:top w:val="nil"/>
              <w:left w:val="nil"/>
              <w:bottom w:val="single" w:sz="4" w:space="0" w:color="auto"/>
              <w:right w:val="single" w:sz="4" w:space="0" w:color="auto"/>
            </w:tcBorders>
            <w:shd w:val="clear" w:color="auto" w:fill="D4E2F4"/>
            <w:hideMark/>
          </w:tcPr>
          <w:p w14:paraId="29762E9F"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 Chair</w:t>
            </w:r>
          </w:p>
        </w:tc>
        <w:tc>
          <w:tcPr>
            <w:tcW w:w="2350" w:type="dxa"/>
            <w:tcBorders>
              <w:top w:val="nil"/>
              <w:left w:val="nil"/>
              <w:bottom w:val="single" w:sz="4" w:space="0" w:color="auto"/>
              <w:right w:val="single" w:sz="4" w:space="0" w:color="auto"/>
            </w:tcBorders>
            <w:shd w:val="clear" w:color="auto" w:fill="D4E2F4"/>
            <w:hideMark/>
          </w:tcPr>
          <w:p w14:paraId="35E747A7" w14:textId="41FF23B4" w:rsidR="000605CA" w:rsidRPr="000605CA" w:rsidRDefault="00AE7A16"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YES</w:t>
            </w:r>
          </w:p>
        </w:tc>
      </w:tr>
      <w:tr w:rsidR="000605CA" w:rsidRPr="000605CA" w14:paraId="0164C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258299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B3FA1F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Accountability/Outreach</w:t>
            </w:r>
          </w:p>
        </w:tc>
        <w:tc>
          <w:tcPr>
            <w:tcW w:w="2350" w:type="dxa"/>
            <w:tcBorders>
              <w:top w:val="nil"/>
              <w:left w:val="nil"/>
              <w:bottom w:val="single" w:sz="4" w:space="0" w:color="auto"/>
              <w:right w:val="single" w:sz="4" w:space="0" w:color="auto"/>
            </w:tcBorders>
            <w:shd w:val="clear" w:color="auto" w:fill="auto"/>
            <w:hideMark/>
          </w:tcPr>
          <w:p w14:paraId="4335C8C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6AD3B5A7"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21EE8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Raymond Urias-Rivera</w:t>
            </w:r>
          </w:p>
        </w:tc>
        <w:tc>
          <w:tcPr>
            <w:tcW w:w="3751" w:type="dxa"/>
            <w:tcBorders>
              <w:top w:val="nil"/>
              <w:left w:val="nil"/>
              <w:bottom w:val="single" w:sz="4" w:space="0" w:color="auto"/>
              <w:right w:val="single" w:sz="4" w:space="0" w:color="auto"/>
            </w:tcBorders>
            <w:shd w:val="clear" w:color="auto" w:fill="auto"/>
            <w:hideMark/>
          </w:tcPr>
          <w:p w14:paraId="46D0EA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Awards Chair</w:t>
            </w:r>
          </w:p>
        </w:tc>
        <w:tc>
          <w:tcPr>
            <w:tcW w:w="2350" w:type="dxa"/>
            <w:tcBorders>
              <w:top w:val="nil"/>
              <w:left w:val="nil"/>
              <w:bottom w:val="single" w:sz="4" w:space="0" w:color="auto"/>
              <w:right w:val="single" w:sz="4" w:space="0" w:color="auto"/>
            </w:tcBorders>
            <w:shd w:val="clear" w:color="auto" w:fill="auto"/>
            <w:hideMark/>
          </w:tcPr>
          <w:p w14:paraId="57C99130" w14:textId="48083C4B" w:rsidR="000605CA" w:rsidRPr="000605CA" w:rsidRDefault="00CB1193"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60FB49A3"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56ECB1F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Shers</w:t>
            </w:r>
          </w:p>
        </w:tc>
        <w:tc>
          <w:tcPr>
            <w:tcW w:w="3751" w:type="dxa"/>
            <w:tcBorders>
              <w:top w:val="nil"/>
              <w:left w:val="nil"/>
              <w:bottom w:val="single" w:sz="4" w:space="0" w:color="auto"/>
              <w:right w:val="single" w:sz="4" w:space="0" w:color="auto"/>
            </w:tcBorders>
            <w:shd w:val="clear" w:color="auto" w:fill="C6D9F1" w:themeFill="text2" w:themeFillTint="33"/>
            <w:hideMark/>
          </w:tcPr>
          <w:p w14:paraId="51752D8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176035C3" w14:textId="5DD79C45" w:rsidR="000605CA" w:rsidRPr="000605CA" w:rsidRDefault="00735AB5"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10BDE64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2344DD3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23E7492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CGFM (Certification)</w:t>
            </w:r>
          </w:p>
        </w:tc>
        <w:tc>
          <w:tcPr>
            <w:tcW w:w="2350" w:type="dxa"/>
            <w:tcBorders>
              <w:top w:val="nil"/>
              <w:left w:val="nil"/>
              <w:bottom w:val="single" w:sz="4" w:space="0" w:color="auto"/>
              <w:right w:val="single" w:sz="4" w:space="0" w:color="auto"/>
            </w:tcBorders>
            <w:shd w:val="clear" w:color="auto" w:fill="auto"/>
            <w:hideMark/>
          </w:tcPr>
          <w:p w14:paraId="7AEDD2D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9CF25F4"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D13504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08FC734A"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DFA523"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812167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AEFCD3E" w14:textId="2E7D1BE4"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3CA1A7EE"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Chapter Recognition</w:t>
            </w:r>
          </w:p>
        </w:tc>
        <w:tc>
          <w:tcPr>
            <w:tcW w:w="2350" w:type="dxa"/>
            <w:tcBorders>
              <w:top w:val="nil"/>
              <w:left w:val="nil"/>
              <w:bottom w:val="single" w:sz="4" w:space="0" w:color="auto"/>
              <w:right w:val="single" w:sz="4" w:space="0" w:color="auto"/>
            </w:tcBorders>
            <w:shd w:val="clear" w:color="auto" w:fill="auto"/>
            <w:hideMark/>
          </w:tcPr>
          <w:p w14:paraId="20B41839" w14:textId="77BCDBA3"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0F35CC1C" w14:textId="77777777" w:rsidTr="0041711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8F52302" w14:textId="3BA947BE"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5F4CD1A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Community Services Co-Chair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2113C9EA" w14:textId="4D2155BA"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54867374" w14:textId="77777777" w:rsidTr="00CB2C53">
        <w:trPr>
          <w:trHeight w:val="259"/>
        </w:trPr>
        <w:tc>
          <w:tcPr>
            <w:tcW w:w="2651" w:type="dxa"/>
            <w:tcBorders>
              <w:top w:val="nil"/>
              <w:left w:val="single" w:sz="4" w:space="0" w:color="auto"/>
              <w:bottom w:val="single" w:sz="4" w:space="0" w:color="auto"/>
              <w:right w:val="single" w:sz="4" w:space="0" w:color="auto"/>
            </w:tcBorders>
            <w:shd w:val="clear" w:color="auto" w:fill="auto"/>
          </w:tcPr>
          <w:p w14:paraId="100F9FE0" w14:textId="2A766FF8"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tcPr>
          <w:p w14:paraId="42751962" w14:textId="2D97581A" w:rsidR="000605CA" w:rsidRPr="000605CA" w:rsidRDefault="000605CA" w:rsidP="000605CA">
            <w:pPr>
              <w:jc w:val="center"/>
              <w:rPr>
                <w:rFonts w:ascii="Times New Roman" w:hAnsi="Times New Roman"/>
                <w:sz w:val="22"/>
              </w:rPr>
            </w:pPr>
            <w:r w:rsidRPr="000605CA">
              <w:rPr>
                <w:rFonts w:ascii="Times New Roman" w:hAnsi="Times New Roman"/>
                <w:sz w:val="22"/>
              </w:rPr>
              <w:t>Community Services</w:t>
            </w:r>
          </w:p>
        </w:tc>
        <w:tc>
          <w:tcPr>
            <w:tcW w:w="2350" w:type="dxa"/>
            <w:tcBorders>
              <w:top w:val="nil"/>
              <w:left w:val="nil"/>
              <w:bottom w:val="single" w:sz="4" w:space="0" w:color="auto"/>
              <w:right w:val="single" w:sz="4" w:space="0" w:color="auto"/>
            </w:tcBorders>
            <w:shd w:val="clear" w:color="auto" w:fill="auto"/>
          </w:tcPr>
          <w:p w14:paraId="215BA99B" w14:textId="775C2194"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4C4726B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4661B2AD" w14:textId="2CEA0F84" w:rsidR="000605CA" w:rsidRPr="000605CA" w:rsidRDefault="005E3FFC" w:rsidP="000605CA">
            <w:pPr>
              <w:jc w:val="center"/>
              <w:rPr>
                <w:rFonts w:ascii="Times New Roman" w:eastAsia="Times New Roman" w:hAnsi="Times New Roman"/>
                <w:color w:val="000000"/>
                <w:sz w:val="22"/>
                <w:szCs w:val="20"/>
              </w:rPr>
            </w:pPr>
            <w:r>
              <w:rPr>
                <w:rFonts w:ascii="Times New Roman" w:hAnsi="Times New Roman"/>
                <w:sz w:val="22"/>
              </w:rPr>
              <w:t>Chris Horton</w:t>
            </w:r>
          </w:p>
        </w:tc>
        <w:tc>
          <w:tcPr>
            <w:tcW w:w="3751" w:type="dxa"/>
            <w:tcBorders>
              <w:top w:val="nil"/>
              <w:left w:val="nil"/>
              <w:bottom w:val="single" w:sz="4" w:space="0" w:color="auto"/>
              <w:right w:val="single" w:sz="4" w:space="0" w:color="auto"/>
            </w:tcBorders>
            <w:shd w:val="clear" w:color="auto" w:fill="C6D9F1" w:themeFill="text2" w:themeFillTint="33"/>
            <w:hideMark/>
          </w:tcPr>
          <w:p w14:paraId="2D107A8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3870AA" w14:textId="77A007FA"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YES</w:t>
            </w:r>
          </w:p>
        </w:tc>
      </w:tr>
      <w:tr w:rsidR="000605CA" w:rsidRPr="000605CA" w14:paraId="350B5DA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0A5F999" w14:textId="4BB00D0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5A6553B9"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Corporate Sponsorship</w:t>
            </w:r>
          </w:p>
        </w:tc>
        <w:tc>
          <w:tcPr>
            <w:tcW w:w="2350" w:type="dxa"/>
            <w:tcBorders>
              <w:top w:val="nil"/>
              <w:left w:val="nil"/>
              <w:bottom w:val="single" w:sz="4" w:space="0" w:color="auto"/>
              <w:right w:val="single" w:sz="4" w:space="0" w:color="auto"/>
            </w:tcBorders>
            <w:shd w:val="clear" w:color="auto" w:fill="auto"/>
            <w:hideMark/>
          </w:tcPr>
          <w:p w14:paraId="7C49C4AF" w14:textId="6C6B3E09"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3B1F1ED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01538C6" w14:textId="1AB260A2"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Kevin Love</w:t>
            </w:r>
          </w:p>
        </w:tc>
        <w:tc>
          <w:tcPr>
            <w:tcW w:w="3751" w:type="dxa"/>
            <w:tcBorders>
              <w:top w:val="nil"/>
              <w:left w:val="nil"/>
              <w:bottom w:val="single" w:sz="4" w:space="0" w:color="auto"/>
              <w:right w:val="single" w:sz="4" w:space="0" w:color="auto"/>
            </w:tcBorders>
            <w:shd w:val="clear" w:color="auto" w:fill="C6D9F1" w:themeFill="text2" w:themeFillTint="33"/>
            <w:hideMark/>
          </w:tcPr>
          <w:p w14:paraId="192FBAA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 Committee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177CE4" w14:textId="2A6762C8" w:rsidR="000605CA" w:rsidRPr="000605CA" w:rsidRDefault="00CB1193"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3C04B80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33EE895A" w14:textId="64ACBC16"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61180F7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Education</w:t>
            </w:r>
          </w:p>
        </w:tc>
        <w:tc>
          <w:tcPr>
            <w:tcW w:w="2350" w:type="dxa"/>
            <w:tcBorders>
              <w:top w:val="nil"/>
              <w:left w:val="nil"/>
              <w:bottom w:val="single" w:sz="4" w:space="0" w:color="auto"/>
              <w:right w:val="single" w:sz="4" w:space="0" w:color="auto"/>
            </w:tcBorders>
            <w:shd w:val="clear" w:color="auto" w:fill="auto"/>
            <w:hideMark/>
          </w:tcPr>
          <w:p w14:paraId="73165D43" w14:textId="59B97AD1" w:rsidR="000605CA" w:rsidRPr="000605CA" w:rsidRDefault="00285A45" w:rsidP="000605CA">
            <w:pPr>
              <w:jc w:val="center"/>
              <w:rPr>
                <w:rFonts w:ascii="Times New Roman" w:eastAsia="Times New Roman" w:hAnsi="Times New Roman"/>
                <w:color w:val="000000"/>
                <w:sz w:val="22"/>
                <w:szCs w:val="20"/>
              </w:rPr>
            </w:pPr>
            <w:r>
              <w:rPr>
                <w:rFonts w:ascii="Times New Roman" w:hAnsi="Times New Roman"/>
                <w:sz w:val="22"/>
              </w:rPr>
              <w:t>VACANT</w:t>
            </w:r>
          </w:p>
        </w:tc>
      </w:tr>
      <w:tr w:rsidR="000605CA" w:rsidRPr="000605CA" w14:paraId="4FAD2FD5"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C155CA2" w14:textId="0A66950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C6D9F1" w:themeFill="text2" w:themeFillTint="33"/>
            <w:hideMark/>
          </w:tcPr>
          <w:p w14:paraId="7A8F7622" w14:textId="77777777" w:rsidR="000605CA" w:rsidRPr="000605CA" w:rsidRDefault="000605CA" w:rsidP="000605CA">
            <w:pPr>
              <w:jc w:val="center"/>
              <w:rPr>
                <w:rFonts w:ascii="Times New Roman" w:hAnsi="Times New Roman"/>
                <w:sz w:val="22"/>
              </w:rPr>
            </w:pPr>
            <w:r w:rsidRPr="000605CA">
              <w:rPr>
                <w:rFonts w:ascii="Times New Roman" w:hAnsi="Times New Roman"/>
                <w:sz w:val="22"/>
              </w:rPr>
              <w:t>Programs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6CB3FAE6" w14:textId="23065265" w:rsidR="000605CA" w:rsidRPr="000605CA" w:rsidRDefault="000605CA" w:rsidP="000605CA">
            <w:pPr>
              <w:jc w:val="center"/>
              <w:rPr>
                <w:rFonts w:ascii="Times New Roman" w:hAnsi="Times New Roman"/>
                <w:sz w:val="22"/>
              </w:rPr>
            </w:pPr>
            <w:r w:rsidRPr="000605CA">
              <w:rPr>
                <w:rFonts w:ascii="Times New Roman" w:hAnsi="Times New Roman"/>
                <w:sz w:val="22"/>
              </w:rPr>
              <w:t>VACANT</w:t>
            </w:r>
          </w:p>
        </w:tc>
      </w:tr>
      <w:tr w:rsidR="000605CA" w:rsidRPr="000605CA" w14:paraId="3CA3CE9D"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210D5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c>
          <w:tcPr>
            <w:tcW w:w="3751" w:type="dxa"/>
            <w:tcBorders>
              <w:top w:val="nil"/>
              <w:left w:val="nil"/>
              <w:bottom w:val="single" w:sz="4" w:space="0" w:color="auto"/>
              <w:right w:val="single" w:sz="4" w:space="0" w:color="auto"/>
            </w:tcBorders>
            <w:shd w:val="clear" w:color="auto" w:fill="auto"/>
            <w:hideMark/>
          </w:tcPr>
          <w:p w14:paraId="1AED71E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Programs</w:t>
            </w:r>
          </w:p>
        </w:tc>
        <w:tc>
          <w:tcPr>
            <w:tcW w:w="2350" w:type="dxa"/>
            <w:tcBorders>
              <w:top w:val="nil"/>
              <w:left w:val="nil"/>
              <w:bottom w:val="single" w:sz="4" w:space="0" w:color="auto"/>
              <w:right w:val="single" w:sz="4" w:space="0" w:color="auto"/>
            </w:tcBorders>
            <w:shd w:val="clear" w:color="auto" w:fill="auto"/>
            <w:hideMark/>
          </w:tcPr>
          <w:p w14:paraId="22374020"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VACANT</w:t>
            </w:r>
          </w:p>
        </w:tc>
      </w:tr>
      <w:tr w:rsidR="000605CA" w:rsidRPr="000605CA" w14:paraId="4034EE4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33A1F58" w14:textId="68442BA0"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17D169A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57CF2114" w14:textId="37459EC9" w:rsidR="000605CA" w:rsidRPr="000605CA" w:rsidRDefault="00735AB5" w:rsidP="000605CA">
            <w:pPr>
              <w:jc w:val="center"/>
              <w:rPr>
                <w:rFonts w:ascii="Times New Roman" w:eastAsia="Times New Roman" w:hAnsi="Times New Roman"/>
                <w:color w:val="000000"/>
                <w:sz w:val="22"/>
                <w:szCs w:val="20"/>
              </w:rPr>
            </w:pPr>
            <w:r>
              <w:rPr>
                <w:rFonts w:ascii="Times New Roman" w:hAnsi="Times New Roman"/>
                <w:sz w:val="22"/>
              </w:rPr>
              <w:t>YES</w:t>
            </w:r>
          </w:p>
        </w:tc>
      </w:tr>
      <w:tr w:rsidR="000605CA" w:rsidRPr="000605CA" w14:paraId="036BB3EE"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49A711B5" w14:textId="366B30EB"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Christopher Choi</w:t>
            </w:r>
          </w:p>
        </w:tc>
        <w:tc>
          <w:tcPr>
            <w:tcW w:w="3751" w:type="dxa"/>
            <w:tcBorders>
              <w:top w:val="nil"/>
              <w:left w:val="nil"/>
              <w:bottom w:val="single" w:sz="4" w:space="0" w:color="auto"/>
              <w:right w:val="single" w:sz="4" w:space="0" w:color="auto"/>
            </w:tcBorders>
            <w:shd w:val="clear" w:color="auto" w:fill="auto"/>
            <w:hideMark/>
          </w:tcPr>
          <w:p w14:paraId="295F31C2"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4404B39F" w14:textId="68A4291C" w:rsidR="000605CA" w:rsidRPr="000605CA"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5585241A"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55E26AC8" w14:textId="4A6A8922" w:rsidR="000605CA" w:rsidRPr="000605CA" w:rsidRDefault="000605CA" w:rsidP="000605CA">
            <w:pPr>
              <w:jc w:val="center"/>
              <w:rPr>
                <w:rFonts w:ascii="Times New Roman" w:eastAsia="Times New Roman" w:hAnsi="Times New Roman"/>
                <w:color w:val="000000"/>
                <w:sz w:val="22"/>
                <w:szCs w:val="20"/>
              </w:rPr>
            </w:pPr>
            <w:proofErr w:type="spellStart"/>
            <w:r w:rsidRPr="000605CA">
              <w:rPr>
                <w:rFonts w:ascii="Times New Roman" w:hAnsi="Times New Roman"/>
              </w:rPr>
              <w:t>Ifran</w:t>
            </w:r>
            <w:proofErr w:type="spellEnd"/>
            <w:r w:rsidRPr="000605CA">
              <w:rPr>
                <w:rFonts w:ascii="Times New Roman" w:hAnsi="Times New Roman"/>
              </w:rPr>
              <w:t xml:space="preserve"> Satriadhi</w:t>
            </w:r>
          </w:p>
        </w:tc>
        <w:tc>
          <w:tcPr>
            <w:tcW w:w="3751" w:type="dxa"/>
            <w:tcBorders>
              <w:top w:val="nil"/>
              <w:left w:val="nil"/>
              <w:bottom w:val="single" w:sz="4" w:space="0" w:color="auto"/>
              <w:right w:val="single" w:sz="4" w:space="0" w:color="auto"/>
            </w:tcBorders>
            <w:shd w:val="clear" w:color="auto" w:fill="auto"/>
            <w:hideMark/>
          </w:tcPr>
          <w:p w14:paraId="6A2752C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019F40CA" w14:textId="46F36DC5" w:rsidR="000605CA" w:rsidRPr="000605CA"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1EC2B67B"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tcPr>
          <w:p w14:paraId="321FB570" w14:textId="741BC4AD" w:rsidR="000605CA" w:rsidRPr="000605CA" w:rsidRDefault="000605CA" w:rsidP="000605CA">
            <w:pPr>
              <w:jc w:val="center"/>
              <w:rPr>
                <w:rFonts w:ascii="Times New Roman" w:hAnsi="Times New Roman"/>
                <w:sz w:val="22"/>
              </w:rPr>
            </w:pPr>
            <w:r w:rsidRPr="000605CA">
              <w:rPr>
                <w:rFonts w:ascii="Times New Roman" w:hAnsi="Times New Roman"/>
              </w:rPr>
              <w:t>Xiaolei Wang</w:t>
            </w:r>
          </w:p>
        </w:tc>
        <w:tc>
          <w:tcPr>
            <w:tcW w:w="3751" w:type="dxa"/>
            <w:tcBorders>
              <w:top w:val="nil"/>
              <w:left w:val="nil"/>
              <w:bottom w:val="single" w:sz="4" w:space="0" w:color="auto"/>
              <w:right w:val="single" w:sz="4" w:space="0" w:color="auto"/>
            </w:tcBorders>
            <w:shd w:val="clear" w:color="auto" w:fill="auto"/>
          </w:tcPr>
          <w:p w14:paraId="0580610F" w14:textId="1435A67F" w:rsidR="000605CA" w:rsidRPr="000605CA" w:rsidRDefault="000605CA" w:rsidP="000605CA">
            <w:pPr>
              <w:jc w:val="center"/>
              <w:rPr>
                <w:rFonts w:ascii="Times New Roman" w:hAnsi="Times New Roman"/>
                <w:sz w:val="22"/>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tcPr>
          <w:p w14:paraId="291827FC" w14:textId="1FBDF379" w:rsidR="000605CA" w:rsidRPr="000605CA" w:rsidRDefault="00735AB5" w:rsidP="000605CA">
            <w:pPr>
              <w:jc w:val="center"/>
              <w:rPr>
                <w:rFonts w:ascii="Times New Roman" w:hAnsi="Times New Roman"/>
                <w:sz w:val="22"/>
              </w:rPr>
            </w:pPr>
            <w:r>
              <w:rPr>
                <w:rFonts w:ascii="Times New Roman" w:hAnsi="Times New Roman"/>
                <w:sz w:val="22"/>
              </w:rPr>
              <w:t>NO</w:t>
            </w:r>
          </w:p>
        </w:tc>
      </w:tr>
      <w:tr w:rsidR="000605CA" w:rsidRPr="000605CA" w14:paraId="70DAE515"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1371C81" w14:textId="21E803D1"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rPr>
              <w:t>Richard Frank</w:t>
            </w:r>
          </w:p>
        </w:tc>
        <w:tc>
          <w:tcPr>
            <w:tcW w:w="3751" w:type="dxa"/>
            <w:tcBorders>
              <w:top w:val="nil"/>
              <w:left w:val="nil"/>
              <w:bottom w:val="single" w:sz="4" w:space="0" w:color="auto"/>
              <w:right w:val="single" w:sz="4" w:space="0" w:color="auto"/>
            </w:tcBorders>
            <w:shd w:val="clear" w:color="auto" w:fill="auto"/>
            <w:hideMark/>
          </w:tcPr>
          <w:p w14:paraId="6A4D72AD"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Membership</w:t>
            </w:r>
          </w:p>
        </w:tc>
        <w:tc>
          <w:tcPr>
            <w:tcW w:w="2350" w:type="dxa"/>
            <w:tcBorders>
              <w:top w:val="nil"/>
              <w:left w:val="nil"/>
              <w:bottom w:val="single" w:sz="4" w:space="0" w:color="auto"/>
              <w:right w:val="single" w:sz="4" w:space="0" w:color="auto"/>
            </w:tcBorders>
            <w:shd w:val="clear" w:color="auto" w:fill="auto"/>
            <w:hideMark/>
          </w:tcPr>
          <w:p w14:paraId="383553C1" w14:textId="2FE46D82" w:rsidR="000605CA" w:rsidRPr="000605CA" w:rsidRDefault="00CB1193"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NO</w:t>
            </w:r>
          </w:p>
        </w:tc>
      </w:tr>
      <w:tr w:rsidR="000605CA" w:rsidRPr="000605CA" w14:paraId="0734020D"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18934BE5"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Jacob MacDonald</w:t>
            </w:r>
          </w:p>
        </w:tc>
        <w:tc>
          <w:tcPr>
            <w:tcW w:w="3751" w:type="dxa"/>
            <w:tcBorders>
              <w:top w:val="nil"/>
              <w:left w:val="nil"/>
              <w:bottom w:val="single" w:sz="4" w:space="0" w:color="auto"/>
              <w:right w:val="single" w:sz="4" w:space="0" w:color="auto"/>
            </w:tcBorders>
            <w:shd w:val="clear" w:color="auto" w:fill="C6D9F1" w:themeFill="text2" w:themeFillTint="33"/>
            <w:hideMark/>
          </w:tcPr>
          <w:p w14:paraId="65D34E0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66476F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11978A8F"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84761F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Xiaolei Wang</w:t>
            </w:r>
          </w:p>
        </w:tc>
        <w:tc>
          <w:tcPr>
            <w:tcW w:w="3751" w:type="dxa"/>
            <w:tcBorders>
              <w:top w:val="nil"/>
              <w:left w:val="nil"/>
              <w:bottom w:val="single" w:sz="4" w:space="0" w:color="auto"/>
              <w:right w:val="single" w:sz="4" w:space="0" w:color="auto"/>
            </w:tcBorders>
            <w:shd w:val="clear" w:color="auto" w:fill="auto"/>
            <w:hideMark/>
          </w:tcPr>
          <w:p w14:paraId="65865E61"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Early Careers</w:t>
            </w:r>
          </w:p>
        </w:tc>
        <w:tc>
          <w:tcPr>
            <w:tcW w:w="2350" w:type="dxa"/>
            <w:tcBorders>
              <w:top w:val="nil"/>
              <w:left w:val="nil"/>
              <w:bottom w:val="single" w:sz="4" w:space="0" w:color="auto"/>
              <w:right w:val="single" w:sz="4" w:space="0" w:color="auto"/>
            </w:tcBorders>
            <w:shd w:val="clear" w:color="auto" w:fill="auto"/>
            <w:hideMark/>
          </w:tcPr>
          <w:p w14:paraId="6EDF8FAB"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N/A</w:t>
            </w:r>
          </w:p>
        </w:tc>
      </w:tr>
      <w:tr w:rsidR="000605CA" w:rsidRPr="000605CA" w14:paraId="5455EC6F"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DAB581A" w14:textId="74C85C9B"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Sonia Kessler</w:t>
            </w:r>
          </w:p>
        </w:tc>
        <w:tc>
          <w:tcPr>
            <w:tcW w:w="3751" w:type="dxa"/>
            <w:tcBorders>
              <w:top w:val="nil"/>
              <w:left w:val="nil"/>
              <w:bottom w:val="single" w:sz="4" w:space="0" w:color="auto"/>
              <w:right w:val="single" w:sz="4" w:space="0" w:color="auto"/>
            </w:tcBorders>
            <w:shd w:val="clear" w:color="auto" w:fill="C6D9F1" w:themeFill="text2" w:themeFillTint="33"/>
            <w:hideMark/>
          </w:tcPr>
          <w:p w14:paraId="315FDA9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C6D9F1" w:themeFill="text2" w:themeFillTint="33"/>
            <w:hideMark/>
          </w:tcPr>
          <w:p w14:paraId="4551206E" w14:textId="6C8EDC63" w:rsidR="000605CA" w:rsidRPr="000605CA" w:rsidRDefault="00B7743A"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rPr>
              <w:t>N/A</w:t>
            </w:r>
          </w:p>
        </w:tc>
      </w:tr>
      <w:tr w:rsidR="000605CA" w:rsidRPr="000605CA" w14:paraId="2BFE4CF0"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7F5C3B4F" w14:textId="6E7F3DE2" w:rsidR="000605CA" w:rsidRPr="000605CA" w:rsidRDefault="00B7743A" w:rsidP="000605CA">
            <w:pPr>
              <w:jc w:val="center"/>
              <w:rPr>
                <w:rFonts w:ascii="Times New Roman" w:eastAsia="Times New Roman" w:hAnsi="Times New Roman"/>
                <w:color w:val="000000"/>
                <w:sz w:val="22"/>
                <w:szCs w:val="20"/>
              </w:rPr>
            </w:pPr>
            <w:r w:rsidRPr="000605CA">
              <w:rPr>
                <w:rFonts w:ascii="Times New Roman" w:hAnsi="Times New Roman"/>
                <w:sz w:val="22"/>
              </w:rPr>
              <w:t>Naomi Martinez</w:t>
            </w:r>
          </w:p>
        </w:tc>
        <w:tc>
          <w:tcPr>
            <w:tcW w:w="3751" w:type="dxa"/>
            <w:tcBorders>
              <w:top w:val="nil"/>
              <w:left w:val="nil"/>
              <w:bottom w:val="single" w:sz="4" w:space="0" w:color="auto"/>
              <w:right w:val="single" w:sz="4" w:space="0" w:color="auto"/>
            </w:tcBorders>
            <w:shd w:val="clear" w:color="auto" w:fill="auto"/>
            <w:hideMark/>
          </w:tcPr>
          <w:p w14:paraId="105C2F80" w14:textId="6F716FB6"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Newsletter Editor</w:t>
            </w:r>
          </w:p>
        </w:tc>
        <w:tc>
          <w:tcPr>
            <w:tcW w:w="2350" w:type="dxa"/>
            <w:tcBorders>
              <w:top w:val="nil"/>
              <w:left w:val="nil"/>
              <w:bottom w:val="single" w:sz="4" w:space="0" w:color="auto"/>
              <w:right w:val="single" w:sz="4" w:space="0" w:color="auto"/>
            </w:tcBorders>
            <w:shd w:val="clear" w:color="auto" w:fill="auto"/>
            <w:hideMark/>
          </w:tcPr>
          <w:p w14:paraId="3B970742" w14:textId="50B4D216" w:rsidR="000605CA" w:rsidRPr="000605CA" w:rsidRDefault="00CB1193" w:rsidP="000605CA">
            <w:pPr>
              <w:jc w:val="center"/>
              <w:rPr>
                <w:rFonts w:ascii="Times New Roman" w:eastAsia="Times New Roman" w:hAnsi="Times New Roman"/>
                <w:color w:val="000000"/>
                <w:sz w:val="22"/>
                <w:szCs w:val="20"/>
              </w:rPr>
            </w:pPr>
            <w:r>
              <w:rPr>
                <w:rFonts w:ascii="Times New Roman" w:hAnsi="Times New Roman"/>
                <w:sz w:val="22"/>
              </w:rPr>
              <w:t>NO</w:t>
            </w:r>
          </w:p>
        </w:tc>
      </w:tr>
      <w:tr w:rsidR="000605CA" w:rsidRPr="000605CA" w14:paraId="020546C0"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72453A58"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Katie Labadie</w:t>
            </w:r>
          </w:p>
        </w:tc>
        <w:tc>
          <w:tcPr>
            <w:tcW w:w="3751" w:type="dxa"/>
            <w:tcBorders>
              <w:top w:val="nil"/>
              <w:left w:val="nil"/>
              <w:bottom w:val="single" w:sz="4" w:space="0" w:color="auto"/>
              <w:right w:val="single" w:sz="4" w:space="0" w:color="auto"/>
            </w:tcBorders>
            <w:shd w:val="clear" w:color="auto" w:fill="C6D9F1" w:themeFill="text2" w:themeFillTint="33"/>
            <w:hideMark/>
          </w:tcPr>
          <w:p w14:paraId="64DC3D26"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 Chair</w:t>
            </w:r>
          </w:p>
        </w:tc>
        <w:tc>
          <w:tcPr>
            <w:tcW w:w="2350" w:type="dxa"/>
            <w:tcBorders>
              <w:top w:val="nil"/>
              <w:left w:val="nil"/>
              <w:bottom w:val="single" w:sz="4" w:space="0" w:color="auto"/>
              <w:right w:val="single" w:sz="4" w:space="0" w:color="auto"/>
            </w:tcBorders>
            <w:shd w:val="clear" w:color="auto" w:fill="C6D9F1" w:themeFill="text2" w:themeFillTint="33"/>
            <w:hideMark/>
          </w:tcPr>
          <w:p w14:paraId="7022CC52" w14:textId="210EB621" w:rsidR="000605CA" w:rsidRPr="000605CA" w:rsidRDefault="000D5914" w:rsidP="000605CA">
            <w:pPr>
              <w:jc w:val="center"/>
              <w:rPr>
                <w:rFonts w:ascii="Times New Roman" w:eastAsia="Times New Roman" w:hAnsi="Times New Roman"/>
                <w:color w:val="000000"/>
                <w:sz w:val="22"/>
                <w:szCs w:val="20"/>
              </w:rPr>
            </w:pPr>
            <w:r>
              <w:rPr>
                <w:rFonts w:ascii="Times New Roman" w:hAnsi="Times New Roman"/>
                <w:sz w:val="22"/>
              </w:rPr>
              <w:t>N/A</w:t>
            </w:r>
          </w:p>
        </w:tc>
      </w:tr>
      <w:tr w:rsidR="000605CA" w:rsidRPr="000605CA" w14:paraId="3F920CE6" w14:textId="77777777" w:rsidTr="00712F5D">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1F77E907"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Katrina Samiley</w:t>
            </w:r>
          </w:p>
        </w:tc>
        <w:tc>
          <w:tcPr>
            <w:tcW w:w="3751" w:type="dxa"/>
            <w:tcBorders>
              <w:top w:val="nil"/>
              <w:left w:val="nil"/>
              <w:bottom w:val="single" w:sz="4" w:space="0" w:color="auto"/>
              <w:right w:val="single" w:sz="4" w:space="0" w:color="auto"/>
            </w:tcBorders>
            <w:shd w:val="clear" w:color="auto" w:fill="auto"/>
            <w:hideMark/>
          </w:tcPr>
          <w:p w14:paraId="56336AA4" w14:textId="77777777" w:rsidR="000605CA" w:rsidRPr="000605CA" w:rsidRDefault="000605CA"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auto"/>
            <w:hideMark/>
          </w:tcPr>
          <w:p w14:paraId="0D8EEFCC" w14:textId="24DB9EAB" w:rsidR="000605CA" w:rsidRPr="000605CA" w:rsidRDefault="00735AB5" w:rsidP="000605CA">
            <w:pPr>
              <w:jc w:val="center"/>
              <w:rPr>
                <w:rFonts w:ascii="Times New Roman" w:eastAsia="Times New Roman" w:hAnsi="Times New Roman"/>
                <w:color w:val="000000"/>
                <w:sz w:val="22"/>
                <w:szCs w:val="20"/>
              </w:rPr>
            </w:pPr>
            <w:r>
              <w:rPr>
                <w:rFonts w:ascii="Times New Roman" w:hAnsi="Times New Roman"/>
                <w:sz w:val="22"/>
              </w:rPr>
              <w:t>NO</w:t>
            </w:r>
          </w:p>
        </w:tc>
      </w:tr>
      <w:tr w:rsidR="00735AB5" w:rsidRPr="000605CA" w14:paraId="27C5A434" w14:textId="77777777" w:rsidTr="00C44A59">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tcPr>
          <w:p w14:paraId="3EDE5D2D" w14:textId="45F32E5A" w:rsidR="00735AB5" w:rsidRPr="00735AB5"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 xml:space="preserve">Katie </w:t>
            </w:r>
            <w:proofErr w:type="spellStart"/>
            <w:r w:rsidRPr="00735AB5">
              <w:rPr>
                <w:rFonts w:ascii="Times New Roman" w:eastAsia="Times New Roman" w:hAnsi="Times New Roman"/>
                <w:color w:val="000000"/>
                <w:sz w:val="22"/>
                <w:szCs w:val="20"/>
              </w:rPr>
              <w:t>Katie</w:t>
            </w:r>
            <w:proofErr w:type="spellEnd"/>
            <w:r w:rsidRPr="00735AB5">
              <w:rPr>
                <w:rFonts w:ascii="Times New Roman" w:eastAsia="Times New Roman" w:hAnsi="Times New Roman"/>
                <w:color w:val="000000"/>
                <w:sz w:val="22"/>
                <w:szCs w:val="20"/>
              </w:rPr>
              <w:t xml:space="preserve"> Hirsekorn</w:t>
            </w:r>
          </w:p>
        </w:tc>
        <w:tc>
          <w:tcPr>
            <w:tcW w:w="3751" w:type="dxa"/>
            <w:tcBorders>
              <w:top w:val="nil"/>
              <w:left w:val="nil"/>
              <w:bottom w:val="single" w:sz="4" w:space="0" w:color="auto"/>
              <w:right w:val="single" w:sz="4" w:space="0" w:color="auto"/>
            </w:tcBorders>
            <w:shd w:val="clear" w:color="auto" w:fill="C6D9F1" w:themeFill="text2" w:themeFillTint="33"/>
          </w:tcPr>
          <w:p w14:paraId="73A95066" w14:textId="672E0A62" w:rsidR="00735AB5" w:rsidRPr="00735AB5" w:rsidRDefault="00735AB5" w:rsidP="000605CA">
            <w:pPr>
              <w:jc w:val="center"/>
              <w:rPr>
                <w:rFonts w:ascii="Times New Roman" w:eastAsia="Times New Roman" w:hAnsi="Times New Roman"/>
                <w:color w:val="000000"/>
                <w:sz w:val="22"/>
                <w:szCs w:val="20"/>
              </w:rPr>
            </w:pPr>
            <w:r w:rsidRPr="000605CA">
              <w:rPr>
                <w:rFonts w:ascii="Times New Roman" w:hAnsi="Times New Roman"/>
                <w:sz w:val="22"/>
              </w:rPr>
              <w:t>Special Events</w:t>
            </w:r>
          </w:p>
        </w:tc>
        <w:tc>
          <w:tcPr>
            <w:tcW w:w="2350" w:type="dxa"/>
            <w:tcBorders>
              <w:top w:val="nil"/>
              <w:left w:val="nil"/>
              <w:bottom w:val="single" w:sz="4" w:space="0" w:color="auto"/>
              <w:right w:val="single" w:sz="4" w:space="0" w:color="auto"/>
            </w:tcBorders>
            <w:shd w:val="clear" w:color="auto" w:fill="C6D9F1" w:themeFill="text2" w:themeFillTint="33"/>
          </w:tcPr>
          <w:p w14:paraId="417E5D14" w14:textId="5C4497F4" w:rsidR="00735AB5" w:rsidRPr="00735AB5" w:rsidRDefault="00735AB5" w:rsidP="000605CA">
            <w:pPr>
              <w:jc w:val="center"/>
              <w:rPr>
                <w:rFonts w:ascii="Times New Roman" w:eastAsia="Times New Roman" w:hAnsi="Times New Roman"/>
                <w:color w:val="000000"/>
                <w:sz w:val="22"/>
                <w:szCs w:val="20"/>
              </w:rPr>
            </w:pPr>
            <w:r>
              <w:rPr>
                <w:rFonts w:ascii="Times New Roman" w:eastAsia="Times New Roman" w:hAnsi="Times New Roman"/>
                <w:color w:val="000000"/>
                <w:sz w:val="22"/>
                <w:szCs w:val="20"/>
              </w:rPr>
              <w:t>YES</w:t>
            </w:r>
          </w:p>
        </w:tc>
      </w:tr>
      <w:tr w:rsidR="000605CA" w:rsidRPr="000605CA" w14:paraId="323B7D99" w14:textId="77777777" w:rsidTr="00735AB5">
        <w:trPr>
          <w:trHeight w:val="259"/>
        </w:trPr>
        <w:tc>
          <w:tcPr>
            <w:tcW w:w="2651" w:type="dxa"/>
            <w:tcBorders>
              <w:top w:val="nil"/>
              <w:left w:val="single" w:sz="4" w:space="0" w:color="auto"/>
              <w:bottom w:val="single" w:sz="4" w:space="0" w:color="auto"/>
              <w:right w:val="single" w:sz="4" w:space="0" w:color="auto"/>
            </w:tcBorders>
            <w:shd w:val="clear" w:color="auto" w:fill="auto"/>
            <w:hideMark/>
          </w:tcPr>
          <w:p w14:paraId="61059856"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Zak Kennedy</w:t>
            </w:r>
          </w:p>
        </w:tc>
        <w:tc>
          <w:tcPr>
            <w:tcW w:w="3751" w:type="dxa"/>
            <w:tcBorders>
              <w:top w:val="nil"/>
              <w:left w:val="nil"/>
              <w:bottom w:val="single" w:sz="4" w:space="0" w:color="auto"/>
              <w:right w:val="single" w:sz="4" w:space="0" w:color="auto"/>
            </w:tcBorders>
            <w:shd w:val="clear" w:color="auto" w:fill="auto"/>
            <w:hideMark/>
          </w:tcPr>
          <w:p w14:paraId="2EB211B5"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Webmaster</w:t>
            </w:r>
          </w:p>
        </w:tc>
        <w:tc>
          <w:tcPr>
            <w:tcW w:w="2350" w:type="dxa"/>
            <w:tcBorders>
              <w:top w:val="nil"/>
              <w:left w:val="nil"/>
              <w:bottom w:val="single" w:sz="4" w:space="0" w:color="auto"/>
              <w:right w:val="single" w:sz="4" w:space="0" w:color="auto"/>
            </w:tcBorders>
            <w:shd w:val="clear" w:color="auto" w:fill="auto"/>
            <w:hideMark/>
          </w:tcPr>
          <w:p w14:paraId="005E06E7"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r w:rsidR="000605CA" w:rsidRPr="000605CA" w14:paraId="40042D4E" w14:textId="77777777" w:rsidTr="00735AB5">
        <w:trPr>
          <w:trHeight w:val="259"/>
        </w:trPr>
        <w:tc>
          <w:tcPr>
            <w:tcW w:w="2651" w:type="dxa"/>
            <w:tcBorders>
              <w:top w:val="nil"/>
              <w:left w:val="single" w:sz="4" w:space="0" w:color="auto"/>
              <w:bottom w:val="single" w:sz="4" w:space="0" w:color="auto"/>
              <w:right w:val="single" w:sz="4" w:space="0" w:color="auto"/>
            </w:tcBorders>
            <w:shd w:val="clear" w:color="auto" w:fill="C6D9F1" w:themeFill="text2" w:themeFillTint="33"/>
            <w:hideMark/>
          </w:tcPr>
          <w:p w14:paraId="2F4E1A78"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Neda Haghighat</w:t>
            </w:r>
          </w:p>
        </w:tc>
        <w:tc>
          <w:tcPr>
            <w:tcW w:w="3751" w:type="dxa"/>
            <w:tcBorders>
              <w:top w:val="nil"/>
              <w:left w:val="nil"/>
              <w:bottom w:val="single" w:sz="4" w:space="0" w:color="auto"/>
              <w:right w:val="single" w:sz="4" w:space="0" w:color="auto"/>
            </w:tcBorders>
            <w:shd w:val="clear" w:color="auto" w:fill="C6D9F1" w:themeFill="text2" w:themeFillTint="33"/>
            <w:hideMark/>
          </w:tcPr>
          <w:p w14:paraId="625A452F"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Supporting Webmaster</w:t>
            </w:r>
          </w:p>
        </w:tc>
        <w:tc>
          <w:tcPr>
            <w:tcW w:w="2350" w:type="dxa"/>
            <w:tcBorders>
              <w:top w:val="nil"/>
              <w:left w:val="nil"/>
              <w:bottom w:val="single" w:sz="4" w:space="0" w:color="auto"/>
              <w:right w:val="single" w:sz="4" w:space="0" w:color="auto"/>
            </w:tcBorders>
            <w:shd w:val="clear" w:color="auto" w:fill="C6D9F1" w:themeFill="text2" w:themeFillTint="33"/>
            <w:hideMark/>
          </w:tcPr>
          <w:p w14:paraId="3C1D02E0" w14:textId="77777777" w:rsidR="000605CA" w:rsidRPr="000605CA" w:rsidRDefault="000605CA" w:rsidP="000605CA">
            <w:pPr>
              <w:jc w:val="center"/>
              <w:rPr>
                <w:rFonts w:ascii="Times New Roman" w:eastAsia="Times New Roman" w:hAnsi="Times New Roman"/>
                <w:color w:val="000000"/>
                <w:sz w:val="22"/>
                <w:szCs w:val="20"/>
              </w:rPr>
            </w:pPr>
            <w:r w:rsidRPr="00735AB5">
              <w:rPr>
                <w:rFonts w:ascii="Times New Roman" w:eastAsia="Times New Roman" w:hAnsi="Times New Roman"/>
                <w:color w:val="000000"/>
                <w:sz w:val="22"/>
                <w:szCs w:val="20"/>
              </w:rPr>
              <w:t>N/A</w:t>
            </w:r>
          </w:p>
        </w:tc>
      </w:tr>
    </w:tbl>
    <w:p w14:paraId="7B4AF2AF" w14:textId="77777777" w:rsidR="00CB2C53" w:rsidRPr="003A7EA0" w:rsidRDefault="00CB2C53" w:rsidP="00CB2C53">
      <w:pPr>
        <w:rPr>
          <w:rFonts w:ascii="Times New Roman" w:hAnsi="Times New Roman"/>
        </w:rPr>
      </w:pPr>
    </w:p>
    <w:p w14:paraId="2D379E8B" w14:textId="77777777" w:rsidR="003A7EA0" w:rsidRPr="003A7EA0" w:rsidRDefault="003A7EA0" w:rsidP="003A7EA0">
      <w:pPr>
        <w:rPr>
          <w:rFonts w:ascii="Times New Roman" w:hAnsi="Times New Roman"/>
        </w:rPr>
      </w:pPr>
    </w:p>
    <w:sectPr w:rsidR="003A7EA0" w:rsidRPr="003A7EA0" w:rsidSect="00EC3CAD">
      <w:headerReference w:type="default" r:id="rId8"/>
      <w:footerReference w:type="default" r:id="rId9"/>
      <w:headerReference w:type="first" r:id="rId10"/>
      <w:footerReference w:type="first" r:id="rId11"/>
      <w:pgSz w:w="12240" w:h="15840"/>
      <w:pgMar w:top="1440" w:right="1080" w:bottom="108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B306" w14:textId="77777777" w:rsidR="00FF5A29" w:rsidRDefault="00FF5A29" w:rsidP="00F809F5">
      <w:r>
        <w:separator/>
      </w:r>
    </w:p>
  </w:endnote>
  <w:endnote w:type="continuationSeparator" w:id="0">
    <w:p w14:paraId="76F88145" w14:textId="77777777" w:rsidR="00FF5A29" w:rsidRDefault="00FF5A29" w:rsidP="00F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LT Std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9186" w14:textId="03043B1B" w:rsidR="00841B1F" w:rsidRPr="00841B1F" w:rsidRDefault="007662C8" w:rsidP="00290C0B">
    <w:pPr>
      <w:pStyle w:val="Footer"/>
      <w:jc w:val="center"/>
      <w:rPr>
        <w:rFonts w:ascii="Times New Roman" w:hAnsi="Times New Roman"/>
        <w:color w:val="043178"/>
        <w:sz w:val="18"/>
        <w:szCs w:val="18"/>
      </w:rP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DF1E87">
      <w:rPr>
        <w:rFonts w:ascii="Times New Roman" w:hAnsi="Times New Roman"/>
        <w:noProof/>
        <w:color w:val="043178"/>
        <w:sz w:val="18"/>
        <w:szCs w:val="18"/>
      </w:rPr>
      <w:t>3</w:t>
    </w:r>
    <w:r w:rsidRPr="007662C8">
      <w:rPr>
        <w:rFonts w:ascii="Times New Roman" w:hAnsi="Times New Roman"/>
        <w:noProof/>
        <w:color w:val="043178"/>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B7F7" w14:textId="0D9304A9" w:rsidR="007662C8" w:rsidRDefault="007662C8" w:rsidP="007662C8">
    <w:pPr>
      <w:pStyle w:val="Footer"/>
      <w:jc w:val="center"/>
    </w:pPr>
    <w:r w:rsidRPr="007662C8">
      <w:rPr>
        <w:rFonts w:ascii="Times New Roman" w:hAnsi="Times New Roman"/>
        <w:color w:val="043178"/>
        <w:sz w:val="18"/>
        <w:szCs w:val="18"/>
      </w:rPr>
      <w:fldChar w:fldCharType="begin"/>
    </w:r>
    <w:r w:rsidRPr="007662C8">
      <w:rPr>
        <w:rFonts w:ascii="Times New Roman" w:hAnsi="Times New Roman"/>
        <w:color w:val="043178"/>
        <w:sz w:val="18"/>
        <w:szCs w:val="18"/>
      </w:rPr>
      <w:instrText xml:space="preserve"> PAGE   \* MERGEFORMAT </w:instrText>
    </w:r>
    <w:r w:rsidRPr="007662C8">
      <w:rPr>
        <w:rFonts w:ascii="Times New Roman" w:hAnsi="Times New Roman"/>
        <w:color w:val="043178"/>
        <w:sz w:val="18"/>
        <w:szCs w:val="18"/>
      </w:rPr>
      <w:fldChar w:fldCharType="separate"/>
    </w:r>
    <w:r w:rsidR="002F3C0C">
      <w:rPr>
        <w:rFonts w:ascii="Times New Roman" w:hAnsi="Times New Roman"/>
        <w:noProof/>
        <w:color w:val="043178"/>
        <w:sz w:val="18"/>
        <w:szCs w:val="18"/>
      </w:rPr>
      <w:t>1</w:t>
    </w:r>
    <w:r w:rsidRPr="007662C8">
      <w:rPr>
        <w:rFonts w:ascii="Times New Roman" w:hAnsi="Times New Roman"/>
        <w:noProof/>
        <w:color w:val="043178"/>
        <w:sz w:val="18"/>
        <w:szCs w:val="18"/>
      </w:rPr>
      <w:fldChar w:fldCharType="end"/>
    </w:r>
    <w:r w:rsidRPr="00FB3AE7">
      <w:rPr>
        <w:rFonts w:ascii="Helvetica LT Std Condensed" w:hAnsi="Helvetica LT Std Condensed"/>
        <w:noProof/>
        <w:color w:val="043178"/>
        <w:sz w:val="20"/>
        <w:szCs w:val="18"/>
      </w:rPr>
      <w:drawing>
        <wp:anchor distT="0" distB="0" distL="114300" distR="114300" simplePos="0" relativeHeight="251659264" behindDoc="0" locked="0" layoutInCell="1" allowOverlap="1" wp14:anchorId="0BAC9728" wp14:editId="772F8B81">
          <wp:simplePos x="0" y="0"/>
          <wp:positionH relativeFrom="margin">
            <wp:posOffset>5524500</wp:posOffset>
          </wp:positionH>
          <wp:positionV relativeFrom="margin">
            <wp:posOffset>8002905</wp:posOffset>
          </wp:positionV>
          <wp:extent cx="792058" cy="2293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FM_1-COLOR-LOGO_NEW_2015_200x58.png"/>
                  <pic:cNvPicPr/>
                </pic:nvPicPr>
                <pic:blipFill>
                  <a:blip r:embed="rId1">
                    <a:extLst>
                      <a:ext uri="{28A0092B-C50C-407E-A947-70E740481C1C}">
                        <a14:useLocalDpi xmlns:a14="http://schemas.microsoft.com/office/drawing/2010/main" val="0"/>
                      </a:ext>
                    </a:extLst>
                  </a:blip>
                  <a:stretch>
                    <a:fillRect/>
                  </a:stretch>
                </pic:blipFill>
                <pic:spPr>
                  <a:xfrm>
                    <a:off x="0" y="0"/>
                    <a:ext cx="792058" cy="2293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4B79" w14:textId="77777777" w:rsidR="00FF5A29" w:rsidRDefault="00FF5A29" w:rsidP="00F809F5">
      <w:r>
        <w:separator/>
      </w:r>
    </w:p>
  </w:footnote>
  <w:footnote w:type="continuationSeparator" w:id="0">
    <w:p w14:paraId="6C515386" w14:textId="77777777" w:rsidR="00FF5A29" w:rsidRDefault="00FF5A29" w:rsidP="00F8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6D9C" w14:textId="2C262E9E" w:rsidR="00DA4C34" w:rsidRPr="00DA4C34" w:rsidRDefault="00417119" w:rsidP="00DA4C34">
    <w:pPr>
      <w:pStyle w:val="Header"/>
    </w:pPr>
    <w:r>
      <w:rPr>
        <w:noProof/>
      </w:rPr>
      <w:drawing>
        <wp:anchor distT="0" distB="0" distL="114300" distR="114300" simplePos="0" relativeHeight="251661312" behindDoc="1" locked="0" layoutInCell="1" allowOverlap="1" wp14:anchorId="4FD7252F" wp14:editId="2273057D">
          <wp:simplePos x="0" y="0"/>
          <wp:positionH relativeFrom="margin">
            <wp:posOffset>-188595</wp:posOffset>
          </wp:positionH>
          <wp:positionV relativeFrom="topMargin">
            <wp:posOffset>289560</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736A" w14:textId="7C91BCFC" w:rsidR="007662C8" w:rsidRDefault="00417119">
    <w:pPr>
      <w:pStyle w:val="Header"/>
    </w:pPr>
    <w:r>
      <w:rPr>
        <w:noProof/>
      </w:rPr>
      <w:drawing>
        <wp:anchor distT="0" distB="0" distL="114300" distR="114300" simplePos="0" relativeHeight="251660288" behindDoc="1" locked="0" layoutInCell="1" allowOverlap="1" wp14:anchorId="7E0C0EC6" wp14:editId="322388D3">
          <wp:simplePos x="0" y="0"/>
          <wp:positionH relativeFrom="margin">
            <wp:posOffset>-480060</wp:posOffset>
          </wp:positionH>
          <wp:positionV relativeFrom="page">
            <wp:posOffset>258445</wp:posOffset>
          </wp:positionV>
          <wp:extent cx="1531620" cy="774700"/>
          <wp:effectExtent l="0" t="0" r="0" b="6350"/>
          <wp:wrapTight wrapText="bothSides">
            <wp:wrapPolygon edited="0">
              <wp:start x="0" y="0"/>
              <wp:lineTo x="0" y="21246"/>
              <wp:lineTo x="21224" y="21246"/>
              <wp:lineTo x="2122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31620" cy="774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04"/>
    <w:multiLevelType w:val="hybridMultilevel"/>
    <w:tmpl w:val="5BE027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4867F0B"/>
    <w:multiLevelType w:val="hybridMultilevel"/>
    <w:tmpl w:val="170C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FA01C6"/>
    <w:multiLevelType w:val="hybridMultilevel"/>
    <w:tmpl w:val="8A4C1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C42E1B"/>
    <w:multiLevelType w:val="hybridMultilevel"/>
    <w:tmpl w:val="FB243E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7632ED"/>
    <w:multiLevelType w:val="hybridMultilevel"/>
    <w:tmpl w:val="BA0273A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41BD39F4"/>
    <w:multiLevelType w:val="hybridMultilevel"/>
    <w:tmpl w:val="F39AFF94"/>
    <w:lvl w:ilvl="0" w:tplc="69E031A0">
      <w:start w:val="1"/>
      <w:numFmt w:val="upperRoman"/>
      <w:lvlText w:val="%1."/>
      <w:lvlJc w:val="left"/>
      <w:pPr>
        <w:ind w:left="1080" w:hanging="720"/>
      </w:pPr>
      <w:rPr>
        <w:rFonts w:hint="default"/>
      </w:rPr>
    </w:lvl>
    <w:lvl w:ilvl="1" w:tplc="91E44F7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81D01"/>
    <w:multiLevelType w:val="hybridMultilevel"/>
    <w:tmpl w:val="CF64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60B7A"/>
    <w:multiLevelType w:val="hybridMultilevel"/>
    <w:tmpl w:val="FE7C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154AD"/>
    <w:multiLevelType w:val="hybridMultilevel"/>
    <w:tmpl w:val="5E7C46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96C542D"/>
    <w:multiLevelType w:val="hybridMultilevel"/>
    <w:tmpl w:val="F1D4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A10E7"/>
    <w:multiLevelType w:val="hybridMultilevel"/>
    <w:tmpl w:val="3A0675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67B56DB"/>
    <w:multiLevelType w:val="hybridMultilevel"/>
    <w:tmpl w:val="98822F2E"/>
    <w:lvl w:ilvl="0" w:tplc="5A1C600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44743">
    <w:abstractNumId w:val="12"/>
  </w:num>
  <w:num w:numId="2" w16cid:durableId="773476771">
    <w:abstractNumId w:val="1"/>
  </w:num>
  <w:num w:numId="3" w16cid:durableId="955867864">
    <w:abstractNumId w:val="2"/>
  </w:num>
  <w:num w:numId="4" w16cid:durableId="1764181502">
    <w:abstractNumId w:val="6"/>
  </w:num>
  <w:num w:numId="5" w16cid:durableId="1636332697">
    <w:abstractNumId w:val="9"/>
  </w:num>
  <w:num w:numId="6" w16cid:durableId="739912866">
    <w:abstractNumId w:val="7"/>
  </w:num>
  <w:num w:numId="7" w16cid:durableId="455493041">
    <w:abstractNumId w:val="0"/>
  </w:num>
  <w:num w:numId="8" w16cid:durableId="1951231587">
    <w:abstractNumId w:val="5"/>
  </w:num>
  <w:num w:numId="9" w16cid:durableId="855077618">
    <w:abstractNumId w:val="11"/>
  </w:num>
  <w:num w:numId="10" w16cid:durableId="341670591">
    <w:abstractNumId w:val="3"/>
  </w:num>
  <w:num w:numId="11" w16cid:durableId="535238255">
    <w:abstractNumId w:val="10"/>
  </w:num>
  <w:num w:numId="12" w16cid:durableId="2131122096">
    <w:abstractNumId w:val="8"/>
  </w:num>
  <w:num w:numId="13" w16cid:durableId="1780444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d76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jUwMzC3MDE2NrVU0lEKTi0uzszPAykwrQUAif9pxiwAAAA="/>
  </w:docVars>
  <w:rsids>
    <w:rsidRoot w:val="00784385"/>
    <w:rsid w:val="00004AEA"/>
    <w:rsid w:val="0002463E"/>
    <w:rsid w:val="000441CB"/>
    <w:rsid w:val="0004599A"/>
    <w:rsid w:val="00055648"/>
    <w:rsid w:val="000562D0"/>
    <w:rsid w:val="000605CA"/>
    <w:rsid w:val="00066514"/>
    <w:rsid w:val="000858DF"/>
    <w:rsid w:val="00086D6D"/>
    <w:rsid w:val="00087702"/>
    <w:rsid w:val="00087E66"/>
    <w:rsid w:val="0009574E"/>
    <w:rsid w:val="000A4DBB"/>
    <w:rsid w:val="000A556D"/>
    <w:rsid w:val="000B0896"/>
    <w:rsid w:val="000B09E4"/>
    <w:rsid w:val="000B386E"/>
    <w:rsid w:val="000C3822"/>
    <w:rsid w:val="000D42AF"/>
    <w:rsid w:val="000D5914"/>
    <w:rsid w:val="000E059E"/>
    <w:rsid w:val="000F2878"/>
    <w:rsid w:val="0010040F"/>
    <w:rsid w:val="0011027A"/>
    <w:rsid w:val="0014162A"/>
    <w:rsid w:val="00155234"/>
    <w:rsid w:val="00161A73"/>
    <w:rsid w:val="00162250"/>
    <w:rsid w:val="0016390F"/>
    <w:rsid w:val="0018321F"/>
    <w:rsid w:val="0018356B"/>
    <w:rsid w:val="0019446F"/>
    <w:rsid w:val="0019611B"/>
    <w:rsid w:val="001A4958"/>
    <w:rsid w:val="001A4FAB"/>
    <w:rsid w:val="001A623B"/>
    <w:rsid w:val="001B119F"/>
    <w:rsid w:val="001E52B8"/>
    <w:rsid w:val="001F2974"/>
    <w:rsid w:val="001F4913"/>
    <w:rsid w:val="0023199A"/>
    <w:rsid w:val="00232310"/>
    <w:rsid w:val="002331FD"/>
    <w:rsid w:val="0024516E"/>
    <w:rsid w:val="00246C3E"/>
    <w:rsid w:val="00252108"/>
    <w:rsid w:val="0025756A"/>
    <w:rsid w:val="00260876"/>
    <w:rsid w:val="00261BCD"/>
    <w:rsid w:val="00263486"/>
    <w:rsid w:val="002715C1"/>
    <w:rsid w:val="00285A45"/>
    <w:rsid w:val="00290019"/>
    <w:rsid w:val="00290C0B"/>
    <w:rsid w:val="00291D52"/>
    <w:rsid w:val="002A470E"/>
    <w:rsid w:val="002C1A16"/>
    <w:rsid w:val="002C4FB8"/>
    <w:rsid w:val="002D4619"/>
    <w:rsid w:val="002D6601"/>
    <w:rsid w:val="002E2E00"/>
    <w:rsid w:val="002E78A4"/>
    <w:rsid w:val="002F0EA8"/>
    <w:rsid w:val="002F3C0C"/>
    <w:rsid w:val="002F6F10"/>
    <w:rsid w:val="0030046D"/>
    <w:rsid w:val="003004CF"/>
    <w:rsid w:val="00300996"/>
    <w:rsid w:val="003021E3"/>
    <w:rsid w:val="00304525"/>
    <w:rsid w:val="00326C28"/>
    <w:rsid w:val="00340A42"/>
    <w:rsid w:val="003418DE"/>
    <w:rsid w:val="00343913"/>
    <w:rsid w:val="0035782A"/>
    <w:rsid w:val="00363F38"/>
    <w:rsid w:val="003760F4"/>
    <w:rsid w:val="00376CC1"/>
    <w:rsid w:val="003A26CA"/>
    <w:rsid w:val="003A3725"/>
    <w:rsid w:val="003A7EA0"/>
    <w:rsid w:val="003B01F2"/>
    <w:rsid w:val="003B7C6E"/>
    <w:rsid w:val="003C56D0"/>
    <w:rsid w:val="003C6E48"/>
    <w:rsid w:val="003C77A9"/>
    <w:rsid w:val="003C7F3E"/>
    <w:rsid w:val="003E01DA"/>
    <w:rsid w:val="003E22F3"/>
    <w:rsid w:val="003E5F32"/>
    <w:rsid w:val="003F482D"/>
    <w:rsid w:val="003F4954"/>
    <w:rsid w:val="003F53BA"/>
    <w:rsid w:val="0040079A"/>
    <w:rsid w:val="00417119"/>
    <w:rsid w:val="004476BC"/>
    <w:rsid w:val="00476B36"/>
    <w:rsid w:val="004807DF"/>
    <w:rsid w:val="004809C8"/>
    <w:rsid w:val="00483228"/>
    <w:rsid w:val="004901D3"/>
    <w:rsid w:val="0049064E"/>
    <w:rsid w:val="004941B7"/>
    <w:rsid w:val="004A7E76"/>
    <w:rsid w:val="004B234F"/>
    <w:rsid w:val="004C3322"/>
    <w:rsid w:val="004D0235"/>
    <w:rsid w:val="004D4896"/>
    <w:rsid w:val="004D5858"/>
    <w:rsid w:val="004E41C2"/>
    <w:rsid w:val="004F4431"/>
    <w:rsid w:val="005006A8"/>
    <w:rsid w:val="00503086"/>
    <w:rsid w:val="00505DB4"/>
    <w:rsid w:val="00516497"/>
    <w:rsid w:val="00522DF4"/>
    <w:rsid w:val="00525DE7"/>
    <w:rsid w:val="00527C0B"/>
    <w:rsid w:val="00533BC7"/>
    <w:rsid w:val="0053669D"/>
    <w:rsid w:val="00536FD1"/>
    <w:rsid w:val="005410AB"/>
    <w:rsid w:val="00545775"/>
    <w:rsid w:val="005464A8"/>
    <w:rsid w:val="005468D7"/>
    <w:rsid w:val="00553A63"/>
    <w:rsid w:val="00554528"/>
    <w:rsid w:val="00563144"/>
    <w:rsid w:val="00563BB0"/>
    <w:rsid w:val="00565295"/>
    <w:rsid w:val="005828DF"/>
    <w:rsid w:val="005A20C1"/>
    <w:rsid w:val="005B24E6"/>
    <w:rsid w:val="005B32FA"/>
    <w:rsid w:val="005B430C"/>
    <w:rsid w:val="005C512E"/>
    <w:rsid w:val="005C6A18"/>
    <w:rsid w:val="005D3E09"/>
    <w:rsid w:val="005D5D30"/>
    <w:rsid w:val="005E1CA9"/>
    <w:rsid w:val="005E34A9"/>
    <w:rsid w:val="005E3FFC"/>
    <w:rsid w:val="005F6B60"/>
    <w:rsid w:val="00601AFE"/>
    <w:rsid w:val="00604606"/>
    <w:rsid w:val="00610906"/>
    <w:rsid w:val="006128F4"/>
    <w:rsid w:val="00613AA9"/>
    <w:rsid w:val="00624061"/>
    <w:rsid w:val="006255FB"/>
    <w:rsid w:val="00625BD2"/>
    <w:rsid w:val="0063667B"/>
    <w:rsid w:val="006405EB"/>
    <w:rsid w:val="006453A2"/>
    <w:rsid w:val="00650D2A"/>
    <w:rsid w:val="00655F05"/>
    <w:rsid w:val="00662C01"/>
    <w:rsid w:val="006676C7"/>
    <w:rsid w:val="00672299"/>
    <w:rsid w:val="006727EC"/>
    <w:rsid w:val="006813D8"/>
    <w:rsid w:val="00683E2B"/>
    <w:rsid w:val="00690EE8"/>
    <w:rsid w:val="00691F32"/>
    <w:rsid w:val="006A6071"/>
    <w:rsid w:val="006B4813"/>
    <w:rsid w:val="006B5F3D"/>
    <w:rsid w:val="006D1B18"/>
    <w:rsid w:val="006D4F77"/>
    <w:rsid w:val="006F1CFA"/>
    <w:rsid w:val="006F343A"/>
    <w:rsid w:val="0071174B"/>
    <w:rsid w:val="007145D6"/>
    <w:rsid w:val="007230B9"/>
    <w:rsid w:val="00725111"/>
    <w:rsid w:val="007348C9"/>
    <w:rsid w:val="00735AB5"/>
    <w:rsid w:val="007364C7"/>
    <w:rsid w:val="00744742"/>
    <w:rsid w:val="00745537"/>
    <w:rsid w:val="00760113"/>
    <w:rsid w:val="007662C8"/>
    <w:rsid w:val="00771483"/>
    <w:rsid w:val="00772775"/>
    <w:rsid w:val="00782DF8"/>
    <w:rsid w:val="00784385"/>
    <w:rsid w:val="00785C79"/>
    <w:rsid w:val="0079785E"/>
    <w:rsid w:val="007A074E"/>
    <w:rsid w:val="007A3125"/>
    <w:rsid w:val="007A41E5"/>
    <w:rsid w:val="007A55D9"/>
    <w:rsid w:val="007A6C3D"/>
    <w:rsid w:val="007A768E"/>
    <w:rsid w:val="007B4048"/>
    <w:rsid w:val="007B44F2"/>
    <w:rsid w:val="007C6FA9"/>
    <w:rsid w:val="007D092B"/>
    <w:rsid w:val="007D24CE"/>
    <w:rsid w:val="007D6E24"/>
    <w:rsid w:val="007E1399"/>
    <w:rsid w:val="00801FD4"/>
    <w:rsid w:val="00802085"/>
    <w:rsid w:val="0080234B"/>
    <w:rsid w:val="00812AC4"/>
    <w:rsid w:val="0083042A"/>
    <w:rsid w:val="00830676"/>
    <w:rsid w:val="00834A9D"/>
    <w:rsid w:val="00841B1F"/>
    <w:rsid w:val="00844904"/>
    <w:rsid w:val="00846EC8"/>
    <w:rsid w:val="00855458"/>
    <w:rsid w:val="00861579"/>
    <w:rsid w:val="008A797B"/>
    <w:rsid w:val="008C0287"/>
    <w:rsid w:val="008E40DD"/>
    <w:rsid w:val="008E6617"/>
    <w:rsid w:val="008F5B41"/>
    <w:rsid w:val="0090117D"/>
    <w:rsid w:val="00914286"/>
    <w:rsid w:val="00921B7F"/>
    <w:rsid w:val="0093250A"/>
    <w:rsid w:val="009373D0"/>
    <w:rsid w:val="00946F1D"/>
    <w:rsid w:val="00960087"/>
    <w:rsid w:val="009A0337"/>
    <w:rsid w:val="009A1BAF"/>
    <w:rsid w:val="009A2CF8"/>
    <w:rsid w:val="009C1D27"/>
    <w:rsid w:val="009D0F73"/>
    <w:rsid w:val="009D4E0E"/>
    <w:rsid w:val="009E1DD4"/>
    <w:rsid w:val="009F2C1E"/>
    <w:rsid w:val="009F634E"/>
    <w:rsid w:val="00A000C2"/>
    <w:rsid w:val="00A0285A"/>
    <w:rsid w:val="00A3784A"/>
    <w:rsid w:val="00A44024"/>
    <w:rsid w:val="00A52339"/>
    <w:rsid w:val="00A63FA0"/>
    <w:rsid w:val="00A73B8F"/>
    <w:rsid w:val="00A75D9B"/>
    <w:rsid w:val="00A76154"/>
    <w:rsid w:val="00A810A7"/>
    <w:rsid w:val="00A81FCD"/>
    <w:rsid w:val="00A9154E"/>
    <w:rsid w:val="00A96D56"/>
    <w:rsid w:val="00AB0ADE"/>
    <w:rsid w:val="00AB2014"/>
    <w:rsid w:val="00AC7C97"/>
    <w:rsid w:val="00AD0A8A"/>
    <w:rsid w:val="00AD7F9A"/>
    <w:rsid w:val="00AE0567"/>
    <w:rsid w:val="00AE7A16"/>
    <w:rsid w:val="00AE7B84"/>
    <w:rsid w:val="00AF6F8C"/>
    <w:rsid w:val="00B32579"/>
    <w:rsid w:val="00B34BDC"/>
    <w:rsid w:val="00B452BF"/>
    <w:rsid w:val="00B45E46"/>
    <w:rsid w:val="00B466C1"/>
    <w:rsid w:val="00B475DD"/>
    <w:rsid w:val="00B57C89"/>
    <w:rsid w:val="00B57E11"/>
    <w:rsid w:val="00B627F7"/>
    <w:rsid w:val="00B62DA1"/>
    <w:rsid w:val="00B703DA"/>
    <w:rsid w:val="00B7210A"/>
    <w:rsid w:val="00B75A52"/>
    <w:rsid w:val="00B7743A"/>
    <w:rsid w:val="00BA63DC"/>
    <w:rsid w:val="00BC6984"/>
    <w:rsid w:val="00BD1C67"/>
    <w:rsid w:val="00BD51F0"/>
    <w:rsid w:val="00BE1E61"/>
    <w:rsid w:val="00BE7F51"/>
    <w:rsid w:val="00C036A6"/>
    <w:rsid w:val="00C13B9A"/>
    <w:rsid w:val="00C17E32"/>
    <w:rsid w:val="00C40EAE"/>
    <w:rsid w:val="00C41EBB"/>
    <w:rsid w:val="00C44A59"/>
    <w:rsid w:val="00C70034"/>
    <w:rsid w:val="00C823F0"/>
    <w:rsid w:val="00C83FDE"/>
    <w:rsid w:val="00C9284B"/>
    <w:rsid w:val="00CA48D5"/>
    <w:rsid w:val="00CB1193"/>
    <w:rsid w:val="00CB2C53"/>
    <w:rsid w:val="00CD3E07"/>
    <w:rsid w:val="00CD4C8D"/>
    <w:rsid w:val="00CE75E9"/>
    <w:rsid w:val="00CF076E"/>
    <w:rsid w:val="00CF5144"/>
    <w:rsid w:val="00D06E66"/>
    <w:rsid w:val="00D32B2C"/>
    <w:rsid w:val="00D33034"/>
    <w:rsid w:val="00D427B4"/>
    <w:rsid w:val="00D47F23"/>
    <w:rsid w:val="00D510D0"/>
    <w:rsid w:val="00D5123A"/>
    <w:rsid w:val="00D574CB"/>
    <w:rsid w:val="00D628C1"/>
    <w:rsid w:val="00D815FD"/>
    <w:rsid w:val="00D841AD"/>
    <w:rsid w:val="00D855FA"/>
    <w:rsid w:val="00D87D3B"/>
    <w:rsid w:val="00DA2D44"/>
    <w:rsid w:val="00DA4C34"/>
    <w:rsid w:val="00DA68A7"/>
    <w:rsid w:val="00DB3447"/>
    <w:rsid w:val="00DB423A"/>
    <w:rsid w:val="00DB73DF"/>
    <w:rsid w:val="00DC0C47"/>
    <w:rsid w:val="00DD1CD7"/>
    <w:rsid w:val="00DE55E5"/>
    <w:rsid w:val="00DE79E2"/>
    <w:rsid w:val="00DF1E87"/>
    <w:rsid w:val="00DF4C42"/>
    <w:rsid w:val="00DF77B4"/>
    <w:rsid w:val="00E0779D"/>
    <w:rsid w:val="00E07C68"/>
    <w:rsid w:val="00E109C6"/>
    <w:rsid w:val="00E2210A"/>
    <w:rsid w:val="00E225DB"/>
    <w:rsid w:val="00E4440E"/>
    <w:rsid w:val="00E62D37"/>
    <w:rsid w:val="00E668D5"/>
    <w:rsid w:val="00E6764A"/>
    <w:rsid w:val="00E9281B"/>
    <w:rsid w:val="00E96A2A"/>
    <w:rsid w:val="00E96A65"/>
    <w:rsid w:val="00EA0506"/>
    <w:rsid w:val="00EA1263"/>
    <w:rsid w:val="00EA3458"/>
    <w:rsid w:val="00EB363A"/>
    <w:rsid w:val="00EC123B"/>
    <w:rsid w:val="00EC1C98"/>
    <w:rsid w:val="00EC3CAD"/>
    <w:rsid w:val="00ED2D78"/>
    <w:rsid w:val="00ED5214"/>
    <w:rsid w:val="00EE3A93"/>
    <w:rsid w:val="00EE4A71"/>
    <w:rsid w:val="00EE65B4"/>
    <w:rsid w:val="00F052E4"/>
    <w:rsid w:val="00F33363"/>
    <w:rsid w:val="00F33D8E"/>
    <w:rsid w:val="00F51028"/>
    <w:rsid w:val="00F541A1"/>
    <w:rsid w:val="00F57C16"/>
    <w:rsid w:val="00F73781"/>
    <w:rsid w:val="00F74AC8"/>
    <w:rsid w:val="00F7775D"/>
    <w:rsid w:val="00F77E65"/>
    <w:rsid w:val="00F809F5"/>
    <w:rsid w:val="00F83469"/>
    <w:rsid w:val="00F8593C"/>
    <w:rsid w:val="00F92236"/>
    <w:rsid w:val="00F968DF"/>
    <w:rsid w:val="00FA6EF4"/>
    <w:rsid w:val="00FA7F73"/>
    <w:rsid w:val="00FB11C5"/>
    <w:rsid w:val="00FB30B5"/>
    <w:rsid w:val="00FB31F8"/>
    <w:rsid w:val="00FB3AE7"/>
    <w:rsid w:val="00FB5BC3"/>
    <w:rsid w:val="00FC0D1C"/>
    <w:rsid w:val="00FC3AC6"/>
    <w:rsid w:val="00FC7499"/>
    <w:rsid w:val="00FE4173"/>
    <w:rsid w:val="00FF59AB"/>
    <w:rsid w:val="00FF5A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d762f"/>
    </o:shapedefaults>
    <o:shapelayout v:ext="edit">
      <o:idmap v:ext="edit" data="2"/>
    </o:shapelayout>
  </w:shapeDefaults>
  <w:decimalSymbol w:val="."/>
  <w:listSeparator w:val=","/>
  <w14:docId w14:val="264277C8"/>
  <w15:docId w15:val="{41BDAE83-C06D-481C-B3BD-2EBAE33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809F5"/>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next w:val="Normal"/>
    <w:uiPriority w:val="99"/>
    <w:rsid w:val="005410AB"/>
    <w:pPr>
      <w:widowControl w:val="0"/>
      <w:autoSpaceDE w:val="0"/>
      <w:autoSpaceDN w:val="0"/>
      <w:adjustRightInd w:val="0"/>
      <w:spacing w:line="288" w:lineRule="auto"/>
      <w:textAlignment w:val="center"/>
    </w:pPr>
    <w:rPr>
      <w:rFonts w:ascii="Times New Roman" w:hAnsi="Times New Roman" w:cs="MinionPro-Regular"/>
      <w:sz w:val="24"/>
      <w:szCs w:val="24"/>
    </w:rPr>
  </w:style>
  <w:style w:type="character" w:customStyle="1" w:styleId="Heading1Char">
    <w:name w:val="Heading 1 Char"/>
    <w:link w:val="Heading1"/>
    <w:uiPriority w:val="9"/>
    <w:rsid w:val="00F809F5"/>
    <w:rPr>
      <w:rFonts w:ascii="Calibri" w:eastAsia="MS Gothic" w:hAnsi="Calibri" w:cs="Times New Roman"/>
      <w:b/>
      <w:bCs/>
      <w:color w:val="345A8A"/>
      <w:sz w:val="32"/>
      <w:szCs w:val="32"/>
    </w:rPr>
  </w:style>
  <w:style w:type="paragraph" w:styleId="TOCHeading">
    <w:name w:val="TOC Heading"/>
    <w:basedOn w:val="Heading1"/>
    <w:next w:val="Normal"/>
    <w:uiPriority w:val="39"/>
    <w:unhideWhenUsed/>
    <w:qFormat/>
    <w:rsid w:val="00F809F5"/>
    <w:pPr>
      <w:spacing w:line="276" w:lineRule="auto"/>
      <w:outlineLvl w:val="9"/>
    </w:pPr>
    <w:rPr>
      <w:color w:val="365F91"/>
      <w:sz w:val="28"/>
      <w:szCs w:val="28"/>
    </w:rPr>
  </w:style>
  <w:style w:type="paragraph" w:styleId="BalloonText">
    <w:name w:val="Balloon Text"/>
    <w:basedOn w:val="Normal"/>
    <w:link w:val="BalloonTextChar"/>
    <w:uiPriority w:val="99"/>
    <w:semiHidden/>
    <w:unhideWhenUsed/>
    <w:rsid w:val="00F809F5"/>
    <w:rPr>
      <w:rFonts w:ascii="Lucida Grande" w:hAnsi="Lucida Grande" w:cs="Lucida Grande"/>
      <w:sz w:val="18"/>
      <w:szCs w:val="18"/>
    </w:rPr>
  </w:style>
  <w:style w:type="character" w:customStyle="1" w:styleId="BalloonTextChar">
    <w:name w:val="Balloon Text Char"/>
    <w:link w:val="BalloonText"/>
    <w:uiPriority w:val="99"/>
    <w:semiHidden/>
    <w:rsid w:val="00F809F5"/>
    <w:rPr>
      <w:rFonts w:ascii="Lucida Grande" w:hAnsi="Lucida Grande" w:cs="Lucida Grande"/>
      <w:sz w:val="18"/>
      <w:szCs w:val="18"/>
    </w:rPr>
  </w:style>
  <w:style w:type="paragraph" w:styleId="TOC1">
    <w:name w:val="toc 1"/>
    <w:basedOn w:val="Normal"/>
    <w:next w:val="Normal"/>
    <w:autoRedefine/>
    <w:uiPriority w:val="39"/>
    <w:unhideWhenUsed/>
    <w:rsid w:val="00F809F5"/>
    <w:pPr>
      <w:spacing w:before="120"/>
    </w:pPr>
    <w:rPr>
      <w:b/>
      <w:sz w:val="22"/>
      <w:szCs w:val="22"/>
    </w:rPr>
  </w:style>
  <w:style w:type="paragraph" w:styleId="TOC2">
    <w:name w:val="toc 2"/>
    <w:basedOn w:val="Normal"/>
    <w:next w:val="Normal"/>
    <w:autoRedefine/>
    <w:uiPriority w:val="39"/>
    <w:unhideWhenUsed/>
    <w:rsid w:val="00F809F5"/>
    <w:pPr>
      <w:ind w:left="240"/>
    </w:pPr>
    <w:rPr>
      <w:i/>
      <w:sz w:val="22"/>
      <w:szCs w:val="22"/>
    </w:rPr>
  </w:style>
  <w:style w:type="paragraph" w:styleId="TOC3">
    <w:name w:val="toc 3"/>
    <w:basedOn w:val="Normal"/>
    <w:next w:val="Normal"/>
    <w:autoRedefine/>
    <w:uiPriority w:val="39"/>
    <w:unhideWhenUsed/>
    <w:rsid w:val="00F809F5"/>
    <w:pPr>
      <w:ind w:left="480"/>
    </w:pPr>
    <w:rPr>
      <w:sz w:val="22"/>
      <w:szCs w:val="22"/>
    </w:rPr>
  </w:style>
  <w:style w:type="paragraph" w:styleId="TOC4">
    <w:name w:val="toc 4"/>
    <w:basedOn w:val="Normal"/>
    <w:next w:val="Normal"/>
    <w:autoRedefine/>
    <w:uiPriority w:val="39"/>
    <w:semiHidden/>
    <w:unhideWhenUsed/>
    <w:rsid w:val="00F809F5"/>
    <w:pPr>
      <w:ind w:left="720"/>
    </w:pPr>
    <w:rPr>
      <w:sz w:val="20"/>
      <w:szCs w:val="20"/>
    </w:rPr>
  </w:style>
  <w:style w:type="paragraph" w:styleId="TOC5">
    <w:name w:val="toc 5"/>
    <w:basedOn w:val="Normal"/>
    <w:next w:val="Normal"/>
    <w:autoRedefine/>
    <w:uiPriority w:val="39"/>
    <w:semiHidden/>
    <w:unhideWhenUsed/>
    <w:rsid w:val="00F809F5"/>
    <w:pPr>
      <w:ind w:left="960"/>
    </w:pPr>
    <w:rPr>
      <w:sz w:val="20"/>
      <w:szCs w:val="20"/>
    </w:rPr>
  </w:style>
  <w:style w:type="paragraph" w:styleId="TOC6">
    <w:name w:val="toc 6"/>
    <w:basedOn w:val="Normal"/>
    <w:next w:val="Normal"/>
    <w:autoRedefine/>
    <w:uiPriority w:val="39"/>
    <w:semiHidden/>
    <w:unhideWhenUsed/>
    <w:rsid w:val="00F809F5"/>
    <w:pPr>
      <w:ind w:left="1200"/>
    </w:pPr>
    <w:rPr>
      <w:sz w:val="20"/>
      <w:szCs w:val="20"/>
    </w:rPr>
  </w:style>
  <w:style w:type="paragraph" w:styleId="TOC7">
    <w:name w:val="toc 7"/>
    <w:basedOn w:val="Normal"/>
    <w:next w:val="Normal"/>
    <w:autoRedefine/>
    <w:uiPriority w:val="39"/>
    <w:semiHidden/>
    <w:unhideWhenUsed/>
    <w:rsid w:val="00F809F5"/>
    <w:pPr>
      <w:ind w:left="1440"/>
    </w:pPr>
    <w:rPr>
      <w:sz w:val="20"/>
      <w:szCs w:val="20"/>
    </w:rPr>
  </w:style>
  <w:style w:type="paragraph" w:styleId="TOC8">
    <w:name w:val="toc 8"/>
    <w:basedOn w:val="Normal"/>
    <w:next w:val="Normal"/>
    <w:autoRedefine/>
    <w:uiPriority w:val="39"/>
    <w:semiHidden/>
    <w:unhideWhenUsed/>
    <w:rsid w:val="00F809F5"/>
    <w:pPr>
      <w:ind w:left="1680"/>
    </w:pPr>
    <w:rPr>
      <w:sz w:val="20"/>
      <w:szCs w:val="20"/>
    </w:rPr>
  </w:style>
  <w:style w:type="paragraph" w:styleId="TOC9">
    <w:name w:val="toc 9"/>
    <w:basedOn w:val="Normal"/>
    <w:next w:val="Normal"/>
    <w:autoRedefine/>
    <w:uiPriority w:val="39"/>
    <w:semiHidden/>
    <w:unhideWhenUsed/>
    <w:rsid w:val="00F809F5"/>
    <w:pPr>
      <w:ind w:left="1920"/>
    </w:pPr>
    <w:rPr>
      <w:sz w:val="20"/>
      <w:szCs w:val="20"/>
    </w:rPr>
  </w:style>
  <w:style w:type="paragraph" w:styleId="Header">
    <w:name w:val="header"/>
    <w:basedOn w:val="Normal"/>
    <w:link w:val="HeaderChar"/>
    <w:uiPriority w:val="99"/>
    <w:unhideWhenUsed/>
    <w:rsid w:val="00F809F5"/>
    <w:pPr>
      <w:tabs>
        <w:tab w:val="center" w:pos="4320"/>
        <w:tab w:val="right" w:pos="8640"/>
      </w:tabs>
    </w:pPr>
  </w:style>
  <w:style w:type="character" w:customStyle="1" w:styleId="HeaderChar">
    <w:name w:val="Header Char"/>
    <w:basedOn w:val="DefaultParagraphFont"/>
    <w:link w:val="Header"/>
    <w:uiPriority w:val="99"/>
    <w:rsid w:val="00F809F5"/>
  </w:style>
  <w:style w:type="paragraph" w:styleId="Footer">
    <w:name w:val="footer"/>
    <w:basedOn w:val="Normal"/>
    <w:link w:val="FooterChar"/>
    <w:uiPriority w:val="99"/>
    <w:unhideWhenUsed/>
    <w:rsid w:val="00F809F5"/>
    <w:pPr>
      <w:tabs>
        <w:tab w:val="center" w:pos="4320"/>
        <w:tab w:val="right" w:pos="8640"/>
      </w:tabs>
    </w:pPr>
  </w:style>
  <w:style w:type="character" w:customStyle="1" w:styleId="FooterChar">
    <w:name w:val="Footer Char"/>
    <w:basedOn w:val="DefaultParagraphFont"/>
    <w:link w:val="Footer"/>
    <w:uiPriority w:val="99"/>
    <w:rsid w:val="00F809F5"/>
  </w:style>
  <w:style w:type="paragraph" w:styleId="PlainText">
    <w:name w:val="Plain Text"/>
    <w:basedOn w:val="Normal"/>
    <w:link w:val="PlainTextChar"/>
    <w:uiPriority w:val="99"/>
    <w:unhideWhenUsed/>
    <w:rsid w:val="00DF4C42"/>
    <w:rPr>
      <w:rFonts w:ascii="Times New Roman" w:eastAsiaTheme="minorHAnsi" w:hAnsi="Times New Roman" w:cstheme="minorBidi"/>
      <w:sz w:val="22"/>
      <w:szCs w:val="21"/>
    </w:rPr>
  </w:style>
  <w:style w:type="character" w:customStyle="1" w:styleId="PlainTextChar">
    <w:name w:val="Plain Text Char"/>
    <w:basedOn w:val="DefaultParagraphFont"/>
    <w:link w:val="PlainText"/>
    <w:uiPriority w:val="99"/>
    <w:rsid w:val="00DF4C42"/>
    <w:rPr>
      <w:rFonts w:ascii="Times New Roman" w:eastAsiaTheme="minorHAnsi" w:hAnsi="Times New Roman" w:cstheme="minorBidi"/>
      <w:sz w:val="22"/>
      <w:szCs w:val="21"/>
    </w:rPr>
  </w:style>
  <w:style w:type="paragraph" w:styleId="ListParagraph">
    <w:name w:val="List Paragraph"/>
    <w:basedOn w:val="Normal"/>
    <w:uiPriority w:val="34"/>
    <w:qFormat/>
    <w:rsid w:val="007348C9"/>
    <w:pPr>
      <w:ind w:left="720"/>
      <w:contextualSpacing/>
    </w:pPr>
  </w:style>
  <w:style w:type="table" w:styleId="TableGrid">
    <w:name w:val="Table Grid"/>
    <w:basedOn w:val="TableNormal"/>
    <w:uiPriority w:val="59"/>
    <w:unhideWhenUsed/>
    <w:rsid w:val="00937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9304">
      <w:bodyDiv w:val="1"/>
      <w:marLeft w:val="0"/>
      <w:marRight w:val="0"/>
      <w:marTop w:val="0"/>
      <w:marBottom w:val="0"/>
      <w:divBdr>
        <w:top w:val="none" w:sz="0" w:space="0" w:color="auto"/>
        <w:left w:val="none" w:sz="0" w:space="0" w:color="auto"/>
        <w:bottom w:val="none" w:sz="0" w:space="0" w:color="auto"/>
        <w:right w:val="none" w:sz="0" w:space="0" w:color="auto"/>
      </w:divBdr>
    </w:div>
    <w:div w:id="18850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93DDA-755C-41A3-8585-3F7ED91D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TGD Communications, Inc.</Company>
  <LinksUpToDate>false</LinksUpToDate>
  <CharactersWithSpaces>9001</CharactersWithSpaces>
  <SharedDoc>false</SharedDoc>
  <HLinks>
    <vt:vector size="12" baseType="variant">
      <vt:variant>
        <vt:i4>2555956</vt:i4>
      </vt:variant>
      <vt:variant>
        <vt:i4>-1</vt:i4>
      </vt:variant>
      <vt:variant>
        <vt:i4>2049</vt:i4>
      </vt:variant>
      <vt:variant>
        <vt:i4>1</vt:i4>
      </vt:variant>
      <vt:variant>
        <vt:lpwstr>Chapter Logo Template_Stacked_blue</vt:lpwstr>
      </vt:variant>
      <vt:variant>
        <vt:lpwstr/>
      </vt:variant>
      <vt:variant>
        <vt:i4>5701645</vt:i4>
      </vt:variant>
      <vt:variant>
        <vt:i4>-1</vt:i4>
      </vt:variant>
      <vt:variant>
        <vt:i4>2050</vt:i4>
      </vt:variant>
      <vt:variant>
        <vt:i4>1</vt:i4>
      </vt:variant>
      <vt:variant>
        <vt:lpwstr>CGFM_logo_2012_gold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Boucher, Jessica G</dc:creator>
  <cp:lastModifiedBy>Kessler, Sonia</cp:lastModifiedBy>
  <cp:revision>3</cp:revision>
  <cp:lastPrinted>2020-03-03T16:23:00Z</cp:lastPrinted>
  <dcterms:created xsi:type="dcterms:W3CDTF">2023-04-05T21:17:00Z</dcterms:created>
  <dcterms:modified xsi:type="dcterms:W3CDTF">2023-04-05T22:23:00Z</dcterms:modified>
</cp:coreProperties>
</file>