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2CF5" w14:textId="77777777" w:rsidR="00F44CAE" w:rsidRPr="00713688" w:rsidRDefault="00F44CAE" w:rsidP="00F44CAE">
      <w:pPr>
        <w:jc w:val="center"/>
        <w:rPr>
          <w:rFonts w:ascii="Times New Roman" w:hAnsi="Times New Roman"/>
          <w:b/>
        </w:rPr>
      </w:pPr>
      <w:r w:rsidRPr="00713688">
        <w:rPr>
          <w:rFonts w:ascii="Times New Roman" w:hAnsi="Times New Roman"/>
          <w:b/>
        </w:rPr>
        <w:t>Northern Virginia AGA (NOVAGA)</w:t>
      </w:r>
    </w:p>
    <w:p w14:paraId="6DF8AE55" w14:textId="77777777" w:rsidR="00F44CAE" w:rsidRPr="00713688" w:rsidRDefault="00F44CAE" w:rsidP="00F44CAE">
      <w:pPr>
        <w:jc w:val="center"/>
        <w:rPr>
          <w:rFonts w:ascii="Times New Roman" w:hAnsi="Times New Roman"/>
          <w:b/>
        </w:rPr>
      </w:pPr>
      <w:r w:rsidRPr="00713688">
        <w:rPr>
          <w:rFonts w:ascii="Times New Roman" w:hAnsi="Times New Roman"/>
          <w:b/>
        </w:rPr>
        <w:t>Chapter Board Meeting Minutes</w:t>
      </w:r>
    </w:p>
    <w:p w14:paraId="7844F27B" w14:textId="0E49C44A" w:rsidR="00F44CAE" w:rsidRPr="00713688" w:rsidRDefault="0041154D" w:rsidP="00F44CAE">
      <w:pPr>
        <w:jc w:val="center"/>
        <w:rPr>
          <w:rFonts w:ascii="Times New Roman" w:hAnsi="Times New Roman"/>
          <w:b/>
        </w:rPr>
      </w:pPr>
      <w:r>
        <w:rPr>
          <w:rFonts w:ascii="Times New Roman" w:hAnsi="Times New Roman"/>
          <w:b/>
        </w:rPr>
        <w:t>September 18</w:t>
      </w:r>
      <w:r w:rsidR="00E10D2D" w:rsidRPr="00713688">
        <w:rPr>
          <w:rFonts w:ascii="Times New Roman" w:hAnsi="Times New Roman"/>
          <w:b/>
        </w:rPr>
        <w:t>, 202</w:t>
      </w:r>
      <w:r w:rsidR="00776487">
        <w:rPr>
          <w:rFonts w:ascii="Times New Roman" w:hAnsi="Times New Roman"/>
          <w:b/>
        </w:rPr>
        <w:t>4</w:t>
      </w:r>
    </w:p>
    <w:p w14:paraId="08173F6A" w14:textId="3993AC28" w:rsidR="00F44CAE" w:rsidRPr="00713688" w:rsidRDefault="00F44CAE" w:rsidP="00F44CAE">
      <w:pPr>
        <w:jc w:val="center"/>
        <w:rPr>
          <w:rFonts w:ascii="Times New Roman" w:hAnsi="Times New Roman"/>
          <w:b/>
        </w:rPr>
      </w:pPr>
      <w:r w:rsidRPr="00713688">
        <w:rPr>
          <w:rFonts w:ascii="Times New Roman" w:hAnsi="Times New Roman"/>
          <w:b/>
        </w:rPr>
        <w:t xml:space="preserve">Via Teams (Meeting ID </w:t>
      </w:r>
      <w:r w:rsidR="00E10D2D" w:rsidRPr="00713688">
        <w:rPr>
          <w:rFonts w:ascii="Times New Roman" w:hAnsi="Times New Roman"/>
          <w:b/>
        </w:rPr>
        <w:t>283 893 747 75</w:t>
      </w:r>
      <w:r w:rsidR="009254DF" w:rsidRPr="00713688">
        <w:rPr>
          <w:rFonts w:ascii="Times New Roman" w:hAnsi="Times New Roman"/>
          <w:b/>
        </w:rPr>
        <w:t xml:space="preserve">, Call-in No. / ID </w:t>
      </w:r>
      <w:r w:rsidR="00E10D2D" w:rsidRPr="00713688">
        <w:rPr>
          <w:rFonts w:ascii="Times New Roman" w:hAnsi="Times New Roman"/>
          <w:b/>
        </w:rPr>
        <w:t>1 331-305-3582</w:t>
      </w:r>
      <w:r w:rsidR="009254DF" w:rsidRPr="00713688">
        <w:rPr>
          <w:rFonts w:ascii="Times New Roman" w:hAnsi="Times New Roman"/>
          <w:b/>
        </w:rPr>
        <w:t xml:space="preserve">, </w:t>
      </w:r>
      <w:r w:rsidR="00E10D2D" w:rsidRPr="00713688">
        <w:rPr>
          <w:rFonts w:ascii="Times New Roman" w:hAnsi="Times New Roman"/>
          <w:b/>
        </w:rPr>
        <w:t>316 750 350</w:t>
      </w:r>
      <w:r w:rsidRPr="00713688">
        <w:rPr>
          <w:rFonts w:ascii="Times New Roman" w:hAnsi="Times New Roman"/>
          <w:b/>
        </w:rPr>
        <w:t>)</w:t>
      </w:r>
    </w:p>
    <w:p w14:paraId="72E74F8C" w14:textId="7EE87A2E" w:rsidR="00E2732E" w:rsidRPr="00713688" w:rsidRDefault="00E2732E" w:rsidP="00F44CAE">
      <w:pPr>
        <w:jc w:val="center"/>
      </w:pPr>
    </w:p>
    <w:p w14:paraId="66571316" w14:textId="19B39C0E" w:rsidR="00F44CAE" w:rsidRPr="00713688" w:rsidRDefault="00800081" w:rsidP="00F44CAE">
      <w:pPr>
        <w:pStyle w:val="ListParagraph"/>
        <w:numPr>
          <w:ilvl w:val="0"/>
          <w:numId w:val="1"/>
        </w:numPr>
        <w:jc w:val="both"/>
        <w:rPr>
          <w:rFonts w:ascii="Times New Roman" w:hAnsi="Times New Roman"/>
          <w:b/>
        </w:rPr>
      </w:pPr>
      <w:proofErr w:type="gramStart"/>
      <w:r w:rsidRPr="00713688">
        <w:rPr>
          <w:rFonts w:ascii="Times New Roman" w:hAnsi="Times New Roman"/>
          <w:b/>
        </w:rPr>
        <w:t>Introductions</w:t>
      </w:r>
      <w:proofErr w:type="gramEnd"/>
    </w:p>
    <w:p w14:paraId="603D20F4" w14:textId="4A92FD7C" w:rsidR="00CD30E9" w:rsidRPr="00CD30E9" w:rsidRDefault="00800081" w:rsidP="00CD30E9">
      <w:pPr>
        <w:pStyle w:val="ListParagraph"/>
        <w:ind w:left="1080"/>
        <w:jc w:val="both"/>
        <w:rPr>
          <w:rFonts w:ascii="Times New Roman" w:hAnsi="Times New Roman"/>
        </w:rPr>
      </w:pPr>
      <w:r w:rsidRPr="00713688">
        <w:rPr>
          <w:rFonts w:ascii="Times New Roman" w:hAnsi="Times New Roman"/>
        </w:rPr>
        <w:t xml:space="preserve">Mr. </w:t>
      </w:r>
      <w:r w:rsidR="00F055C0">
        <w:rPr>
          <w:rFonts w:ascii="Times New Roman" w:hAnsi="Times New Roman"/>
        </w:rPr>
        <w:t>Jacob</w:t>
      </w:r>
      <w:r w:rsidRPr="00713688">
        <w:rPr>
          <w:rFonts w:ascii="Times New Roman" w:hAnsi="Times New Roman"/>
        </w:rPr>
        <w:t xml:space="preserve"> </w:t>
      </w:r>
      <w:r w:rsidR="00F055C0">
        <w:rPr>
          <w:rFonts w:ascii="Times New Roman" w:hAnsi="Times New Roman"/>
        </w:rPr>
        <w:t>MacDonald</w:t>
      </w:r>
      <w:r w:rsidR="00101AEA">
        <w:rPr>
          <w:rFonts w:ascii="Times New Roman" w:hAnsi="Times New Roman"/>
        </w:rPr>
        <w:t xml:space="preserve"> </w:t>
      </w:r>
      <w:r w:rsidRPr="00713688">
        <w:rPr>
          <w:rFonts w:ascii="Times New Roman" w:hAnsi="Times New Roman"/>
        </w:rPr>
        <w:t>called the meeting to order at 12:</w:t>
      </w:r>
      <w:r w:rsidR="00F81763">
        <w:rPr>
          <w:rFonts w:ascii="Times New Roman" w:hAnsi="Times New Roman"/>
        </w:rPr>
        <w:t>0</w:t>
      </w:r>
      <w:r w:rsidR="00190ABA">
        <w:rPr>
          <w:rFonts w:ascii="Times New Roman" w:hAnsi="Times New Roman"/>
        </w:rPr>
        <w:t>1</w:t>
      </w:r>
      <w:r w:rsidRPr="00713688">
        <w:rPr>
          <w:rFonts w:ascii="Times New Roman" w:hAnsi="Times New Roman"/>
        </w:rPr>
        <w:t xml:space="preserve">pm and began the meeting with </w:t>
      </w:r>
      <w:proofErr w:type="gramStart"/>
      <w:r w:rsidRPr="00713688">
        <w:rPr>
          <w:rFonts w:ascii="Times New Roman" w:hAnsi="Times New Roman"/>
        </w:rPr>
        <w:t>roll</w:t>
      </w:r>
      <w:proofErr w:type="gramEnd"/>
      <w:r w:rsidRPr="00713688">
        <w:rPr>
          <w:rFonts w:ascii="Times New Roman" w:hAnsi="Times New Roman"/>
        </w:rPr>
        <w:t xml:space="preserve"> call.</w:t>
      </w:r>
    </w:p>
    <w:p w14:paraId="24262348" w14:textId="77777777" w:rsidR="00CD30E9" w:rsidRPr="00CD30E9" w:rsidRDefault="00CD30E9" w:rsidP="00CD30E9">
      <w:pPr>
        <w:pStyle w:val="ListParagraph"/>
        <w:ind w:left="1080"/>
        <w:jc w:val="both"/>
        <w:rPr>
          <w:rFonts w:ascii="Times New Roman" w:hAnsi="Times New Roman"/>
        </w:rPr>
      </w:pPr>
    </w:p>
    <w:p w14:paraId="73A4203D" w14:textId="111F0711" w:rsidR="00800081" w:rsidRPr="00713688" w:rsidRDefault="00800081" w:rsidP="00776487">
      <w:pPr>
        <w:pStyle w:val="ListParagraph"/>
        <w:ind w:left="1080"/>
        <w:rPr>
          <w:rFonts w:ascii="Times New Roman" w:hAnsi="Times New Roman"/>
        </w:rPr>
      </w:pPr>
      <w:r w:rsidRPr="00713688">
        <w:rPr>
          <w:rFonts w:ascii="Times New Roman" w:hAnsi="Times New Roman"/>
        </w:rPr>
        <w:t>Please see Appendix A for status of board</w:t>
      </w:r>
      <w:r w:rsidR="00776487">
        <w:rPr>
          <w:rFonts w:ascii="Times New Roman" w:hAnsi="Times New Roman"/>
        </w:rPr>
        <w:t>, committee, and other</w:t>
      </w:r>
      <w:r w:rsidRPr="00713688">
        <w:rPr>
          <w:rFonts w:ascii="Times New Roman" w:hAnsi="Times New Roman"/>
        </w:rPr>
        <w:t xml:space="preserve"> members</w:t>
      </w:r>
      <w:r w:rsidR="00776487">
        <w:rPr>
          <w:rFonts w:ascii="Times New Roman" w:hAnsi="Times New Roman"/>
        </w:rPr>
        <w:t xml:space="preserve"> in</w:t>
      </w:r>
      <w:r w:rsidRPr="00713688">
        <w:rPr>
          <w:rFonts w:ascii="Times New Roman" w:hAnsi="Times New Roman"/>
        </w:rPr>
        <w:t xml:space="preserve"> attendance. </w:t>
      </w:r>
    </w:p>
    <w:p w14:paraId="3FFB7D5F" w14:textId="08FA5637" w:rsidR="002D0460" w:rsidRPr="00713688" w:rsidRDefault="00800081" w:rsidP="00800081">
      <w:pPr>
        <w:pStyle w:val="ListParagraph"/>
        <w:ind w:left="1080"/>
        <w:jc w:val="both"/>
        <w:rPr>
          <w:rFonts w:ascii="Times New Roman" w:hAnsi="Times New Roman"/>
        </w:rPr>
      </w:pPr>
      <w:r w:rsidRPr="00713688">
        <w:rPr>
          <w:rFonts w:ascii="Times New Roman" w:hAnsi="Times New Roman"/>
        </w:rPr>
        <w:t xml:space="preserve">  </w:t>
      </w:r>
    </w:p>
    <w:p w14:paraId="296DF0B4"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Review and Approval of Past Board Meeting Minutes (provided with agenda)</w:t>
      </w:r>
    </w:p>
    <w:p w14:paraId="777F4803" w14:textId="5CD65CF1" w:rsidR="00BF4558" w:rsidRPr="0041154D" w:rsidRDefault="00190ABA" w:rsidP="0041154D">
      <w:pPr>
        <w:pStyle w:val="ListParagraph"/>
        <w:ind w:left="1080"/>
        <w:rPr>
          <w:rFonts w:ascii="Times New Roman" w:hAnsi="Times New Roman"/>
        </w:rPr>
      </w:pPr>
      <w:r>
        <w:rPr>
          <w:rFonts w:ascii="Times New Roman" w:hAnsi="Times New Roman"/>
        </w:rPr>
        <w:t xml:space="preserve">Mr. MacDonald presented the minutes from the </w:t>
      </w:r>
      <w:r w:rsidR="0041154D">
        <w:rPr>
          <w:rFonts w:ascii="Times New Roman" w:hAnsi="Times New Roman"/>
        </w:rPr>
        <w:t>August 21</w:t>
      </w:r>
      <w:r>
        <w:rPr>
          <w:rFonts w:ascii="Times New Roman" w:hAnsi="Times New Roman"/>
        </w:rPr>
        <w:t xml:space="preserve">, </w:t>
      </w:r>
      <w:proofErr w:type="gramStart"/>
      <w:r>
        <w:rPr>
          <w:rFonts w:ascii="Times New Roman" w:hAnsi="Times New Roman"/>
        </w:rPr>
        <w:t>2024</w:t>
      </w:r>
      <w:proofErr w:type="gramEnd"/>
      <w:r>
        <w:rPr>
          <w:rFonts w:ascii="Times New Roman" w:hAnsi="Times New Roman"/>
        </w:rPr>
        <w:t xml:space="preserve"> board meeting</w:t>
      </w:r>
      <w:r w:rsidR="0041154D">
        <w:rPr>
          <w:rFonts w:ascii="Times New Roman" w:hAnsi="Times New Roman"/>
        </w:rPr>
        <w:t xml:space="preserve"> and motioned for the board to </w:t>
      </w:r>
      <w:r w:rsidR="00BC1292" w:rsidRPr="0041154D">
        <w:rPr>
          <w:rFonts w:ascii="Times New Roman" w:hAnsi="Times New Roman"/>
        </w:rPr>
        <w:t>accept the minutes. M</w:t>
      </w:r>
      <w:r w:rsidR="0041154D">
        <w:rPr>
          <w:rFonts w:ascii="Times New Roman" w:hAnsi="Times New Roman"/>
        </w:rPr>
        <w:t>r</w:t>
      </w:r>
      <w:r w:rsidR="002D01BA" w:rsidRPr="0041154D">
        <w:rPr>
          <w:rFonts w:ascii="Times New Roman" w:hAnsi="Times New Roman"/>
        </w:rPr>
        <w:t xml:space="preserve">. </w:t>
      </w:r>
      <w:r w:rsidR="0041154D">
        <w:rPr>
          <w:rFonts w:ascii="Times New Roman" w:hAnsi="Times New Roman"/>
        </w:rPr>
        <w:t xml:space="preserve">Christopher Choi </w:t>
      </w:r>
      <w:r w:rsidR="00BC1292" w:rsidRPr="0041154D">
        <w:rPr>
          <w:rFonts w:ascii="Times New Roman" w:hAnsi="Times New Roman"/>
        </w:rPr>
        <w:t>seconded the motion. There being no objection</w:t>
      </w:r>
      <w:r w:rsidR="003401C5" w:rsidRPr="0041154D">
        <w:rPr>
          <w:rFonts w:ascii="Times New Roman" w:hAnsi="Times New Roman"/>
        </w:rPr>
        <w:t>s</w:t>
      </w:r>
      <w:r w:rsidR="00BC1292" w:rsidRPr="0041154D">
        <w:rPr>
          <w:rFonts w:ascii="Times New Roman" w:hAnsi="Times New Roman"/>
        </w:rPr>
        <w:t>, the minutes were approved unanimously.</w:t>
      </w:r>
      <w:r w:rsidR="00397141" w:rsidRPr="0041154D">
        <w:rPr>
          <w:rFonts w:ascii="Times New Roman" w:hAnsi="Times New Roman"/>
        </w:rPr>
        <w:t xml:space="preserve"> </w:t>
      </w:r>
    </w:p>
    <w:p w14:paraId="2A26FBCC" w14:textId="77777777" w:rsidR="00397141" w:rsidRPr="00397141" w:rsidRDefault="00397141" w:rsidP="00397141">
      <w:pPr>
        <w:pStyle w:val="ListParagraph"/>
        <w:ind w:left="1800"/>
        <w:rPr>
          <w:rFonts w:ascii="Times New Roman" w:hAnsi="Times New Roman"/>
        </w:rPr>
      </w:pPr>
    </w:p>
    <w:p w14:paraId="43137478"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Board Reports</w:t>
      </w:r>
    </w:p>
    <w:p w14:paraId="1DDEC184" w14:textId="31A9C2CD" w:rsidR="009C05BB" w:rsidRPr="00713688" w:rsidRDefault="00F44CAE" w:rsidP="009C05BB">
      <w:pPr>
        <w:pStyle w:val="ListParagraph"/>
        <w:numPr>
          <w:ilvl w:val="1"/>
          <w:numId w:val="1"/>
        </w:numPr>
        <w:jc w:val="both"/>
        <w:rPr>
          <w:rFonts w:ascii="Times New Roman" w:hAnsi="Times New Roman"/>
          <w:b/>
        </w:rPr>
      </w:pPr>
      <w:r w:rsidRPr="00713688">
        <w:rPr>
          <w:rFonts w:ascii="Times New Roman" w:hAnsi="Times New Roman"/>
          <w:b/>
        </w:rPr>
        <w:t>President’s Report</w:t>
      </w:r>
      <w:r w:rsidR="00857739" w:rsidRPr="00713688">
        <w:rPr>
          <w:rFonts w:ascii="Times New Roman" w:hAnsi="Times New Roman"/>
          <w:b/>
        </w:rPr>
        <w:t xml:space="preserve"> </w:t>
      </w:r>
    </w:p>
    <w:p w14:paraId="0767F0F7" w14:textId="600EBB85" w:rsidR="002D01BA" w:rsidRDefault="009C05BB" w:rsidP="00FD716C">
      <w:pPr>
        <w:pStyle w:val="ListParagraph"/>
        <w:ind w:left="1080"/>
        <w:rPr>
          <w:rFonts w:ascii="Times New Roman" w:hAnsi="Times New Roman"/>
          <w:bCs/>
        </w:rPr>
      </w:pPr>
      <w:r w:rsidRPr="00713688">
        <w:rPr>
          <w:rFonts w:ascii="Times New Roman" w:hAnsi="Times New Roman"/>
          <w:bCs/>
        </w:rPr>
        <w:t xml:space="preserve">Mr. </w:t>
      </w:r>
      <w:r w:rsidR="003401C5">
        <w:rPr>
          <w:rFonts w:ascii="Times New Roman" w:hAnsi="Times New Roman"/>
        </w:rPr>
        <w:t xml:space="preserve">MacDonald </w:t>
      </w:r>
      <w:r w:rsidRPr="00713688">
        <w:rPr>
          <w:rFonts w:ascii="Times New Roman" w:hAnsi="Times New Roman"/>
          <w:bCs/>
        </w:rPr>
        <w:t xml:space="preserve">provided </w:t>
      </w:r>
      <w:r w:rsidR="00414114">
        <w:rPr>
          <w:rFonts w:ascii="Times New Roman" w:hAnsi="Times New Roman"/>
          <w:bCs/>
        </w:rPr>
        <w:t xml:space="preserve">a brief report </w:t>
      </w:r>
      <w:r w:rsidR="0041154D">
        <w:rPr>
          <w:rFonts w:ascii="Times New Roman" w:hAnsi="Times New Roman"/>
          <w:bCs/>
        </w:rPr>
        <w:t xml:space="preserve">of the monthly </w:t>
      </w:r>
      <w:proofErr w:type="gramStart"/>
      <w:r w:rsidR="0041154D">
        <w:rPr>
          <w:rFonts w:ascii="Times New Roman" w:hAnsi="Times New Roman"/>
          <w:bCs/>
        </w:rPr>
        <w:t>touchpoints</w:t>
      </w:r>
      <w:proofErr w:type="gramEnd"/>
      <w:r w:rsidR="0041154D">
        <w:rPr>
          <w:rFonts w:ascii="Times New Roman" w:hAnsi="Times New Roman"/>
          <w:bCs/>
        </w:rPr>
        <w:t xml:space="preserve"> meetings with Committees</w:t>
      </w:r>
      <w:r w:rsidRPr="00713688">
        <w:rPr>
          <w:rFonts w:ascii="Times New Roman" w:hAnsi="Times New Roman"/>
          <w:bCs/>
        </w:rPr>
        <w:t xml:space="preserve">. </w:t>
      </w:r>
    </w:p>
    <w:p w14:paraId="691DF35D" w14:textId="526C22BA" w:rsidR="00FB5793" w:rsidRDefault="0041154D" w:rsidP="00397141">
      <w:pPr>
        <w:pStyle w:val="ListParagraph"/>
        <w:numPr>
          <w:ilvl w:val="0"/>
          <w:numId w:val="4"/>
        </w:numPr>
        <w:rPr>
          <w:rFonts w:ascii="Times New Roman" w:hAnsi="Times New Roman"/>
          <w:bCs/>
        </w:rPr>
      </w:pPr>
      <w:r>
        <w:rPr>
          <w:rFonts w:ascii="Times New Roman" w:hAnsi="Times New Roman"/>
          <w:bCs/>
        </w:rPr>
        <w:t>Education Committee is meeting monthly</w:t>
      </w:r>
    </w:p>
    <w:p w14:paraId="13929BC8" w14:textId="137E6C2D" w:rsidR="0041154D" w:rsidRDefault="00D34FD0" w:rsidP="00397141">
      <w:pPr>
        <w:pStyle w:val="ListParagraph"/>
        <w:numPr>
          <w:ilvl w:val="0"/>
          <w:numId w:val="4"/>
        </w:numPr>
        <w:rPr>
          <w:rFonts w:ascii="Times New Roman" w:hAnsi="Times New Roman"/>
          <w:bCs/>
        </w:rPr>
      </w:pPr>
      <w:r>
        <w:rPr>
          <w:rFonts w:ascii="Times New Roman" w:hAnsi="Times New Roman"/>
          <w:bCs/>
        </w:rPr>
        <w:t>Mr. MacDonald re</w:t>
      </w:r>
      <w:r w:rsidR="0041154D">
        <w:rPr>
          <w:rFonts w:ascii="Times New Roman" w:hAnsi="Times New Roman"/>
          <w:bCs/>
        </w:rPr>
        <w:t>commend</w:t>
      </w:r>
      <w:r>
        <w:rPr>
          <w:rFonts w:ascii="Times New Roman" w:hAnsi="Times New Roman"/>
          <w:bCs/>
        </w:rPr>
        <w:t>s</w:t>
      </w:r>
      <w:r w:rsidR="0041154D">
        <w:rPr>
          <w:rFonts w:ascii="Times New Roman" w:hAnsi="Times New Roman"/>
          <w:bCs/>
        </w:rPr>
        <w:t xml:space="preserve"> combin</w:t>
      </w:r>
      <w:r>
        <w:rPr>
          <w:rFonts w:ascii="Times New Roman" w:hAnsi="Times New Roman"/>
          <w:bCs/>
        </w:rPr>
        <w:t>ing</w:t>
      </w:r>
      <w:r w:rsidR="0041154D">
        <w:rPr>
          <w:rFonts w:ascii="Times New Roman" w:hAnsi="Times New Roman"/>
          <w:bCs/>
        </w:rPr>
        <w:t xml:space="preserve"> the Newsletter and Special Events Committees touchpoint for efficiency</w:t>
      </w:r>
    </w:p>
    <w:p w14:paraId="276EF28A" w14:textId="77777777" w:rsidR="00D34FD0" w:rsidRDefault="00D34FD0" w:rsidP="00D34FD0">
      <w:pPr>
        <w:pStyle w:val="ListParagraph"/>
        <w:ind w:left="1080"/>
        <w:rPr>
          <w:rFonts w:ascii="Times New Roman" w:hAnsi="Times New Roman"/>
          <w:bCs/>
        </w:rPr>
      </w:pPr>
    </w:p>
    <w:p w14:paraId="712A349D" w14:textId="665B641C" w:rsidR="0041154D" w:rsidRPr="00397141" w:rsidRDefault="00D34FD0" w:rsidP="00D34FD0">
      <w:pPr>
        <w:pStyle w:val="ListParagraph"/>
        <w:ind w:left="1080"/>
        <w:rPr>
          <w:rFonts w:ascii="Times New Roman" w:hAnsi="Times New Roman"/>
          <w:bCs/>
        </w:rPr>
      </w:pPr>
      <w:r>
        <w:rPr>
          <w:rFonts w:ascii="Times New Roman" w:hAnsi="Times New Roman"/>
          <w:bCs/>
        </w:rPr>
        <w:t>He w</w:t>
      </w:r>
      <w:r w:rsidR="0041154D">
        <w:rPr>
          <w:rFonts w:ascii="Times New Roman" w:hAnsi="Times New Roman"/>
          <w:bCs/>
        </w:rPr>
        <w:t>ould like to set up additional meetings with other committees to monitor goals and keep the committee and the chapter accountable</w:t>
      </w:r>
      <w:r>
        <w:rPr>
          <w:rFonts w:ascii="Times New Roman" w:hAnsi="Times New Roman"/>
          <w:bCs/>
        </w:rPr>
        <w:t>.</w:t>
      </w:r>
    </w:p>
    <w:p w14:paraId="71508E17" w14:textId="5EE13646" w:rsidR="00C8501E" w:rsidRDefault="00C8501E" w:rsidP="00C8501E">
      <w:pPr>
        <w:pStyle w:val="ListParagraph"/>
        <w:ind w:left="1800"/>
        <w:rPr>
          <w:rFonts w:ascii="Times New Roman" w:hAnsi="Times New Roman"/>
          <w:bCs/>
        </w:rPr>
      </w:pPr>
    </w:p>
    <w:p w14:paraId="5306BD84" w14:textId="7FE5E435"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Treasurer’s Report</w:t>
      </w:r>
      <w:r w:rsidR="00857739" w:rsidRPr="00713688">
        <w:rPr>
          <w:rFonts w:ascii="Times New Roman" w:hAnsi="Times New Roman"/>
          <w:b/>
        </w:rPr>
        <w:t xml:space="preserve"> </w:t>
      </w:r>
    </w:p>
    <w:p w14:paraId="3EFEB54A" w14:textId="6B4EBD0E" w:rsidR="00397141" w:rsidRDefault="0054507D" w:rsidP="003136E9">
      <w:pPr>
        <w:pStyle w:val="ListParagraph"/>
        <w:ind w:left="1080"/>
        <w:rPr>
          <w:rFonts w:ascii="Times New Roman" w:hAnsi="Times New Roman"/>
        </w:rPr>
      </w:pPr>
      <w:r w:rsidRPr="00713688">
        <w:rPr>
          <w:rFonts w:ascii="Times New Roman" w:hAnsi="Times New Roman"/>
        </w:rPr>
        <w:t xml:space="preserve">Ms. </w:t>
      </w:r>
      <w:r w:rsidR="00397141">
        <w:rPr>
          <w:rFonts w:ascii="Times New Roman" w:hAnsi="Times New Roman"/>
        </w:rPr>
        <w:t xml:space="preserve">Kiera </w:t>
      </w:r>
      <w:r w:rsidRPr="00713688">
        <w:rPr>
          <w:rFonts w:ascii="Times New Roman" w:hAnsi="Times New Roman"/>
        </w:rPr>
        <w:t xml:space="preserve">Murphy, Treasurer, </w:t>
      </w:r>
      <w:r w:rsidR="003136E9">
        <w:rPr>
          <w:rFonts w:ascii="Times New Roman" w:hAnsi="Times New Roman"/>
        </w:rPr>
        <w:t xml:space="preserve">was absent and will </w:t>
      </w:r>
      <w:r w:rsidR="003401C5">
        <w:rPr>
          <w:rFonts w:ascii="Times New Roman" w:hAnsi="Times New Roman"/>
        </w:rPr>
        <w:t xml:space="preserve">provide an update on </w:t>
      </w:r>
      <w:r w:rsidRPr="00713688">
        <w:rPr>
          <w:rFonts w:ascii="Times New Roman" w:hAnsi="Times New Roman"/>
        </w:rPr>
        <w:t xml:space="preserve">the Chapter’s financial </w:t>
      </w:r>
      <w:r w:rsidR="003401C5">
        <w:rPr>
          <w:rFonts w:ascii="Times New Roman" w:hAnsi="Times New Roman"/>
        </w:rPr>
        <w:t>status</w:t>
      </w:r>
      <w:r w:rsidR="003136E9">
        <w:rPr>
          <w:rFonts w:ascii="Times New Roman" w:hAnsi="Times New Roman"/>
        </w:rPr>
        <w:t xml:space="preserve"> at the next board meeting</w:t>
      </w:r>
      <w:r w:rsidRPr="00713688">
        <w:rPr>
          <w:rFonts w:ascii="Times New Roman" w:hAnsi="Times New Roman"/>
        </w:rPr>
        <w:t xml:space="preserve">. </w:t>
      </w:r>
      <w:r w:rsidR="00775FD6" w:rsidRPr="003136E9">
        <w:rPr>
          <w:rFonts w:ascii="Times New Roman" w:hAnsi="Times New Roman"/>
        </w:rPr>
        <w:t xml:space="preserve"> </w:t>
      </w:r>
    </w:p>
    <w:p w14:paraId="16001258" w14:textId="77777777" w:rsidR="00D34FD0" w:rsidRDefault="00D34FD0" w:rsidP="00D34FD0">
      <w:pPr>
        <w:pStyle w:val="ListParagraph"/>
        <w:ind w:left="1800"/>
        <w:rPr>
          <w:rFonts w:ascii="Times New Roman" w:hAnsi="Times New Roman"/>
          <w:bCs/>
        </w:rPr>
      </w:pPr>
    </w:p>
    <w:p w14:paraId="1BCC837A" w14:textId="366C92ED" w:rsidR="00D34FD0" w:rsidRPr="00713688" w:rsidRDefault="00D34FD0" w:rsidP="00D34FD0">
      <w:pPr>
        <w:pStyle w:val="ListParagraph"/>
        <w:numPr>
          <w:ilvl w:val="1"/>
          <w:numId w:val="1"/>
        </w:numPr>
        <w:jc w:val="both"/>
        <w:rPr>
          <w:rFonts w:ascii="Times New Roman" w:hAnsi="Times New Roman"/>
          <w:b/>
        </w:rPr>
      </w:pPr>
      <w:r>
        <w:rPr>
          <w:rFonts w:ascii="Times New Roman" w:hAnsi="Times New Roman"/>
          <w:b/>
        </w:rPr>
        <w:t xml:space="preserve">NCC Representative Report </w:t>
      </w:r>
    </w:p>
    <w:p w14:paraId="0FDC9A11" w14:textId="0ECFF95D" w:rsidR="00D34FD0" w:rsidRPr="003136E9" w:rsidRDefault="00D34FD0" w:rsidP="00D34FD0">
      <w:pPr>
        <w:pStyle w:val="ListParagraph"/>
        <w:ind w:left="1080"/>
        <w:rPr>
          <w:rFonts w:ascii="Times New Roman" w:hAnsi="Times New Roman"/>
        </w:rPr>
      </w:pPr>
      <w:r w:rsidRPr="00713688">
        <w:rPr>
          <w:rFonts w:ascii="Times New Roman" w:hAnsi="Times New Roman"/>
        </w:rPr>
        <w:t>M</w:t>
      </w:r>
      <w:r>
        <w:rPr>
          <w:rFonts w:ascii="Times New Roman" w:hAnsi="Times New Roman"/>
        </w:rPr>
        <w:t>r</w:t>
      </w:r>
      <w:r w:rsidRPr="00713688">
        <w:rPr>
          <w:rFonts w:ascii="Times New Roman" w:hAnsi="Times New Roman"/>
        </w:rPr>
        <w:t xml:space="preserve">. </w:t>
      </w:r>
      <w:r>
        <w:rPr>
          <w:rFonts w:ascii="Times New Roman" w:hAnsi="Times New Roman"/>
        </w:rPr>
        <w:t>Christopher Horton</w:t>
      </w:r>
      <w:r w:rsidRPr="00713688">
        <w:rPr>
          <w:rFonts w:ascii="Times New Roman" w:hAnsi="Times New Roman"/>
        </w:rPr>
        <w:t xml:space="preserve">, </w:t>
      </w:r>
      <w:r>
        <w:rPr>
          <w:rFonts w:ascii="Times New Roman" w:hAnsi="Times New Roman"/>
        </w:rPr>
        <w:t>NCC Representative</w:t>
      </w:r>
      <w:r w:rsidRPr="00713688">
        <w:rPr>
          <w:rFonts w:ascii="Times New Roman" w:hAnsi="Times New Roman"/>
        </w:rPr>
        <w:t xml:space="preserve">, </w:t>
      </w:r>
      <w:r>
        <w:rPr>
          <w:rFonts w:ascii="Times New Roman" w:hAnsi="Times New Roman"/>
        </w:rPr>
        <w:t xml:space="preserve">was absent and will provide an update on </w:t>
      </w:r>
      <w:r>
        <w:rPr>
          <w:rFonts w:ascii="Times New Roman" w:hAnsi="Times New Roman"/>
        </w:rPr>
        <w:t xml:space="preserve">NCC activities </w:t>
      </w:r>
      <w:r>
        <w:rPr>
          <w:rFonts w:ascii="Times New Roman" w:hAnsi="Times New Roman"/>
        </w:rPr>
        <w:t>at the next board meeting</w:t>
      </w:r>
      <w:r w:rsidRPr="00713688">
        <w:rPr>
          <w:rFonts w:ascii="Times New Roman" w:hAnsi="Times New Roman"/>
        </w:rPr>
        <w:t xml:space="preserve">. </w:t>
      </w:r>
      <w:r w:rsidRPr="003136E9">
        <w:rPr>
          <w:rFonts w:ascii="Times New Roman" w:hAnsi="Times New Roman"/>
        </w:rPr>
        <w:t xml:space="preserve"> </w:t>
      </w:r>
    </w:p>
    <w:p w14:paraId="6B0F1BFD" w14:textId="0F1DD78A" w:rsidR="007708E2" w:rsidRDefault="007708E2">
      <w:pPr>
        <w:rPr>
          <w:rFonts w:ascii="Times New Roman" w:hAnsi="Times New Roman"/>
          <w:b/>
        </w:rPr>
      </w:pPr>
    </w:p>
    <w:p w14:paraId="1818893D" w14:textId="7341FACF" w:rsidR="00F44CAE" w:rsidRPr="002D5A21" w:rsidRDefault="00F44CAE" w:rsidP="002D5A21">
      <w:pPr>
        <w:pStyle w:val="ListParagraph"/>
        <w:numPr>
          <w:ilvl w:val="0"/>
          <w:numId w:val="1"/>
        </w:numPr>
        <w:jc w:val="both"/>
        <w:rPr>
          <w:rFonts w:ascii="Times New Roman" w:hAnsi="Times New Roman"/>
          <w:b/>
        </w:rPr>
      </w:pPr>
      <w:r w:rsidRPr="00713688">
        <w:rPr>
          <w:rFonts w:ascii="Times New Roman" w:hAnsi="Times New Roman"/>
          <w:b/>
        </w:rPr>
        <w:t>Committee Chairs</w:t>
      </w:r>
    </w:p>
    <w:p w14:paraId="7C487547" w14:textId="004BC0CA" w:rsidR="009A2EB9" w:rsidRDefault="002D5A21" w:rsidP="008311D5">
      <w:pPr>
        <w:pStyle w:val="ListParagraph"/>
        <w:ind w:left="1080"/>
        <w:rPr>
          <w:rFonts w:ascii="Times New Roman" w:hAnsi="Times New Roman"/>
        </w:rPr>
      </w:pPr>
      <w:r>
        <w:rPr>
          <w:rFonts w:ascii="Times New Roman" w:hAnsi="Times New Roman"/>
        </w:rPr>
        <w:t xml:space="preserve">Committee reports at this board meeting </w:t>
      </w:r>
      <w:r w:rsidR="009A2EB9">
        <w:rPr>
          <w:rFonts w:ascii="Times New Roman" w:hAnsi="Times New Roman"/>
        </w:rPr>
        <w:t xml:space="preserve">were briefed by the following Committee Chairs with updates also noted by Mr. MacDonald: </w:t>
      </w:r>
    </w:p>
    <w:p w14:paraId="374FC309" w14:textId="774B7F56" w:rsidR="002D5A21" w:rsidRDefault="009A2EB9" w:rsidP="00E766B5">
      <w:pPr>
        <w:pStyle w:val="ListParagraph"/>
        <w:numPr>
          <w:ilvl w:val="0"/>
          <w:numId w:val="4"/>
        </w:numPr>
        <w:spacing w:after="120"/>
        <w:contextualSpacing w:val="0"/>
        <w:rPr>
          <w:rFonts w:ascii="Times New Roman" w:hAnsi="Times New Roman"/>
        </w:rPr>
      </w:pPr>
      <w:r w:rsidRPr="00E766B5">
        <w:rPr>
          <w:rFonts w:ascii="Times New Roman" w:hAnsi="Times New Roman"/>
          <w:b/>
          <w:bCs/>
        </w:rPr>
        <w:t>Membership Committee</w:t>
      </w:r>
      <w:r>
        <w:rPr>
          <w:rFonts w:ascii="Times New Roman" w:hAnsi="Times New Roman"/>
        </w:rPr>
        <w:t xml:space="preserve"> –</w:t>
      </w:r>
      <w:r w:rsidR="00E766B5">
        <w:rPr>
          <w:rFonts w:ascii="Times New Roman" w:hAnsi="Times New Roman"/>
        </w:rPr>
        <w:t xml:space="preserve"> </w:t>
      </w:r>
      <w:r>
        <w:rPr>
          <w:rFonts w:ascii="Times New Roman" w:hAnsi="Times New Roman"/>
        </w:rPr>
        <w:t>M</w:t>
      </w:r>
      <w:r w:rsidR="00D34FD0">
        <w:rPr>
          <w:rFonts w:ascii="Times New Roman" w:hAnsi="Times New Roman"/>
        </w:rPr>
        <w:t>s. Xiaolei Wang was absent.</w:t>
      </w:r>
      <w:r>
        <w:rPr>
          <w:rFonts w:ascii="Times New Roman" w:hAnsi="Times New Roman"/>
        </w:rPr>
        <w:t xml:space="preserve"> </w:t>
      </w:r>
      <w:r w:rsidR="00D34FD0">
        <w:rPr>
          <w:rFonts w:ascii="Times New Roman" w:hAnsi="Times New Roman"/>
        </w:rPr>
        <w:t xml:space="preserve">Mr. </w:t>
      </w:r>
      <w:r>
        <w:rPr>
          <w:rFonts w:ascii="Times New Roman" w:hAnsi="Times New Roman"/>
        </w:rPr>
        <w:t xml:space="preserve">MacDonald noted that the satisfaction survey was </w:t>
      </w:r>
      <w:r w:rsidR="00D34FD0">
        <w:rPr>
          <w:rFonts w:ascii="Times New Roman" w:hAnsi="Times New Roman"/>
        </w:rPr>
        <w:t>sent to select board members for comments</w:t>
      </w:r>
      <w:r>
        <w:rPr>
          <w:rFonts w:ascii="Times New Roman" w:hAnsi="Times New Roman"/>
        </w:rPr>
        <w:t xml:space="preserve">. </w:t>
      </w:r>
      <w:r w:rsidR="00D34FD0">
        <w:rPr>
          <w:rFonts w:ascii="Times New Roman" w:hAnsi="Times New Roman"/>
        </w:rPr>
        <w:t xml:space="preserve">Ms. Sonia Kessler stated that she provided comments and forwarded them to Mr. MacDonald. Ms. Kessler shared the questions with those in attendance and additional information was discussed about the questions to ensure that the Committee was eliciting the responses that were to </w:t>
      </w:r>
      <w:r w:rsidR="00D34FD0">
        <w:rPr>
          <w:rFonts w:ascii="Times New Roman" w:hAnsi="Times New Roman"/>
        </w:rPr>
        <w:lastRenderedPageBreak/>
        <w:t xml:space="preserve">be expected. A suggestion was made to have a question about describing the chapter in one word and posting a word cloud on the site to represent what the members think about the chapter. </w:t>
      </w:r>
    </w:p>
    <w:p w14:paraId="0FF86488" w14:textId="1DAD54FC" w:rsidR="009A2EB9" w:rsidRDefault="009A2EB9" w:rsidP="00E766B5">
      <w:pPr>
        <w:pStyle w:val="ListParagraph"/>
        <w:numPr>
          <w:ilvl w:val="0"/>
          <w:numId w:val="4"/>
        </w:numPr>
        <w:spacing w:after="120"/>
        <w:contextualSpacing w:val="0"/>
        <w:rPr>
          <w:rFonts w:ascii="Times New Roman" w:hAnsi="Times New Roman"/>
        </w:rPr>
      </w:pPr>
      <w:r w:rsidRPr="00E766B5">
        <w:rPr>
          <w:rFonts w:ascii="Times New Roman" w:hAnsi="Times New Roman"/>
          <w:b/>
          <w:bCs/>
        </w:rPr>
        <w:t>Early Careers Committee</w:t>
      </w:r>
      <w:r>
        <w:rPr>
          <w:rFonts w:ascii="Times New Roman" w:hAnsi="Times New Roman"/>
        </w:rPr>
        <w:t xml:space="preserve"> – Mr. </w:t>
      </w:r>
      <w:r w:rsidR="00D34FD0">
        <w:rPr>
          <w:rFonts w:ascii="Times New Roman" w:hAnsi="Times New Roman"/>
        </w:rPr>
        <w:t>MacDonald</w:t>
      </w:r>
      <w:r w:rsidR="00D34FD0">
        <w:rPr>
          <w:rFonts w:ascii="Times New Roman" w:hAnsi="Times New Roman"/>
        </w:rPr>
        <w:t xml:space="preserve"> provided some updates about the Committee’s activities.</w:t>
      </w:r>
    </w:p>
    <w:p w14:paraId="36DD90B3" w14:textId="3FDECB08" w:rsidR="00D34FD0" w:rsidRDefault="00D34FD0" w:rsidP="00E766B5">
      <w:pPr>
        <w:pStyle w:val="ListParagraph"/>
        <w:numPr>
          <w:ilvl w:val="1"/>
          <w:numId w:val="4"/>
        </w:numPr>
        <w:spacing w:after="120"/>
        <w:contextualSpacing w:val="0"/>
        <w:rPr>
          <w:rFonts w:ascii="Times New Roman" w:hAnsi="Times New Roman"/>
        </w:rPr>
      </w:pPr>
      <w:r>
        <w:rPr>
          <w:rFonts w:ascii="Times New Roman" w:hAnsi="Times New Roman"/>
        </w:rPr>
        <w:t xml:space="preserve">The </w:t>
      </w:r>
      <w:r w:rsidR="00A9681C">
        <w:rPr>
          <w:rFonts w:ascii="Times New Roman" w:hAnsi="Times New Roman"/>
        </w:rPr>
        <w:t>Kickoff</w:t>
      </w:r>
      <w:r>
        <w:rPr>
          <w:rFonts w:ascii="Times New Roman" w:hAnsi="Times New Roman"/>
        </w:rPr>
        <w:t xml:space="preserve"> Happy Hour was a great success; in addition to the networking and fellowship, the Chapter raised $350 for</w:t>
      </w:r>
      <w:r w:rsidR="00A9681C">
        <w:rPr>
          <w:rFonts w:ascii="Times New Roman" w:hAnsi="Times New Roman"/>
        </w:rPr>
        <w:t xml:space="preserve"> the National Community Service Fund (</w:t>
      </w:r>
      <w:r>
        <w:rPr>
          <w:rFonts w:ascii="Times New Roman" w:hAnsi="Times New Roman"/>
        </w:rPr>
        <w:t>NCSF</w:t>
      </w:r>
      <w:r w:rsidR="00A9681C">
        <w:rPr>
          <w:rFonts w:ascii="Times New Roman" w:hAnsi="Times New Roman"/>
        </w:rPr>
        <w:t>)</w:t>
      </w:r>
      <w:r>
        <w:rPr>
          <w:rFonts w:ascii="Times New Roman" w:hAnsi="Times New Roman"/>
        </w:rPr>
        <w:t xml:space="preserve">. </w:t>
      </w:r>
      <w:r w:rsidR="00A9681C">
        <w:rPr>
          <w:rFonts w:ascii="Times New Roman" w:hAnsi="Times New Roman"/>
        </w:rPr>
        <w:t xml:space="preserve">Congratulations to </w:t>
      </w:r>
      <w:r>
        <w:rPr>
          <w:rFonts w:ascii="Times New Roman" w:hAnsi="Times New Roman"/>
        </w:rPr>
        <w:t xml:space="preserve">Ms. Anu </w:t>
      </w:r>
      <w:r w:rsidR="00A9681C">
        <w:rPr>
          <w:rFonts w:ascii="Times New Roman" w:hAnsi="Times New Roman"/>
        </w:rPr>
        <w:t>Atreya for winning the raffle! Shoutout to Mr. Chad Willhite for planning a great event, and hopefully this can become an annual event.</w:t>
      </w:r>
    </w:p>
    <w:p w14:paraId="095F035C" w14:textId="77777777" w:rsidR="00A9681C" w:rsidRDefault="00A9681C" w:rsidP="00E766B5">
      <w:pPr>
        <w:pStyle w:val="ListParagraph"/>
        <w:numPr>
          <w:ilvl w:val="1"/>
          <w:numId w:val="4"/>
        </w:numPr>
        <w:spacing w:after="120"/>
        <w:contextualSpacing w:val="0"/>
        <w:rPr>
          <w:rFonts w:ascii="Times New Roman" w:hAnsi="Times New Roman"/>
        </w:rPr>
      </w:pPr>
      <w:r>
        <w:rPr>
          <w:rFonts w:ascii="Times New Roman" w:hAnsi="Times New Roman"/>
        </w:rPr>
        <w:t xml:space="preserve">The </w:t>
      </w:r>
      <w:proofErr w:type="gramStart"/>
      <w:r>
        <w:rPr>
          <w:rFonts w:ascii="Times New Roman" w:hAnsi="Times New Roman"/>
        </w:rPr>
        <w:t>Multi-Chapter</w:t>
      </w:r>
      <w:proofErr w:type="gramEnd"/>
      <w:r>
        <w:rPr>
          <w:rFonts w:ascii="Times New Roman" w:hAnsi="Times New Roman"/>
        </w:rPr>
        <w:t xml:space="preserve"> picnic did not happen due to a miscommunication in planning </w:t>
      </w:r>
    </w:p>
    <w:p w14:paraId="0E6F9FB6" w14:textId="77777777" w:rsidR="00A9681C" w:rsidRDefault="00A9681C" w:rsidP="00A9681C">
      <w:pPr>
        <w:pStyle w:val="ListParagraph"/>
        <w:numPr>
          <w:ilvl w:val="2"/>
          <w:numId w:val="4"/>
        </w:numPr>
        <w:spacing w:after="120"/>
        <w:contextualSpacing w:val="0"/>
        <w:rPr>
          <w:rFonts w:ascii="Times New Roman" w:hAnsi="Times New Roman"/>
        </w:rPr>
      </w:pPr>
      <w:r>
        <w:rPr>
          <w:rFonts w:ascii="Times New Roman" w:hAnsi="Times New Roman"/>
        </w:rPr>
        <w:t xml:space="preserve">Only once per day </w:t>
      </w:r>
      <w:proofErr w:type="gramStart"/>
      <w:r>
        <w:rPr>
          <w:rFonts w:ascii="Times New Roman" w:hAnsi="Times New Roman"/>
        </w:rPr>
        <w:t>rental of the space can</w:t>
      </w:r>
      <w:proofErr w:type="gramEnd"/>
      <w:r>
        <w:rPr>
          <w:rFonts w:ascii="Times New Roman" w:hAnsi="Times New Roman"/>
        </w:rPr>
        <w:t xml:space="preserve"> occur within a specific </w:t>
      </w:r>
      <w:proofErr w:type="gramStart"/>
      <w:r>
        <w:rPr>
          <w:rFonts w:ascii="Times New Roman" w:hAnsi="Times New Roman"/>
        </w:rPr>
        <w:t>time period</w:t>
      </w:r>
      <w:proofErr w:type="gramEnd"/>
      <w:r>
        <w:rPr>
          <w:rFonts w:ascii="Times New Roman" w:hAnsi="Times New Roman"/>
        </w:rPr>
        <w:t xml:space="preserve">; anything outside of that time period must be planned well in advance to ensure the space is available). </w:t>
      </w:r>
    </w:p>
    <w:p w14:paraId="66A7FDFF" w14:textId="62FA7902" w:rsidR="009A2EB9" w:rsidRDefault="00A9681C" w:rsidP="00A9681C">
      <w:pPr>
        <w:pStyle w:val="ListParagraph"/>
        <w:numPr>
          <w:ilvl w:val="2"/>
          <w:numId w:val="4"/>
        </w:numPr>
        <w:spacing w:after="120"/>
        <w:contextualSpacing w:val="0"/>
        <w:rPr>
          <w:rFonts w:ascii="Times New Roman" w:hAnsi="Times New Roman"/>
        </w:rPr>
      </w:pPr>
      <w:r>
        <w:rPr>
          <w:rFonts w:ascii="Times New Roman" w:hAnsi="Times New Roman"/>
        </w:rPr>
        <w:t xml:space="preserve">In trying to find another space, miscommunication resulted in missing out on an opportunity to reschedule the event at the Washington Golf &amp; Country Club. </w:t>
      </w:r>
    </w:p>
    <w:p w14:paraId="5070A2F6" w14:textId="7D35718E" w:rsidR="00A9681C" w:rsidRDefault="00A9681C" w:rsidP="00A9681C">
      <w:pPr>
        <w:pStyle w:val="ListParagraph"/>
        <w:numPr>
          <w:ilvl w:val="2"/>
          <w:numId w:val="4"/>
        </w:numPr>
        <w:spacing w:after="120"/>
        <w:contextualSpacing w:val="0"/>
        <w:rPr>
          <w:rFonts w:ascii="Times New Roman" w:hAnsi="Times New Roman"/>
        </w:rPr>
      </w:pPr>
      <w:r>
        <w:rPr>
          <w:rFonts w:ascii="Times New Roman" w:hAnsi="Times New Roman"/>
        </w:rPr>
        <w:t xml:space="preserve">The event will be held at the Perch, which </w:t>
      </w:r>
      <w:r w:rsidR="00E46898">
        <w:rPr>
          <w:rFonts w:ascii="Times New Roman" w:hAnsi="Times New Roman"/>
        </w:rPr>
        <w:t>allows</w:t>
      </w:r>
      <w:r>
        <w:rPr>
          <w:rFonts w:ascii="Times New Roman" w:hAnsi="Times New Roman"/>
        </w:rPr>
        <w:t xml:space="preserve"> networking outdoors; food will be provided along with one </w:t>
      </w:r>
      <w:proofErr w:type="gramStart"/>
      <w:r>
        <w:rPr>
          <w:rFonts w:ascii="Times New Roman" w:hAnsi="Times New Roman"/>
        </w:rPr>
        <w:t>drink ticket</w:t>
      </w:r>
      <w:proofErr w:type="gramEnd"/>
      <w:r>
        <w:rPr>
          <w:rFonts w:ascii="Times New Roman" w:hAnsi="Times New Roman"/>
        </w:rPr>
        <w:t xml:space="preserve">. As a result, the tickets sold out in one day! There will be a raffle to benefit St. Jude. </w:t>
      </w:r>
    </w:p>
    <w:p w14:paraId="47A3EFB2" w14:textId="1DB9F015" w:rsidR="00A9681C" w:rsidRDefault="00A9681C" w:rsidP="00A9681C">
      <w:pPr>
        <w:pStyle w:val="ListParagraph"/>
        <w:numPr>
          <w:ilvl w:val="2"/>
          <w:numId w:val="4"/>
        </w:numPr>
        <w:spacing w:after="120"/>
        <w:contextualSpacing w:val="0"/>
        <w:rPr>
          <w:rFonts w:ascii="Times New Roman" w:hAnsi="Times New Roman"/>
        </w:rPr>
      </w:pPr>
      <w:r>
        <w:rPr>
          <w:rFonts w:ascii="Times New Roman" w:hAnsi="Times New Roman"/>
        </w:rPr>
        <w:t xml:space="preserve">Ms. Cherry Ung will need some assistance in setting up and managing the event. Mr. Rhett Rahan stated that he is available to help with registration and the raffle. There was a question about whether to do catering or individual orders; the consensus was that individual orders could take a </w:t>
      </w:r>
      <w:r w:rsidR="00E46898">
        <w:rPr>
          <w:rFonts w:ascii="Times New Roman" w:hAnsi="Times New Roman"/>
        </w:rPr>
        <w:t>long</w:t>
      </w:r>
      <w:r>
        <w:rPr>
          <w:rFonts w:ascii="Times New Roman" w:hAnsi="Times New Roman"/>
        </w:rPr>
        <w:t xml:space="preserve"> time to order, especially since the event is sold out. Catering makes more sense with 100 registered. </w:t>
      </w:r>
    </w:p>
    <w:p w14:paraId="40DB38F5" w14:textId="711D2F40" w:rsidR="00A9681C" w:rsidRDefault="00A9681C" w:rsidP="00A9681C">
      <w:pPr>
        <w:pStyle w:val="ListParagraph"/>
        <w:numPr>
          <w:ilvl w:val="2"/>
          <w:numId w:val="4"/>
        </w:numPr>
        <w:spacing w:after="120"/>
        <w:contextualSpacing w:val="0"/>
        <w:rPr>
          <w:rFonts w:ascii="Times New Roman" w:hAnsi="Times New Roman"/>
        </w:rPr>
      </w:pPr>
      <w:r>
        <w:rPr>
          <w:rFonts w:ascii="Times New Roman" w:hAnsi="Times New Roman"/>
        </w:rPr>
        <w:t xml:space="preserve">Mr. MacDonald believes that having the </w:t>
      </w:r>
      <w:r w:rsidR="00E46898">
        <w:rPr>
          <w:rFonts w:ascii="Times New Roman" w:hAnsi="Times New Roman"/>
        </w:rPr>
        <w:t>raffle</w:t>
      </w:r>
      <w:r>
        <w:rPr>
          <w:rFonts w:ascii="Times New Roman" w:hAnsi="Times New Roman"/>
        </w:rPr>
        <w:t xml:space="preserve"> at the event will result in 100 points towards ACE, but he will double-check. </w:t>
      </w:r>
    </w:p>
    <w:p w14:paraId="7309B668" w14:textId="13DE3317" w:rsidR="00E766B5" w:rsidRPr="00681FC3" w:rsidRDefault="00E766B5" w:rsidP="00681FC3">
      <w:pPr>
        <w:pStyle w:val="ListParagraph"/>
        <w:numPr>
          <w:ilvl w:val="0"/>
          <w:numId w:val="4"/>
        </w:numPr>
        <w:spacing w:after="120"/>
        <w:contextualSpacing w:val="0"/>
        <w:rPr>
          <w:rFonts w:ascii="Times New Roman" w:hAnsi="Times New Roman"/>
        </w:rPr>
      </w:pPr>
      <w:r w:rsidRPr="00E766B5">
        <w:rPr>
          <w:rFonts w:ascii="Times New Roman" w:hAnsi="Times New Roman"/>
          <w:b/>
          <w:bCs/>
        </w:rPr>
        <w:t>Education Committee</w:t>
      </w:r>
      <w:r>
        <w:rPr>
          <w:rFonts w:ascii="Times New Roman" w:hAnsi="Times New Roman"/>
        </w:rPr>
        <w:t xml:space="preserve"> – </w:t>
      </w:r>
      <w:r w:rsidR="00680F20">
        <w:rPr>
          <w:rFonts w:ascii="Times New Roman" w:hAnsi="Times New Roman"/>
        </w:rPr>
        <w:t xml:space="preserve">Mr. MacDonald mentioned that he meets with </w:t>
      </w:r>
      <w:r>
        <w:rPr>
          <w:rFonts w:ascii="Times New Roman" w:hAnsi="Times New Roman"/>
        </w:rPr>
        <w:t xml:space="preserve">Mr. </w:t>
      </w:r>
      <w:r w:rsidR="00A9681C">
        <w:rPr>
          <w:rFonts w:ascii="Times New Roman" w:hAnsi="Times New Roman"/>
        </w:rPr>
        <w:t>Kevin Love</w:t>
      </w:r>
      <w:r w:rsidR="00680F20">
        <w:rPr>
          <w:rFonts w:ascii="Times New Roman" w:hAnsi="Times New Roman"/>
        </w:rPr>
        <w:t xml:space="preserve">, Committee Chair, monthly. </w:t>
      </w:r>
      <w:r w:rsidR="004A3CC3">
        <w:rPr>
          <w:rFonts w:ascii="Times New Roman" w:hAnsi="Times New Roman"/>
        </w:rPr>
        <w:t xml:space="preserve">He also mentioned the chapter paid for use of the Conference </w:t>
      </w:r>
      <w:proofErr w:type="spellStart"/>
      <w:r w:rsidR="004A3CC3">
        <w:rPr>
          <w:rFonts w:ascii="Times New Roman" w:hAnsi="Times New Roman"/>
        </w:rPr>
        <w:t>i</w:t>
      </w:r>
      <w:proofErr w:type="spellEnd"/>
      <w:r w:rsidR="004A3CC3">
        <w:rPr>
          <w:rFonts w:ascii="Times New Roman" w:hAnsi="Times New Roman"/>
        </w:rPr>
        <w:t>/o platform and will begin to implement in all virtual events and workshops</w:t>
      </w:r>
      <w:r w:rsidR="00681FC3">
        <w:rPr>
          <w:rFonts w:ascii="Times New Roman" w:hAnsi="Times New Roman"/>
        </w:rPr>
        <w:t>.</w:t>
      </w:r>
    </w:p>
    <w:p w14:paraId="602305DE" w14:textId="77777777" w:rsidR="00681FC3" w:rsidRDefault="00E766B5" w:rsidP="00E766B5">
      <w:pPr>
        <w:pStyle w:val="ListParagraph"/>
        <w:numPr>
          <w:ilvl w:val="0"/>
          <w:numId w:val="4"/>
        </w:numPr>
        <w:spacing w:before="120" w:after="120"/>
        <w:contextualSpacing w:val="0"/>
        <w:rPr>
          <w:rFonts w:ascii="Times New Roman" w:hAnsi="Times New Roman"/>
        </w:rPr>
      </w:pPr>
      <w:r w:rsidRPr="00E766B5">
        <w:rPr>
          <w:rFonts w:ascii="Times New Roman" w:hAnsi="Times New Roman"/>
          <w:b/>
          <w:bCs/>
        </w:rPr>
        <w:t>CGFM Committee</w:t>
      </w:r>
      <w:r>
        <w:rPr>
          <w:rFonts w:ascii="Times New Roman" w:hAnsi="Times New Roman"/>
        </w:rPr>
        <w:t xml:space="preserve"> – Mr. </w:t>
      </w:r>
      <w:r w:rsidR="00681FC3">
        <w:rPr>
          <w:rFonts w:ascii="Times New Roman" w:hAnsi="Times New Roman"/>
        </w:rPr>
        <w:t xml:space="preserve">Kevin Shers, Committee Chair, provided an update on committee activities. </w:t>
      </w:r>
    </w:p>
    <w:p w14:paraId="60CB00FC" w14:textId="3C0A9585" w:rsidR="00E766B5" w:rsidRDefault="00CC0F00" w:rsidP="00D54AC1">
      <w:pPr>
        <w:pStyle w:val="ListParagraph"/>
        <w:numPr>
          <w:ilvl w:val="1"/>
          <w:numId w:val="4"/>
        </w:numPr>
        <w:spacing w:before="120" w:after="120"/>
        <w:contextualSpacing w:val="0"/>
        <w:rPr>
          <w:rFonts w:ascii="Times New Roman" w:hAnsi="Times New Roman"/>
        </w:rPr>
      </w:pPr>
      <w:r w:rsidRPr="00CC0F00">
        <w:rPr>
          <w:rFonts w:ascii="Times New Roman" w:hAnsi="Times New Roman"/>
        </w:rPr>
        <w:t>Mr.</w:t>
      </w:r>
      <w:r>
        <w:rPr>
          <w:rFonts w:ascii="Times New Roman" w:hAnsi="Times New Roman"/>
        </w:rPr>
        <w:t xml:space="preserve"> Shers will provide a flyer to Mr. Zak Kennedy, </w:t>
      </w:r>
      <w:proofErr w:type="spellStart"/>
      <w:r>
        <w:rPr>
          <w:rFonts w:ascii="Times New Roman" w:hAnsi="Times New Roman"/>
        </w:rPr>
        <w:t>WebMaster</w:t>
      </w:r>
      <w:proofErr w:type="spellEnd"/>
      <w:r>
        <w:rPr>
          <w:rFonts w:ascii="Times New Roman" w:hAnsi="Times New Roman"/>
        </w:rPr>
        <w:t xml:space="preserve">, regarding the updated CGFM program. </w:t>
      </w:r>
      <w:r w:rsidR="005F4C98">
        <w:rPr>
          <w:rFonts w:ascii="Times New Roman" w:hAnsi="Times New Roman"/>
        </w:rPr>
        <w:t xml:space="preserve">He </w:t>
      </w:r>
      <w:proofErr w:type="gramStart"/>
      <w:r w:rsidR="005F4C98">
        <w:rPr>
          <w:rFonts w:ascii="Times New Roman" w:hAnsi="Times New Roman"/>
        </w:rPr>
        <w:t>mentioned</w:t>
      </w:r>
      <w:proofErr w:type="gramEnd"/>
      <w:r w:rsidR="005F4C98">
        <w:rPr>
          <w:rFonts w:ascii="Times New Roman" w:hAnsi="Times New Roman"/>
        </w:rPr>
        <w:t xml:space="preserve"> AGA is pausing exams for two months while AGA reviews the data from recent exams </w:t>
      </w:r>
      <w:r w:rsidR="005F4C98">
        <w:rPr>
          <w:rFonts w:ascii="Times New Roman" w:hAnsi="Times New Roman"/>
        </w:rPr>
        <w:lastRenderedPageBreak/>
        <w:t xml:space="preserve">and </w:t>
      </w:r>
      <w:r w:rsidR="00793B9C">
        <w:rPr>
          <w:rFonts w:ascii="Times New Roman" w:hAnsi="Times New Roman"/>
        </w:rPr>
        <w:t xml:space="preserve">evaluates the scoring for future exams. </w:t>
      </w:r>
      <w:r w:rsidR="00D54AC1" w:rsidRPr="00D54AC1">
        <w:rPr>
          <w:rFonts w:ascii="Times New Roman" w:hAnsi="Times New Roman"/>
        </w:rPr>
        <w:t xml:space="preserve">A study session is planned for January. </w:t>
      </w:r>
    </w:p>
    <w:p w14:paraId="7088E865" w14:textId="261F39D0" w:rsidR="00D54AC1" w:rsidRPr="00D54AC1" w:rsidRDefault="00CA1E52" w:rsidP="00D54AC1">
      <w:pPr>
        <w:pStyle w:val="ListParagraph"/>
        <w:numPr>
          <w:ilvl w:val="1"/>
          <w:numId w:val="4"/>
        </w:numPr>
        <w:spacing w:before="120" w:after="120"/>
        <w:contextualSpacing w:val="0"/>
        <w:rPr>
          <w:rFonts w:ascii="Times New Roman" w:hAnsi="Times New Roman"/>
        </w:rPr>
      </w:pPr>
      <w:r>
        <w:rPr>
          <w:rFonts w:ascii="Times New Roman" w:hAnsi="Times New Roman"/>
        </w:rPr>
        <w:t>Mr. MacDonald asked if there is a limit to the number of attendees to the study sessions; Mr. Shers mentioned that the Teams platform that is used</w:t>
      </w:r>
      <w:r w:rsidR="00EF42D5">
        <w:rPr>
          <w:rFonts w:ascii="Times New Roman" w:hAnsi="Times New Roman"/>
        </w:rPr>
        <w:t xml:space="preserve"> can get spotty with more than 50 attendees, so attendance is usually limited to 50. Mr. MacDonald motioned that the Chapter could </w:t>
      </w:r>
      <w:proofErr w:type="gramStart"/>
      <w:r w:rsidR="00EF42D5">
        <w:rPr>
          <w:rFonts w:ascii="Times New Roman" w:hAnsi="Times New Roman"/>
        </w:rPr>
        <w:t>look into</w:t>
      </w:r>
      <w:proofErr w:type="gramEnd"/>
      <w:r w:rsidR="00EF42D5">
        <w:rPr>
          <w:rFonts w:ascii="Times New Roman" w:hAnsi="Times New Roman"/>
        </w:rPr>
        <w:t xml:space="preserve"> creating a Teams event, which should resolve the </w:t>
      </w:r>
      <w:r w:rsidR="004749BB">
        <w:rPr>
          <w:rFonts w:ascii="Times New Roman" w:hAnsi="Times New Roman"/>
        </w:rPr>
        <w:t xml:space="preserve">attendance limitation. In addition, the Committee can </w:t>
      </w:r>
      <w:proofErr w:type="gramStart"/>
      <w:r w:rsidR="004749BB">
        <w:rPr>
          <w:rFonts w:ascii="Times New Roman" w:hAnsi="Times New Roman"/>
        </w:rPr>
        <w:t>look into</w:t>
      </w:r>
      <w:proofErr w:type="gramEnd"/>
      <w:r w:rsidR="004749BB">
        <w:rPr>
          <w:rFonts w:ascii="Times New Roman" w:hAnsi="Times New Roman"/>
        </w:rPr>
        <w:t xml:space="preserve"> using Conference </w:t>
      </w:r>
      <w:proofErr w:type="spellStart"/>
      <w:r w:rsidR="004749BB">
        <w:rPr>
          <w:rFonts w:ascii="Times New Roman" w:hAnsi="Times New Roman"/>
        </w:rPr>
        <w:t>i</w:t>
      </w:r>
      <w:proofErr w:type="spellEnd"/>
      <w:r w:rsidR="004749BB">
        <w:rPr>
          <w:rFonts w:ascii="Times New Roman" w:hAnsi="Times New Roman"/>
        </w:rPr>
        <w:t>/o, which will allow for its ease in determining CPE</w:t>
      </w:r>
      <w:r w:rsidR="00B558E4">
        <w:rPr>
          <w:rFonts w:ascii="Times New Roman" w:hAnsi="Times New Roman"/>
        </w:rPr>
        <w:t>; Mr. Shers mentioned that while this would be helpful, the conference room that is being used is currently set up for Teams</w:t>
      </w:r>
      <w:r w:rsidR="00D25711">
        <w:rPr>
          <w:rFonts w:ascii="Times New Roman" w:hAnsi="Times New Roman"/>
        </w:rPr>
        <w:t xml:space="preserve">, but it is possible that Conference </w:t>
      </w:r>
      <w:proofErr w:type="spellStart"/>
      <w:r w:rsidR="00D25711">
        <w:rPr>
          <w:rFonts w:ascii="Times New Roman" w:hAnsi="Times New Roman"/>
        </w:rPr>
        <w:t>i</w:t>
      </w:r>
      <w:proofErr w:type="spellEnd"/>
      <w:r w:rsidR="00D25711">
        <w:rPr>
          <w:rFonts w:ascii="Times New Roman" w:hAnsi="Times New Roman"/>
        </w:rPr>
        <w:t>/o can be tried for the next event to determine if it wo</w:t>
      </w:r>
      <w:r w:rsidR="00B90DBD">
        <w:rPr>
          <w:rFonts w:ascii="Times New Roman" w:hAnsi="Times New Roman"/>
        </w:rPr>
        <w:t xml:space="preserve">uld work. </w:t>
      </w:r>
    </w:p>
    <w:p w14:paraId="33D9EC0E" w14:textId="77777777" w:rsidR="00B8446B" w:rsidRDefault="00E766B5" w:rsidP="00E766B5">
      <w:pPr>
        <w:pStyle w:val="ListParagraph"/>
        <w:numPr>
          <w:ilvl w:val="0"/>
          <w:numId w:val="4"/>
        </w:numPr>
        <w:spacing w:after="120"/>
        <w:contextualSpacing w:val="0"/>
        <w:rPr>
          <w:rFonts w:ascii="Times New Roman" w:hAnsi="Times New Roman"/>
        </w:rPr>
      </w:pPr>
      <w:r w:rsidRPr="00E766B5">
        <w:rPr>
          <w:rFonts w:ascii="Times New Roman" w:hAnsi="Times New Roman"/>
          <w:b/>
          <w:bCs/>
        </w:rPr>
        <w:t>Corporate Sponsors</w:t>
      </w:r>
      <w:r>
        <w:rPr>
          <w:rFonts w:ascii="Times New Roman" w:hAnsi="Times New Roman"/>
        </w:rPr>
        <w:t xml:space="preserve"> – Mr. </w:t>
      </w:r>
      <w:r w:rsidR="00B8446B">
        <w:rPr>
          <w:rFonts w:ascii="Times New Roman" w:hAnsi="Times New Roman"/>
        </w:rPr>
        <w:t xml:space="preserve">Horton was absent; Mr. MacDonald provided an update on the committee activities. </w:t>
      </w:r>
    </w:p>
    <w:p w14:paraId="0AF0D6EC" w14:textId="0EBB69AE" w:rsidR="008B24CC" w:rsidRDefault="001F27CA" w:rsidP="00B8446B">
      <w:pPr>
        <w:pStyle w:val="ListParagraph"/>
        <w:numPr>
          <w:ilvl w:val="1"/>
          <w:numId w:val="4"/>
        </w:numPr>
        <w:spacing w:after="120"/>
        <w:contextualSpacing w:val="0"/>
        <w:rPr>
          <w:rFonts w:ascii="Times New Roman" w:hAnsi="Times New Roman"/>
        </w:rPr>
      </w:pPr>
      <w:r w:rsidRPr="001F27CA">
        <w:rPr>
          <w:rFonts w:ascii="Times New Roman" w:hAnsi="Times New Roman"/>
        </w:rPr>
        <w:t>Mr.</w:t>
      </w:r>
      <w:r>
        <w:rPr>
          <w:rFonts w:ascii="Times New Roman" w:hAnsi="Times New Roman"/>
        </w:rPr>
        <w:t xml:space="preserve"> MacDonald suggested meeting with </w:t>
      </w:r>
      <w:r w:rsidR="00297BAE">
        <w:rPr>
          <w:rFonts w:ascii="Times New Roman" w:hAnsi="Times New Roman"/>
        </w:rPr>
        <w:t xml:space="preserve">Mr. Horton, </w:t>
      </w:r>
      <w:r>
        <w:rPr>
          <w:rFonts w:ascii="Times New Roman" w:hAnsi="Times New Roman"/>
        </w:rPr>
        <w:t>Ms. Kessler</w:t>
      </w:r>
      <w:r w:rsidR="00297BAE">
        <w:rPr>
          <w:rFonts w:ascii="Times New Roman" w:hAnsi="Times New Roman"/>
        </w:rPr>
        <w:t>,</w:t>
      </w:r>
      <w:r>
        <w:rPr>
          <w:rFonts w:ascii="Times New Roman" w:hAnsi="Times New Roman"/>
        </w:rPr>
        <w:t xml:space="preserve"> and Ms. Atreya to get information together for </w:t>
      </w:r>
      <w:proofErr w:type="gramStart"/>
      <w:r>
        <w:rPr>
          <w:rFonts w:ascii="Times New Roman" w:hAnsi="Times New Roman"/>
        </w:rPr>
        <w:t>sponsorships</w:t>
      </w:r>
      <w:proofErr w:type="gramEnd"/>
      <w:r>
        <w:rPr>
          <w:rFonts w:ascii="Times New Roman" w:hAnsi="Times New Roman"/>
        </w:rPr>
        <w:t xml:space="preserve"> and discuss benefits, including those related to the newsletter. </w:t>
      </w:r>
      <w:r w:rsidR="00A10416">
        <w:rPr>
          <w:rFonts w:ascii="Times New Roman" w:hAnsi="Times New Roman"/>
        </w:rPr>
        <w:t xml:space="preserve">He also has information from other </w:t>
      </w:r>
      <w:r w:rsidR="008B24CC">
        <w:rPr>
          <w:rFonts w:ascii="Times New Roman" w:hAnsi="Times New Roman"/>
        </w:rPr>
        <w:t>chapters</w:t>
      </w:r>
      <w:r w:rsidR="00A10416">
        <w:rPr>
          <w:rFonts w:ascii="Times New Roman" w:hAnsi="Times New Roman"/>
        </w:rPr>
        <w:t xml:space="preserve"> for consideration; Ms. Kessler mentioned also that some chapters post their sponsor benefits on their website. </w:t>
      </w:r>
    </w:p>
    <w:p w14:paraId="017EE8B0" w14:textId="2773C4F0" w:rsidR="00E766B5" w:rsidRDefault="000042C5" w:rsidP="00B8446B">
      <w:pPr>
        <w:pStyle w:val="ListParagraph"/>
        <w:numPr>
          <w:ilvl w:val="1"/>
          <w:numId w:val="4"/>
        </w:numPr>
        <w:spacing w:after="120"/>
        <w:contextualSpacing w:val="0"/>
        <w:rPr>
          <w:rFonts w:ascii="Times New Roman" w:hAnsi="Times New Roman"/>
        </w:rPr>
      </w:pPr>
      <w:r>
        <w:rPr>
          <w:rFonts w:ascii="Times New Roman" w:hAnsi="Times New Roman"/>
        </w:rPr>
        <w:t xml:space="preserve">Ms. Atreya asked about the Chapter’s social media access; Ms. Kessler stated that the chapter has a LinkedIn presence, which Mr. Kennedy maintains. </w:t>
      </w:r>
    </w:p>
    <w:p w14:paraId="20CAC181" w14:textId="77777777" w:rsidR="004C5A00" w:rsidRPr="00A677DC" w:rsidRDefault="00E766B5" w:rsidP="00E766B5">
      <w:pPr>
        <w:pStyle w:val="ListParagraph"/>
        <w:numPr>
          <w:ilvl w:val="0"/>
          <w:numId w:val="4"/>
        </w:numPr>
        <w:spacing w:after="120"/>
        <w:contextualSpacing w:val="0"/>
        <w:rPr>
          <w:rFonts w:ascii="Times New Roman" w:hAnsi="Times New Roman"/>
        </w:rPr>
      </w:pPr>
      <w:r w:rsidRPr="00E766B5">
        <w:rPr>
          <w:rFonts w:ascii="Times New Roman" w:hAnsi="Times New Roman"/>
          <w:b/>
          <w:bCs/>
        </w:rPr>
        <w:t>Community Services</w:t>
      </w:r>
      <w:r>
        <w:rPr>
          <w:rFonts w:ascii="Times New Roman" w:hAnsi="Times New Roman"/>
        </w:rPr>
        <w:t xml:space="preserve"> – </w:t>
      </w:r>
      <w:r w:rsidR="00816CFB">
        <w:rPr>
          <w:rFonts w:ascii="Times New Roman" w:hAnsi="Times New Roman"/>
        </w:rPr>
        <w:t xml:space="preserve">Ms. </w:t>
      </w:r>
      <w:r w:rsidR="004C5A00">
        <w:rPr>
          <w:rFonts w:ascii="Times New Roman" w:hAnsi="Times New Roman"/>
        </w:rPr>
        <w:t xml:space="preserve">Diana </w:t>
      </w:r>
      <w:r w:rsidR="00816CFB">
        <w:rPr>
          <w:rFonts w:ascii="Times New Roman" w:hAnsi="Times New Roman"/>
        </w:rPr>
        <w:t>Huang</w:t>
      </w:r>
      <w:r w:rsidR="004C5A00">
        <w:rPr>
          <w:rFonts w:ascii="Times New Roman" w:hAnsi="Times New Roman"/>
        </w:rPr>
        <w:t>, Committee Chair,</w:t>
      </w:r>
      <w:r w:rsidR="00816CFB">
        <w:rPr>
          <w:rFonts w:ascii="Times New Roman" w:hAnsi="Times New Roman"/>
        </w:rPr>
        <w:t xml:space="preserve"> </w:t>
      </w:r>
      <w:r w:rsidR="004C5A00">
        <w:rPr>
          <w:rFonts w:ascii="Times New Roman" w:hAnsi="Times New Roman"/>
        </w:rPr>
        <w:t>provided an update on committee act</w:t>
      </w:r>
      <w:r w:rsidR="004C5A00" w:rsidRPr="00A677DC">
        <w:rPr>
          <w:rFonts w:ascii="Times New Roman" w:hAnsi="Times New Roman"/>
        </w:rPr>
        <w:t xml:space="preserve">ivities. </w:t>
      </w:r>
    </w:p>
    <w:p w14:paraId="6A3B4A05" w14:textId="13D03E39" w:rsidR="00E766B5" w:rsidRDefault="00A677DC" w:rsidP="004C5A00">
      <w:pPr>
        <w:pStyle w:val="ListParagraph"/>
        <w:numPr>
          <w:ilvl w:val="1"/>
          <w:numId w:val="4"/>
        </w:numPr>
        <w:spacing w:after="120"/>
        <w:contextualSpacing w:val="0"/>
        <w:rPr>
          <w:rFonts w:ascii="Times New Roman" w:hAnsi="Times New Roman"/>
        </w:rPr>
      </w:pPr>
      <w:r w:rsidRPr="00A677DC">
        <w:rPr>
          <w:rFonts w:ascii="Times New Roman" w:hAnsi="Times New Roman"/>
        </w:rPr>
        <w:t xml:space="preserve">The Committee </w:t>
      </w:r>
      <w:r w:rsidR="00816CFB">
        <w:rPr>
          <w:rFonts w:ascii="Times New Roman" w:hAnsi="Times New Roman"/>
        </w:rPr>
        <w:t xml:space="preserve">is </w:t>
      </w:r>
      <w:r>
        <w:rPr>
          <w:rFonts w:ascii="Times New Roman" w:hAnsi="Times New Roman"/>
        </w:rPr>
        <w:t xml:space="preserve">planning an event to </w:t>
      </w:r>
      <w:r w:rsidR="00816CFB">
        <w:rPr>
          <w:rFonts w:ascii="Times New Roman" w:hAnsi="Times New Roman"/>
        </w:rPr>
        <w:t xml:space="preserve">volunteer </w:t>
      </w:r>
      <w:r>
        <w:rPr>
          <w:rFonts w:ascii="Times New Roman" w:hAnsi="Times New Roman"/>
        </w:rPr>
        <w:t xml:space="preserve">at the Hidden Oaks Nature Center with </w:t>
      </w:r>
      <w:r w:rsidR="000233C0">
        <w:rPr>
          <w:rFonts w:ascii="Times New Roman" w:hAnsi="Times New Roman"/>
        </w:rPr>
        <w:t>the Fairfax</w:t>
      </w:r>
      <w:r>
        <w:rPr>
          <w:rFonts w:ascii="Times New Roman" w:hAnsi="Times New Roman"/>
        </w:rPr>
        <w:t xml:space="preserve"> County Parks Authority. The event will accommodate up to 35 participants to remove invasive plants in the spring. The Committee would like to promote the event in the newsletter.</w:t>
      </w:r>
      <w:r w:rsidR="00816CFB">
        <w:rPr>
          <w:rFonts w:ascii="Times New Roman" w:hAnsi="Times New Roman"/>
        </w:rPr>
        <w:t xml:space="preserve"> </w:t>
      </w:r>
      <w:r w:rsidR="00F82321">
        <w:rPr>
          <w:rFonts w:ascii="Times New Roman" w:hAnsi="Times New Roman"/>
        </w:rPr>
        <w:t>Next steps involve selecting and submitting dates that work for the chapter back to FCPA for consideration.</w:t>
      </w:r>
    </w:p>
    <w:p w14:paraId="2B287CD6" w14:textId="1E0B584B" w:rsidR="00ED61B3" w:rsidRPr="00ED61B3" w:rsidRDefault="00ED61B3" w:rsidP="00816CFB">
      <w:pPr>
        <w:pStyle w:val="ListParagraph"/>
        <w:numPr>
          <w:ilvl w:val="0"/>
          <w:numId w:val="4"/>
        </w:numPr>
        <w:spacing w:after="120"/>
        <w:contextualSpacing w:val="0"/>
        <w:rPr>
          <w:rFonts w:ascii="Times New Roman" w:hAnsi="Times New Roman"/>
        </w:rPr>
      </w:pPr>
      <w:r>
        <w:rPr>
          <w:rFonts w:ascii="Times New Roman" w:hAnsi="Times New Roman"/>
          <w:b/>
        </w:rPr>
        <w:t>Accountability and ACE Reporting</w:t>
      </w:r>
      <w:r>
        <w:rPr>
          <w:rFonts w:ascii="Times New Roman" w:hAnsi="Times New Roman"/>
          <w:bCs/>
        </w:rPr>
        <w:t xml:space="preserve"> – Mr. Brian Grega, Committee Chair was </w:t>
      </w:r>
      <w:r w:rsidR="00F82321">
        <w:rPr>
          <w:rFonts w:ascii="Times New Roman" w:hAnsi="Times New Roman"/>
          <w:bCs/>
        </w:rPr>
        <w:t>absent and</w:t>
      </w:r>
      <w:r>
        <w:rPr>
          <w:rFonts w:ascii="Times New Roman" w:hAnsi="Times New Roman"/>
          <w:bCs/>
        </w:rPr>
        <w:t xml:space="preserve"> will provide an update at the next board meeting. </w:t>
      </w:r>
    </w:p>
    <w:p w14:paraId="2648A504" w14:textId="10DB51C6" w:rsidR="00816CFB" w:rsidRDefault="00816CFB" w:rsidP="00816CFB">
      <w:pPr>
        <w:pStyle w:val="ListParagraph"/>
        <w:numPr>
          <w:ilvl w:val="0"/>
          <w:numId w:val="4"/>
        </w:numPr>
        <w:spacing w:after="120"/>
        <w:contextualSpacing w:val="0"/>
        <w:rPr>
          <w:rFonts w:ascii="Times New Roman" w:hAnsi="Times New Roman"/>
        </w:rPr>
      </w:pPr>
      <w:r>
        <w:rPr>
          <w:rFonts w:ascii="Times New Roman" w:hAnsi="Times New Roman"/>
          <w:b/>
          <w:bCs/>
        </w:rPr>
        <w:t>Newsletter</w:t>
      </w:r>
      <w:r>
        <w:rPr>
          <w:rFonts w:ascii="Times New Roman" w:hAnsi="Times New Roman"/>
        </w:rPr>
        <w:t xml:space="preserve"> – M</w:t>
      </w:r>
      <w:r w:rsidR="00F82321">
        <w:rPr>
          <w:rFonts w:ascii="Times New Roman" w:hAnsi="Times New Roman"/>
        </w:rPr>
        <w:t>s</w:t>
      </w:r>
      <w:r>
        <w:rPr>
          <w:rFonts w:ascii="Times New Roman" w:hAnsi="Times New Roman"/>
        </w:rPr>
        <w:t xml:space="preserve">. </w:t>
      </w:r>
      <w:r w:rsidR="00F82321">
        <w:rPr>
          <w:rFonts w:ascii="Times New Roman" w:hAnsi="Times New Roman"/>
        </w:rPr>
        <w:t xml:space="preserve">Kessler, Editor, </w:t>
      </w:r>
      <w:r w:rsidR="001766B8">
        <w:rPr>
          <w:rFonts w:ascii="Times New Roman" w:hAnsi="Times New Roman"/>
        </w:rPr>
        <w:t xml:space="preserve">responded in the affirmative to a question about whether </w:t>
      </w:r>
      <w:r w:rsidR="009854B9">
        <w:rPr>
          <w:rFonts w:ascii="Times New Roman" w:hAnsi="Times New Roman"/>
        </w:rPr>
        <w:t>the newsletter could include Thought Leadership articles. Ms. Kessler added that there was an article in the last issue</w:t>
      </w:r>
      <w:r>
        <w:rPr>
          <w:rFonts w:ascii="Times New Roman" w:hAnsi="Times New Roman"/>
        </w:rPr>
        <w:t xml:space="preserve">. </w:t>
      </w:r>
      <w:r w:rsidR="0027540E">
        <w:rPr>
          <w:rFonts w:ascii="Times New Roman" w:hAnsi="Times New Roman"/>
        </w:rPr>
        <w:t xml:space="preserve">Information needs for the next issue will be sent out shortly. </w:t>
      </w:r>
    </w:p>
    <w:p w14:paraId="73ED8EEF" w14:textId="409FD3D1" w:rsidR="00182ED8" w:rsidRPr="00182ED8" w:rsidRDefault="00E766B5" w:rsidP="00182ED8">
      <w:pPr>
        <w:pStyle w:val="ListParagraph"/>
        <w:numPr>
          <w:ilvl w:val="0"/>
          <w:numId w:val="4"/>
        </w:numPr>
        <w:spacing w:after="120"/>
        <w:contextualSpacing w:val="0"/>
        <w:rPr>
          <w:rFonts w:ascii="Times New Roman" w:hAnsi="Times New Roman"/>
        </w:rPr>
      </w:pPr>
      <w:r w:rsidRPr="00E766B5">
        <w:rPr>
          <w:rFonts w:ascii="Times New Roman" w:hAnsi="Times New Roman"/>
          <w:b/>
          <w:bCs/>
        </w:rPr>
        <w:t>Website &amp; Social Media</w:t>
      </w:r>
      <w:r>
        <w:rPr>
          <w:rFonts w:ascii="Times New Roman" w:hAnsi="Times New Roman"/>
        </w:rPr>
        <w:t xml:space="preserve"> – </w:t>
      </w:r>
      <w:r w:rsidR="00816CFB">
        <w:rPr>
          <w:rFonts w:ascii="Times New Roman" w:hAnsi="Times New Roman"/>
        </w:rPr>
        <w:t xml:space="preserve">Mr. </w:t>
      </w:r>
      <w:r w:rsidR="0027540E">
        <w:rPr>
          <w:rFonts w:ascii="Times New Roman" w:hAnsi="Times New Roman"/>
        </w:rPr>
        <w:t xml:space="preserve">Kennedy, Webmaster, was absent and will provide updates </w:t>
      </w:r>
      <w:r w:rsidR="00182ED8">
        <w:rPr>
          <w:rFonts w:ascii="Times New Roman" w:hAnsi="Times New Roman"/>
        </w:rPr>
        <w:t>at the next board meeting</w:t>
      </w:r>
      <w:r w:rsidR="00816CFB">
        <w:rPr>
          <w:rFonts w:ascii="Times New Roman" w:hAnsi="Times New Roman"/>
        </w:rPr>
        <w:t>.</w:t>
      </w:r>
      <w:r w:rsidR="00816CFB" w:rsidRPr="00182ED8">
        <w:rPr>
          <w:rFonts w:ascii="Times New Roman" w:hAnsi="Times New Roman"/>
        </w:rPr>
        <w:t xml:space="preserve"> </w:t>
      </w:r>
    </w:p>
    <w:p w14:paraId="7B916201" w14:textId="11657A91" w:rsidR="00182ED8" w:rsidRPr="00182ED8" w:rsidRDefault="00182ED8" w:rsidP="00182ED8">
      <w:pPr>
        <w:pStyle w:val="ListParagraph"/>
        <w:numPr>
          <w:ilvl w:val="0"/>
          <w:numId w:val="4"/>
        </w:numPr>
        <w:spacing w:after="120"/>
        <w:contextualSpacing w:val="0"/>
        <w:rPr>
          <w:rFonts w:ascii="Times New Roman" w:hAnsi="Times New Roman"/>
        </w:rPr>
      </w:pPr>
      <w:r>
        <w:rPr>
          <w:rFonts w:ascii="Times New Roman" w:hAnsi="Times New Roman"/>
          <w:b/>
          <w:bCs/>
        </w:rPr>
        <w:t>Bylaws</w:t>
      </w:r>
      <w:r>
        <w:rPr>
          <w:rFonts w:ascii="Times New Roman" w:hAnsi="Times New Roman"/>
        </w:rPr>
        <w:t xml:space="preserve"> – Mr. </w:t>
      </w:r>
      <w:r>
        <w:rPr>
          <w:rFonts w:ascii="Times New Roman" w:hAnsi="Times New Roman"/>
        </w:rPr>
        <w:t>Kessler</w:t>
      </w:r>
      <w:r>
        <w:rPr>
          <w:rFonts w:ascii="Times New Roman" w:hAnsi="Times New Roman"/>
        </w:rPr>
        <w:t xml:space="preserve">, </w:t>
      </w:r>
      <w:r>
        <w:rPr>
          <w:rFonts w:ascii="Times New Roman" w:hAnsi="Times New Roman"/>
        </w:rPr>
        <w:t>Committee Chair</w:t>
      </w:r>
      <w:r>
        <w:rPr>
          <w:rFonts w:ascii="Times New Roman" w:hAnsi="Times New Roman"/>
        </w:rPr>
        <w:t xml:space="preserve">, </w:t>
      </w:r>
      <w:r w:rsidR="00576DA6">
        <w:rPr>
          <w:rFonts w:ascii="Times New Roman" w:hAnsi="Times New Roman"/>
        </w:rPr>
        <w:t>did not provide an update</w:t>
      </w:r>
      <w:r>
        <w:rPr>
          <w:rFonts w:ascii="Times New Roman" w:hAnsi="Times New Roman"/>
        </w:rPr>
        <w:t>.</w:t>
      </w:r>
      <w:r w:rsidRPr="00182ED8">
        <w:rPr>
          <w:rFonts w:ascii="Times New Roman" w:hAnsi="Times New Roman"/>
        </w:rPr>
        <w:t xml:space="preserve"> </w:t>
      </w:r>
    </w:p>
    <w:p w14:paraId="3B3F68C4" w14:textId="36D345AA" w:rsidR="00E766B5" w:rsidRPr="004F4A98" w:rsidRDefault="00E766B5" w:rsidP="004F4A98">
      <w:pPr>
        <w:pStyle w:val="ListParagraph"/>
        <w:numPr>
          <w:ilvl w:val="0"/>
          <w:numId w:val="4"/>
        </w:numPr>
        <w:spacing w:after="120"/>
        <w:contextualSpacing w:val="0"/>
        <w:rPr>
          <w:rFonts w:ascii="Times New Roman" w:hAnsi="Times New Roman"/>
        </w:rPr>
      </w:pPr>
      <w:r w:rsidRPr="00E766B5">
        <w:rPr>
          <w:rFonts w:ascii="Times New Roman" w:hAnsi="Times New Roman"/>
          <w:b/>
          <w:bCs/>
        </w:rPr>
        <w:lastRenderedPageBreak/>
        <w:t>Historian</w:t>
      </w:r>
      <w:r>
        <w:rPr>
          <w:rFonts w:ascii="Times New Roman" w:hAnsi="Times New Roman"/>
        </w:rPr>
        <w:t xml:space="preserve"> – </w:t>
      </w:r>
      <w:r w:rsidR="00816CFB">
        <w:rPr>
          <w:rFonts w:ascii="Times New Roman" w:hAnsi="Times New Roman"/>
        </w:rPr>
        <w:t xml:space="preserve">Ms. </w:t>
      </w:r>
      <w:proofErr w:type="spellStart"/>
      <w:proofErr w:type="gramStart"/>
      <w:r w:rsidR="00816CFB" w:rsidRPr="00AB6555">
        <w:rPr>
          <w:rFonts w:ascii="Times New Roman" w:hAnsi="Times New Roman"/>
        </w:rPr>
        <w:t>Haghighat</w:t>
      </w:r>
      <w:r w:rsidR="00576DA6">
        <w:rPr>
          <w:rFonts w:ascii="Times New Roman" w:hAnsi="Times New Roman"/>
        </w:rPr>
        <w:t>,Historian</w:t>
      </w:r>
      <w:proofErr w:type="spellEnd"/>
      <w:proofErr w:type="gramEnd"/>
      <w:r w:rsidR="00816CFB">
        <w:rPr>
          <w:rFonts w:ascii="Times New Roman" w:hAnsi="Times New Roman"/>
        </w:rPr>
        <w:t xml:space="preserve"> </w:t>
      </w:r>
      <w:r w:rsidR="00576DA6">
        <w:rPr>
          <w:rFonts w:ascii="Times New Roman" w:hAnsi="Times New Roman"/>
        </w:rPr>
        <w:t>, did not provide an update</w:t>
      </w:r>
      <w:r w:rsidR="00816CFB">
        <w:rPr>
          <w:rFonts w:ascii="Times New Roman" w:hAnsi="Times New Roman"/>
        </w:rPr>
        <w:t xml:space="preserve">. </w:t>
      </w:r>
    </w:p>
    <w:p w14:paraId="3DB016BC" w14:textId="77777777" w:rsidR="002D5A21" w:rsidRDefault="002D5A21" w:rsidP="008311D5">
      <w:pPr>
        <w:pStyle w:val="ListParagraph"/>
        <w:ind w:left="1080"/>
        <w:rPr>
          <w:rFonts w:ascii="Times New Roman" w:hAnsi="Times New Roman"/>
        </w:rPr>
      </w:pPr>
    </w:p>
    <w:p w14:paraId="0BB5CA5F" w14:textId="77777777" w:rsidR="003D6ECF" w:rsidRDefault="00D100FC" w:rsidP="00F44CAE">
      <w:pPr>
        <w:pStyle w:val="ListParagraph"/>
        <w:numPr>
          <w:ilvl w:val="0"/>
          <w:numId w:val="1"/>
        </w:numPr>
        <w:jc w:val="both"/>
        <w:rPr>
          <w:rFonts w:ascii="Times New Roman" w:hAnsi="Times New Roman"/>
          <w:b/>
        </w:rPr>
      </w:pPr>
      <w:r w:rsidRPr="00713688">
        <w:rPr>
          <w:rFonts w:ascii="Times New Roman" w:hAnsi="Times New Roman"/>
          <w:b/>
        </w:rPr>
        <w:t xml:space="preserve">Program / Special Events </w:t>
      </w:r>
    </w:p>
    <w:p w14:paraId="484F8C0E" w14:textId="727C8C1C" w:rsidR="00816CFB" w:rsidRDefault="00816CFB" w:rsidP="002D5A21">
      <w:pPr>
        <w:pStyle w:val="ListParagraph"/>
        <w:ind w:left="1080"/>
        <w:rPr>
          <w:rFonts w:ascii="Times New Roman" w:hAnsi="Times New Roman"/>
          <w:bCs/>
        </w:rPr>
      </w:pPr>
      <w:r>
        <w:rPr>
          <w:rFonts w:ascii="Times New Roman" w:hAnsi="Times New Roman"/>
          <w:bCs/>
        </w:rPr>
        <w:t xml:space="preserve">Mr. </w:t>
      </w:r>
      <w:r w:rsidR="00576DA6">
        <w:rPr>
          <w:rFonts w:ascii="Times New Roman" w:hAnsi="Times New Roman"/>
          <w:bCs/>
        </w:rPr>
        <w:t xml:space="preserve">Joseph Hungate </w:t>
      </w:r>
      <w:r>
        <w:rPr>
          <w:rFonts w:ascii="Times New Roman" w:hAnsi="Times New Roman"/>
          <w:bCs/>
        </w:rPr>
        <w:t xml:space="preserve">provided an update on the monthly chapter meetings. </w:t>
      </w:r>
    </w:p>
    <w:p w14:paraId="05D57870" w14:textId="6897BCE6" w:rsidR="003240D2" w:rsidRDefault="00576DA6" w:rsidP="00816CFB">
      <w:pPr>
        <w:pStyle w:val="ListParagraph"/>
        <w:numPr>
          <w:ilvl w:val="0"/>
          <w:numId w:val="9"/>
        </w:numPr>
        <w:rPr>
          <w:rFonts w:ascii="Times New Roman" w:hAnsi="Times New Roman"/>
          <w:bCs/>
        </w:rPr>
      </w:pPr>
      <w:r>
        <w:rPr>
          <w:rFonts w:ascii="Times New Roman" w:hAnsi="Times New Roman"/>
          <w:bCs/>
        </w:rPr>
        <w:t>The first chapter meeting is coming up</w:t>
      </w:r>
      <w:r w:rsidR="000D71DC">
        <w:rPr>
          <w:rFonts w:ascii="Times New Roman" w:hAnsi="Times New Roman"/>
          <w:bCs/>
        </w:rPr>
        <w:t>. Mr. Hungate provided a reminder that the President introduces the speaker and panel</w:t>
      </w:r>
      <w:r w:rsidR="00D87E3E">
        <w:rPr>
          <w:rFonts w:ascii="Times New Roman" w:hAnsi="Times New Roman"/>
          <w:bCs/>
        </w:rPr>
        <w:t>.</w:t>
      </w:r>
      <w:r w:rsidR="00816CFB">
        <w:rPr>
          <w:rFonts w:ascii="Times New Roman" w:hAnsi="Times New Roman"/>
          <w:bCs/>
        </w:rPr>
        <w:t xml:space="preserve"> </w:t>
      </w:r>
    </w:p>
    <w:p w14:paraId="3EA2F279" w14:textId="2A482AB9" w:rsidR="003240D2" w:rsidRDefault="00D87E3E" w:rsidP="003240D2">
      <w:pPr>
        <w:pStyle w:val="ListParagraph"/>
        <w:numPr>
          <w:ilvl w:val="1"/>
          <w:numId w:val="9"/>
        </w:numPr>
        <w:rPr>
          <w:rFonts w:ascii="Times New Roman" w:hAnsi="Times New Roman"/>
          <w:bCs/>
        </w:rPr>
      </w:pPr>
      <w:r>
        <w:rPr>
          <w:rFonts w:ascii="Times New Roman" w:hAnsi="Times New Roman"/>
          <w:bCs/>
        </w:rPr>
        <w:t xml:space="preserve">Mr. Silas York will assist in </w:t>
      </w:r>
      <w:r w:rsidR="00687E77">
        <w:rPr>
          <w:rFonts w:ascii="Times New Roman" w:hAnsi="Times New Roman"/>
          <w:bCs/>
        </w:rPr>
        <w:t>setting up the virtual meeting</w:t>
      </w:r>
      <w:r w:rsidR="007715D6">
        <w:rPr>
          <w:rFonts w:ascii="Times New Roman" w:hAnsi="Times New Roman"/>
          <w:bCs/>
        </w:rPr>
        <w:t xml:space="preserve">, including </w:t>
      </w:r>
      <w:r w:rsidR="00687E77">
        <w:rPr>
          <w:rFonts w:ascii="Times New Roman" w:hAnsi="Times New Roman"/>
          <w:bCs/>
        </w:rPr>
        <w:t>attending in</w:t>
      </w:r>
      <w:r w:rsidR="007715D6">
        <w:rPr>
          <w:rFonts w:ascii="Times New Roman" w:hAnsi="Times New Roman"/>
          <w:bCs/>
        </w:rPr>
        <w:t>-</w:t>
      </w:r>
      <w:r w:rsidR="00687E77">
        <w:rPr>
          <w:rFonts w:ascii="Times New Roman" w:hAnsi="Times New Roman"/>
          <w:bCs/>
        </w:rPr>
        <w:t xml:space="preserve">person, setting up the camera, maintaining the sign-in / sign-out of attendees, </w:t>
      </w:r>
      <w:r w:rsidR="007715D6">
        <w:rPr>
          <w:rFonts w:ascii="Times New Roman" w:hAnsi="Times New Roman"/>
          <w:bCs/>
        </w:rPr>
        <w:t>testing the online connection, and providing evaluations to all in-person attendees.</w:t>
      </w:r>
    </w:p>
    <w:p w14:paraId="6F59A8CF" w14:textId="3484813C" w:rsidR="006660E0" w:rsidRDefault="006660E0" w:rsidP="003240D2">
      <w:pPr>
        <w:pStyle w:val="ListParagraph"/>
        <w:numPr>
          <w:ilvl w:val="1"/>
          <w:numId w:val="9"/>
        </w:numPr>
        <w:rPr>
          <w:rFonts w:ascii="Times New Roman" w:hAnsi="Times New Roman"/>
          <w:bCs/>
        </w:rPr>
      </w:pPr>
      <w:r>
        <w:rPr>
          <w:rFonts w:ascii="Times New Roman" w:hAnsi="Times New Roman"/>
          <w:bCs/>
        </w:rPr>
        <w:t xml:space="preserve">The chapter will try using Conference </w:t>
      </w:r>
      <w:proofErr w:type="spellStart"/>
      <w:r>
        <w:rPr>
          <w:rFonts w:ascii="Times New Roman" w:hAnsi="Times New Roman"/>
          <w:bCs/>
        </w:rPr>
        <w:t>i</w:t>
      </w:r>
      <w:proofErr w:type="spellEnd"/>
      <w:r>
        <w:rPr>
          <w:rFonts w:ascii="Times New Roman" w:hAnsi="Times New Roman"/>
          <w:bCs/>
        </w:rPr>
        <w:t xml:space="preserve">/o at this next meeting to see how it goes. </w:t>
      </w:r>
    </w:p>
    <w:p w14:paraId="7B42458B" w14:textId="0446F6B1" w:rsidR="006660E0" w:rsidRDefault="006660E0" w:rsidP="003240D2">
      <w:pPr>
        <w:pStyle w:val="ListParagraph"/>
        <w:numPr>
          <w:ilvl w:val="1"/>
          <w:numId w:val="9"/>
        </w:numPr>
        <w:rPr>
          <w:rFonts w:ascii="Times New Roman" w:hAnsi="Times New Roman"/>
          <w:bCs/>
        </w:rPr>
      </w:pPr>
      <w:r>
        <w:rPr>
          <w:rFonts w:ascii="Times New Roman" w:hAnsi="Times New Roman"/>
          <w:bCs/>
        </w:rPr>
        <w:t xml:space="preserve">Mr. Choi asked if all speaker spots were filled for 2025; Mr. Hungate will double-check but believes that only January 2025 is filled. </w:t>
      </w:r>
      <w:r w:rsidR="00B613BA">
        <w:rPr>
          <w:rFonts w:ascii="Times New Roman" w:hAnsi="Times New Roman"/>
          <w:bCs/>
        </w:rPr>
        <w:t xml:space="preserve">Mr. MacDonald stated that he would like to revisit </w:t>
      </w:r>
      <w:r w:rsidR="000968C0">
        <w:rPr>
          <w:rFonts w:ascii="Times New Roman" w:hAnsi="Times New Roman"/>
          <w:bCs/>
        </w:rPr>
        <w:t>p</w:t>
      </w:r>
      <w:r w:rsidR="00B613BA">
        <w:rPr>
          <w:rFonts w:ascii="Times New Roman" w:hAnsi="Times New Roman"/>
          <w:bCs/>
        </w:rPr>
        <w:t>oints of contact with NASA for February.</w:t>
      </w:r>
      <w:r w:rsidR="000968C0">
        <w:rPr>
          <w:rFonts w:ascii="Times New Roman" w:hAnsi="Times New Roman"/>
          <w:bCs/>
        </w:rPr>
        <w:t xml:space="preserve"> He also stated that this is a great opportunity for showcasing government speakers. </w:t>
      </w:r>
    </w:p>
    <w:p w14:paraId="1101DBB9" w14:textId="6A46C8E1" w:rsidR="006B796C" w:rsidRDefault="006B796C" w:rsidP="006B796C">
      <w:pPr>
        <w:pStyle w:val="ListParagraph"/>
        <w:numPr>
          <w:ilvl w:val="0"/>
          <w:numId w:val="9"/>
        </w:numPr>
        <w:rPr>
          <w:rFonts w:ascii="Times New Roman" w:hAnsi="Times New Roman"/>
          <w:bCs/>
        </w:rPr>
      </w:pPr>
      <w:r>
        <w:rPr>
          <w:rFonts w:ascii="Times New Roman" w:hAnsi="Times New Roman"/>
          <w:bCs/>
        </w:rPr>
        <w:t xml:space="preserve">Regarding other chapter events, the chapter </w:t>
      </w:r>
      <w:r w:rsidR="00812705">
        <w:rPr>
          <w:rFonts w:ascii="Times New Roman" w:hAnsi="Times New Roman"/>
          <w:bCs/>
        </w:rPr>
        <w:t xml:space="preserve">has the following special events planned: </w:t>
      </w:r>
    </w:p>
    <w:p w14:paraId="5301EF94" w14:textId="77678368" w:rsidR="00812705" w:rsidRDefault="00812705" w:rsidP="00812705">
      <w:pPr>
        <w:pStyle w:val="ListParagraph"/>
        <w:numPr>
          <w:ilvl w:val="1"/>
          <w:numId w:val="9"/>
        </w:numPr>
        <w:rPr>
          <w:rFonts w:ascii="Times New Roman" w:hAnsi="Times New Roman"/>
          <w:bCs/>
        </w:rPr>
      </w:pPr>
      <w:r>
        <w:rPr>
          <w:rFonts w:ascii="Times New Roman" w:hAnsi="Times New Roman"/>
          <w:bCs/>
        </w:rPr>
        <w:t>Winery Tour</w:t>
      </w:r>
    </w:p>
    <w:p w14:paraId="433B1C0A" w14:textId="603059CE" w:rsidR="00812705" w:rsidRDefault="00812705" w:rsidP="00812705">
      <w:pPr>
        <w:pStyle w:val="ListParagraph"/>
        <w:numPr>
          <w:ilvl w:val="2"/>
          <w:numId w:val="9"/>
        </w:numPr>
        <w:rPr>
          <w:rFonts w:ascii="Times New Roman" w:hAnsi="Times New Roman"/>
          <w:bCs/>
        </w:rPr>
      </w:pPr>
      <w:r>
        <w:rPr>
          <w:rFonts w:ascii="Times New Roman" w:hAnsi="Times New Roman"/>
          <w:bCs/>
        </w:rPr>
        <w:t xml:space="preserve">Mr. Raham will be sending information about planning this event. </w:t>
      </w:r>
      <w:r w:rsidR="000233C0">
        <w:rPr>
          <w:rFonts w:ascii="Times New Roman" w:hAnsi="Times New Roman"/>
          <w:bCs/>
        </w:rPr>
        <w:t>The d</w:t>
      </w:r>
      <w:r>
        <w:rPr>
          <w:rFonts w:ascii="Times New Roman" w:hAnsi="Times New Roman"/>
          <w:bCs/>
        </w:rPr>
        <w:t>ate set as of today is the weekend after November 15</w:t>
      </w:r>
      <w:r w:rsidRPr="000233C0">
        <w:rPr>
          <w:rFonts w:ascii="Times New Roman" w:hAnsi="Times New Roman"/>
          <w:bCs/>
        </w:rPr>
        <w:t>th</w:t>
      </w:r>
      <w:r>
        <w:rPr>
          <w:rFonts w:ascii="Times New Roman" w:hAnsi="Times New Roman"/>
          <w:bCs/>
        </w:rPr>
        <w:t xml:space="preserve">. </w:t>
      </w:r>
    </w:p>
    <w:p w14:paraId="197F0A71" w14:textId="36D40EEF" w:rsidR="00812705" w:rsidRDefault="00812705" w:rsidP="00812705">
      <w:pPr>
        <w:pStyle w:val="ListParagraph"/>
        <w:numPr>
          <w:ilvl w:val="1"/>
          <w:numId w:val="9"/>
        </w:numPr>
        <w:rPr>
          <w:rFonts w:ascii="Times New Roman" w:hAnsi="Times New Roman"/>
          <w:bCs/>
        </w:rPr>
      </w:pPr>
      <w:r>
        <w:rPr>
          <w:rFonts w:ascii="Times New Roman" w:hAnsi="Times New Roman"/>
          <w:bCs/>
        </w:rPr>
        <w:t>End of Year Gala</w:t>
      </w:r>
    </w:p>
    <w:p w14:paraId="46307CA4" w14:textId="1DB603E2" w:rsidR="00CA031F" w:rsidRDefault="00CA031F" w:rsidP="00CA031F">
      <w:pPr>
        <w:pStyle w:val="ListParagraph"/>
        <w:numPr>
          <w:ilvl w:val="2"/>
          <w:numId w:val="9"/>
        </w:numPr>
        <w:rPr>
          <w:rFonts w:ascii="Times New Roman" w:hAnsi="Times New Roman"/>
          <w:bCs/>
        </w:rPr>
      </w:pPr>
      <w:r>
        <w:rPr>
          <w:rFonts w:ascii="Times New Roman" w:hAnsi="Times New Roman"/>
          <w:bCs/>
        </w:rPr>
        <w:t>Mr. MacDonald stated that the chapter is ready to hold the venue (Washington Golf &amp; Country Club)</w:t>
      </w:r>
      <w:r w:rsidR="00D836B3">
        <w:rPr>
          <w:rFonts w:ascii="Times New Roman" w:hAnsi="Times New Roman"/>
          <w:bCs/>
        </w:rPr>
        <w:t>, which requires a $7,000 deposit to hold the June date.</w:t>
      </w:r>
    </w:p>
    <w:p w14:paraId="58E362B5" w14:textId="043B67EB" w:rsidR="00D836B3" w:rsidRDefault="00D836B3" w:rsidP="00D836B3">
      <w:pPr>
        <w:pStyle w:val="ListParagraph"/>
        <w:numPr>
          <w:ilvl w:val="3"/>
          <w:numId w:val="9"/>
        </w:numPr>
        <w:rPr>
          <w:rFonts w:ascii="Times New Roman" w:hAnsi="Times New Roman"/>
          <w:bCs/>
        </w:rPr>
      </w:pPr>
      <w:r>
        <w:rPr>
          <w:rFonts w:ascii="Times New Roman" w:hAnsi="Times New Roman"/>
          <w:bCs/>
        </w:rPr>
        <w:t>Mr. MacDonald motioned for the chapter to sign the contract with Washington Golf and Country Club and pay the $7,000 deposit to hold June 28</w:t>
      </w:r>
      <w:r w:rsidR="00F82566">
        <w:rPr>
          <w:rFonts w:ascii="Times New Roman" w:hAnsi="Times New Roman"/>
          <w:bCs/>
        </w:rPr>
        <w:t xml:space="preserve">; the $7,000 would go towards food and beverages and is not solely a </w:t>
      </w:r>
      <w:r w:rsidR="000233C0">
        <w:rPr>
          <w:rFonts w:ascii="Times New Roman" w:hAnsi="Times New Roman"/>
          <w:bCs/>
        </w:rPr>
        <w:t>contract</w:t>
      </w:r>
      <w:r w:rsidR="00F82566">
        <w:rPr>
          <w:rFonts w:ascii="Times New Roman" w:hAnsi="Times New Roman"/>
          <w:bCs/>
        </w:rPr>
        <w:t xml:space="preserve"> signing cost. Mr. York seconded the motion. There being no objections, the motion passed. </w:t>
      </w:r>
    </w:p>
    <w:p w14:paraId="4EDBA33B" w14:textId="6C413CA3" w:rsidR="000233C0" w:rsidRDefault="000233C0" w:rsidP="00D836B3">
      <w:pPr>
        <w:pStyle w:val="ListParagraph"/>
        <w:numPr>
          <w:ilvl w:val="3"/>
          <w:numId w:val="9"/>
        </w:numPr>
        <w:rPr>
          <w:rFonts w:ascii="Times New Roman" w:hAnsi="Times New Roman"/>
          <w:bCs/>
        </w:rPr>
      </w:pPr>
      <w:r>
        <w:rPr>
          <w:rFonts w:ascii="Times New Roman" w:hAnsi="Times New Roman"/>
          <w:bCs/>
        </w:rPr>
        <w:t xml:space="preserve">Related to the awards, Mr. MacDonald and Mr. Hungate recommend asking Mr. Jeffrey Steinhoff to present the award named after him. </w:t>
      </w:r>
    </w:p>
    <w:p w14:paraId="54BA45CA" w14:textId="77777777" w:rsidR="00713688" w:rsidRPr="00713688" w:rsidRDefault="00713688" w:rsidP="00713688">
      <w:pPr>
        <w:pStyle w:val="ListParagraph"/>
        <w:ind w:left="1800"/>
        <w:rPr>
          <w:rFonts w:ascii="Times New Roman" w:hAnsi="Times New Roman"/>
          <w:bCs/>
        </w:rPr>
      </w:pPr>
    </w:p>
    <w:p w14:paraId="560D5234"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Open Forum</w:t>
      </w:r>
    </w:p>
    <w:p w14:paraId="58177EEA" w14:textId="77777777"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 xml:space="preserve">Other topics and concerns for discussion </w:t>
      </w:r>
    </w:p>
    <w:p w14:paraId="6B8AFE53" w14:textId="7FD9B784" w:rsidR="006F11B2" w:rsidRDefault="003240D2" w:rsidP="00E95504">
      <w:pPr>
        <w:pStyle w:val="ListParagraph"/>
        <w:numPr>
          <w:ilvl w:val="0"/>
          <w:numId w:val="3"/>
        </w:numPr>
        <w:rPr>
          <w:rFonts w:ascii="Times New Roman" w:hAnsi="Times New Roman"/>
          <w:bCs/>
        </w:rPr>
      </w:pPr>
      <w:r>
        <w:rPr>
          <w:rFonts w:ascii="Times New Roman" w:hAnsi="Times New Roman"/>
          <w:bCs/>
        </w:rPr>
        <w:t xml:space="preserve">None </w:t>
      </w:r>
      <w:proofErr w:type="gramStart"/>
      <w:r>
        <w:rPr>
          <w:rFonts w:ascii="Times New Roman" w:hAnsi="Times New Roman"/>
          <w:bCs/>
        </w:rPr>
        <w:t>brought</w:t>
      </w:r>
      <w:proofErr w:type="gramEnd"/>
      <w:r>
        <w:rPr>
          <w:rFonts w:ascii="Times New Roman" w:hAnsi="Times New Roman"/>
          <w:bCs/>
        </w:rPr>
        <w:t xml:space="preserve"> to the floor</w:t>
      </w:r>
      <w:r w:rsidR="002D5A21">
        <w:rPr>
          <w:rFonts w:ascii="Times New Roman" w:hAnsi="Times New Roman"/>
          <w:bCs/>
        </w:rPr>
        <w:t xml:space="preserve">. </w:t>
      </w:r>
    </w:p>
    <w:p w14:paraId="7473707F" w14:textId="77777777" w:rsidR="002D0460" w:rsidRPr="00360DEF" w:rsidRDefault="002D0460" w:rsidP="00360DEF">
      <w:pPr>
        <w:jc w:val="both"/>
        <w:rPr>
          <w:rFonts w:ascii="Times New Roman" w:hAnsi="Times New Roman"/>
          <w:b/>
        </w:rPr>
      </w:pPr>
    </w:p>
    <w:p w14:paraId="2F18BC2C" w14:textId="4EFDAA19" w:rsidR="00B8633B" w:rsidRPr="00713688" w:rsidRDefault="00B8633B" w:rsidP="00B8633B">
      <w:pPr>
        <w:pStyle w:val="ListParagraph"/>
        <w:numPr>
          <w:ilvl w:val="0"/>
          <w:numId w:val="1"/>
        </w:numPr>
        <w:jc w:val="both"/>
        <w:rPr>
          <w:rFonts w:ascii="Times New Roman" w:hAnsi="Times New Roman"/>
          <w:b/>
        </w:rPr>
      </w:pPr>
      <w:r w:rsidRPr="00713688">
        <w:rPr>
          <w:rFonts w:ascii="Times New Roman" w:hAnsi="Times New Roman"/>
          <w:b/>
        </w:rPr>
        <w:t>Adjourn</w:t>
      </w:r>
    </w:p>
    <w:p w14:paraId="763B3DEC" w14:textId="6E1D8105" w:rsidR="00634E16" w:rsidRPr="003240D2" w:rsidRDefault="00E95504" w:rsidP="003240D2">
      <w:pPr>
        <w:pStyle w:val="ListParagraph"/>
        <w:ind w:left="1080"/>
        <w:rPr>
          <w:rFonts w:ascii="Times New Roman" w:hAnsi="Times New Roman"/>
        </w:rPr>
      </w:pPr>
      <w:r w:rsidRPr="00713688">
        <w:rPr>
          <w:rFonts w:ascii="Times New Roman" w:hAnsi="Times New Roman"/>
        </w:rPr>
        <w:t xml:space="preserve">There being no other business to discuss, Mr. </w:t>
      </w:r>
      <w:r w:rsidR="003401C5">
        <w:rPr>
          <w:rFonts w:ascii="Times New Roman" w:hAnsi="Times New Roman"/>
        </w:rPr>
        <w:t>MacDonald</w:t>
      </w:r>
      <w:r w:rsidRPr="00713688">
        <w:rPr>
          <w:rFonts w:ascii="Times New Roman" w:hAnsi="Times New Roman"/>
        </w:rPr>
        <w:t xml:space="preserve"> adjourned the meeting at 12:</w:t>
      </w:r>
      <w:r w:rsidR="002D5A21">
        <w:rPr>
          <w:rFonts w:ascii="Times New Roman" w:hAnsi="Times New Roman"/>
        </w:rPr>
        <w:t>4</w:t>
      </w:r>
      <w:r w:rsidR="000233C0">
        <w:rPr>
          <w:rFonts w:ascii="Times New Roman" w:hAnsi="Times New Roman"/>
        </w:rPr>
        <w:t>8</w:t>
      </w:r>
      <w:r w:rsidRPr="00713688">
        <w:rPr>
          <w:rFonts w:ascii="Times New Roman" w:hAnsi="Times New Roman"/>
        </w:rPr>
        <w:t>pm</w:t>
      </w:r>
      <w:r w:rsidR="006A2A7C">
        <w:rPr>
          <w:rFonts w:ascii="Times New Roman" w:hAnsi="Times New Roman"/>
        </w:rPr>
        <w:t>.</w:t>
      </w:r>
    </w:p>
    <w:p w14:paraId="1C2C3A50" w14:textId="77777777" w:rsidR="003240D2" w:rsidRDefault="003240D2">
      <w:pPr>
        <w:rPr>
          <w:rFonts w:ascii="Times New Roman" w:hAnsi="Times New Roman"/>
          <w:b/>
        </w:rPr>
      </w:pPr>
      <w:r>
        <w:rPr>
          <w:rFonts w:ascii="Times New Roman" w:hAnsi="Times New Roman"/>
          <w:b/>
        </w:rPr>
        <w:br w:type="page"/>
      </w:r>
    </w:p>
    <w:p w14:paraId="4737121D" w14:textId="6489F942" w:rsidR="00800081" w:rsidRPr="00713688" w:rsidRDefault="00800081" w:rsidP="00E95504">
      <w:pPr>
        <w:rPr>
          <w:rFonts w:ascii="Times New Roman" w:hAnsi="Times New Roman"/>
          <w:b/>
        </w:rPr>
      </w:pPr>
      <w:r w:rsidRPr="00713688">
        <w:rPr>
          <w:rFonts w:ascii="Times New Roman" w:hAnsi="Times New Roman"/>
          <w:b/>
        </w:rPr>
        <w:lastRenderedPageBreak/>
        <w:t xml:space="preserve">Appendix A: Board </w:t>
      </w:r>
      <w:r w:rsidR="00E95504" w:rsidRPr="00713688">
        <w:rPr>
          <w:rFonts w:ascii="Times New Roman" w:hAnsi="Times New Roman"/>
          <w:b/>
        </w:rPr>
        <w:t xml:space="preserve">and Other </w:t>
      </w:r>
      <w:r w:rsidRPr="00713688">
        <w:rPr>
          <w:rFonts w:ascii="Times New Roman" w:hAnsi="Times New Roman"/>
          <w:b/>
        </w:rPr>
        <w:t>Members in Attendance</w:t>
      </w:r>
    </w:p>
    <w:p w14:paraId="517BE0E8" w14:textId="77777777" w:rsidR="00361B87" w:rsidRPr="00713688" w:rsidRDefault="00361B87" w:rsidP="00800081">
      <w:pPr>
        <w:jc w:val="center"/>
        <w:rPr>
          <w:rFonts w:ascii="Times New Roman" w:hAnsi="Times New Roman"/>
          <w:b/>
        </w:rPr>
      </w:pPr>
    </w:p>
    <w:p w14:paraId="1D6326B1" w14:textId="19ED1F12" w:rsidR="00361B87" w:rsidRPr="00713688" w:rsidRDefault="00361B87" w:rsidP="00361B87">
      <w:pPr>
        <w:rPr>
          <w:rFonts w:ascii="Times New Roman" w:hAnsi="Times New Roman"/>
          <w:b/>
        </w:rPr>
      </w:pPr>
      <w:r w:rsidRPr="00713688">
        <w:rPr>
          <w:rFonts w:ascii="Times New Roman" w:hAnsi="Times New Roman"/>
          <w:b/>
        </w:rPr>
        <w:t xml:space="preserve">Board Members Present: </w:t>
      </w:r>
      <w:r w:rsidR="003136E9">
        <w:rPr>
          <w:rFonts w:ascii="Times New Roman" w:hAnsi="Times New Roman"/>
          <w:b/>
        </w:rPr>
        <w:t>3</w:t>
      </w:r>
    </w:p>
    <w:p w14:paraId="63DCA31F"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700"/>
      </w:tblGrid>
      <w:tr w:rsidR="00713688" w:rsidRPr="00713688" w14:paraId="4C8EE6FF" w14:textId="77777777" w:rsidTr="00193F07">
        <w:tc>
          <w:tcPr>
            <w:tcW w:w="3116" w:type="dxa"/>
            <w:shd w:val="clear" w:color="auto" w:fill="D9E2F3" w:themeFill="accent1" w:themeFillTint="33"/>
            <w:vAlign w:val="center"/>
          </w:tcPr>
          <w:p w14:paraId="3BC4E92D" w14:textId="20B76676" w:rsidR="00361B87" w:rsidRPr="00713688" w:rsidRDefault="00361B87" w:rsidP="00361B87">
            <w:pPr>
              <w:jc w:val="center"/>
              <w:rPr>
                <w:rFonts w:ascii="Times New Roman" w:hAnsi="Times New Roman"/>
                <w:b/>
              </w:rPr>
            </w:pPr>
            <w:r w:rsidRPr="00713688">
              <w:rPr>
                <w:rFonts w:ascii="Times New Roman" w:hAnsi="Times New Roman"/>
                <w:b/>
              </w:rPr>
              <w:t>Board Member Name</w:t>
            </w:r>
          </w:p>
        </w:tc>
        <w:tc>
          <w:tcPr>
            <w:tcW w:w="3544" w:type="dxa"/>
            <w:shd w:val="clear" w:color="auto" w:fill="D9E2F3" w:themeFill="accent1" w:themeFillTint="33"/>
            <w:vAlign w:val="center"/>
          </w:tcPr>
          <w:p w14:paraId="0C323818" w14:textId="23C764C6" w:rsidR="00361B87" w:rsidRPr="00713688" w:rsidRDefault="00361B87" w:rsidP="00361B87">
            <w:pPr>
              <w:jc w:val="center"/>
              <w:rPr>
                <w:rFonts w:ascii="Times New Roman" w:hAnsi="Times New Roman"/>
                <w:b/>
              </w:rPr>
            </w:pPr>
            <w:r w:rsidRPr="00713688">
              <w:rPr>
                <w:rFonts w:ascii="Times New Roman" w:hAnsi="Times New Roman"/>
                <w:b/>
              </w:rPr>
              <w:t>Position</w:t>
            </w:r>
          </w:p>
        </w:tc>
        <w:tc>
          <w:tcPr>
            <w:tcW w:w="2700" w:type="dxa"/>
            <w:shd w:val="clear" w:color="auto" w:fill="D9E2F3" w:themeFill="accent1" w:themeFillTint="33"/>
            <w:vAlign w:val="center"/>
          </w:tcPr>
          <w:p w14:paraId="7D9EB4E6" w14:textId="20574E20" w:rsidR="00361B87" w:rsidRPr="00713688" w:rsidRDefault="00361B87" w:rsidP="00361B87">
            <w:pPr>
              <w:jc w:val="center"/>
              <w:rPr>
                <w:rFonts w:ascii="Times New Roman" w:hAnsi="Times New Roman"/>
                <w:b/>
              </w:rPr>
            </w:pPr>
            <w:r w:rsidRPr="00713688">
              <w:rPr>
                <w:rFonts w:ascii="Times New Roman" w:hAnsi="Times New Roman"/>
                <w:b/>
              </w:rPr>
              <w:t>In Attendance</w:t>
            </w:r>
          </w:p>
        </w:tc>
      </w:tr>
      <w:tr w:rsidR="00713688" w:rsidRPr="00713688" w14:paraId="0A2B47A3" w14:textId="77777777" w:rsidTr="00193F07">
        <w:tc>
          <w:tcPr>
            <w:tcW w:w="3116" w:type="dxa"/>
            <w:vAlign w:val="center"/>
          </w:tcPr>
          <w:p w14:paraId="21409FD4" w14:textId="6F5411BF" w:rsidR="00361B87" w:rsidRPr="00713688" w:rsidRDefault="00101AEA" w:rsidP="00361B87">
            <w:pPr>
              <w:rPr>
                <w:rFonts w:ascii="Times New Roman" w:hAnsi="Times New Roman"/>
                <w:bCs/>
              </w:rPr>
            </w:pPr>
            <w:r w:rsidRPr="00713688">
              <w:rPr>
                <w:rFonts w:ascii="Times New Roman" w:hAnsi="Times New Roman"/>
                <w:bCs/>
              </w:rPr>
              <w:t>Jacob MacDonald</w:t>
            </w:r>
          </w:p>
        </w:tc>
        <w:tc>
          <w:tcPr>
            <w:tcW w:w="3544" w:type="dxa"/>
            <w:vAlign w:val="center"/>
          </w:tcPr>
          <w:p w14:paraId="47403DAA" w14:textId="64F50C5F" w:rsidR="00361B87" w:rsidRPr="00713688" w:rsidRDefault="00361B87" w:rsidP="00361B87">
            <w:pPr>
              <w:rPr>
                <w:rFonts w:ascii="Times New Roman" w:hAnsi="Times New Roman"/>
                <w:bCs/>
              </w:rPr>
            </w:pPr>
            <w:r w:rsidRPr="00713688">
              <w:rPr>
                <w:rFonts w:ascii="Times New Roman" w:hAnsi="Times New Roman"/>
                <w:bCs/>
              </w:rPr>
              <w:t>President</w:t>
            </w:r>
          </w:p>
        </w:tc>
        <w:tc>
          <w:tcPr>
            <w:tcW w:w="2700" w:type="dxa"/>
            <w:vAlign w:val="center"/>
          </w:tcPr>
          <w:p w14:paraId="068A7EB3" w14:textId="4C3B1B92" w:rsidR="00361B87" w:rsidRPr="00713688" w:rsidRDefault="00361B87" w:rsidP="00361B87">
            <w:pPr>
              <w:jc w:val="center"/>
              <w:rPr>
                <w:rFonts w:ascii="Times New Roman" w:hAnsi="Times New Roman"/>
                <w:bCs/>
              </w:rPr>
            </w:pPr>
            <w:r w:rsidRPr="00713688">
              <w:rPr>
                <w:rFonts w:ascii="Times New Roman" w:hAnsi="Times New Roman"/>
                <w:bCs/>
              </w:rPr>
              <w:t>YES</w:t>
            </w:r>
          </w:p>
        </w:tc>
      </w:tr>
      <w:tr w:rsidR="00361B87" w:rsidRPr="00713688" w14:paraId="1A6D86EF" w14:textId="77777777" w:rsidTr="00193F07">
        <w:tc>
          <w:tcPr>
            <w:tcW w:w="3116" w:type="dxa"/>
            <w:vAlign w:val="center"/>
          </w:tcPr>
          <w:p w14:paraId="03650B7E" w14:textId="5E4D1B35" w:rsidR="00361B87" w:rsidRPr="00713688" w:rsidRDefault="00101AEA" w:rsidP="00361B87">
            <w:pPr>
              <w:rPr>
                <w:rFonts w:ascii="Times New Roman" w:hAnsi="Times New Roman"/>
                <w:bCs/>
              </w:rPr>
            </w:pPr>
            <w:r w:rsidRPr="00713688">
              <w:rPr>
                <w:rFonts w:ascii="Times New Roman" w:hAnsi="Times New Roman"/>
                <w:bCs/>
              </w:rPr>
              <w:t>Ifran Satriadhi</w:t>
            </w:r>
          </w:p>
        </w:tc>
        <w:tc>
          <w:tcPr>
            <w:tcW w:w="3544" w:type="dxa"/>
            <w:vAlign w:val="center"/>
          </w:tcPr>
          <w:p w14:paraId="56768C28" w14:textId="528D55E9" w:rsidR="00361B87" w:rsidRPr="00713688" w:rsidRDefault="00361B87" w:rsidP="00361B87">
            <w:pPr>
              <w:rPr>
                <w:rFonts w:ascii="Times New Roman" w:hAnsi="Times New Roman"/>
                <w:bCs/>
              </w:rPr>
            </w:pPr>
            <w:r w:rsidRPr="00713688">
              <w:rPr>
                <w:rFonts w:ascii="Times New Roman" w:hAnsi="Times New Roman"/>
                <w:bCs/>
              </w:rPr>
              <w:t>President Elect</w:t>
            </w:r>
          </w:p>
        </w:tc>
        <w:tc>
          <w:tcPr>
            <w:tcW w:w="2700" w:type="dxa"/>
            <w:vAlign w:val="center"/>
          </w:tcPr>
          <w:p w14:paraId="1CEBBAE4" w14:textId="58629D4A" w:rsidR="00361B87" w:rsidRPr="00713688" w:rsidRDefault="00450F5B" w:rsidP="00361B87">
            <w:pPr>
              <w:jc w:val="center"/>
              <w:rPr>
                <w:rFonts w:ascii="Times New Roman" w:hAnsi="Times New Roman"/>
                <w:bCs/>
              </w:rPr>
            </w:pPr>
            <w:r>
              <w:rPr>
                <w:rFonts w:ascii="Times New Roman" w:hAnsi="Times New Roman"/>
                <w:bCs/>
              </w:rPr>
              <w:t>YES</w:t>
            </w:r>
          </w:p>
        </w:tc>
      </w:tr>
      <w:tr w:rsidR="00361B87" w:rsidRPr="00713688" w14:paraId="6BAB218B" w14:textId="77777777" w:rsidTr="00193F07">
        <w:tc>
          <w:tcPr>
            <w:tcW w:w="3116" w:type="dxa"/>
            <w:vAlign w:val="center"/>
          </w:tcPr>
          <w:p w14:paraId="59681649" w14:textId="67D7842B" w:rsidR="00361B87" w:rsidRPr="00713688" w:rsidRDefault="00101AEA" w:rsidP="00361B87">
            <w:pPr>
              <w:rPr>
                <w:rFonts w:ascii="Times New Roman" w:hAnsi="Times New Roman"/>
                <w:bCs/>
              </w:rPr>
            </w:pPr>
            <w:r w:rsidRPr="00713688">
              <w:rPr>
                <w:rFonts w:ascii="Times New Roman" w:hAnsi="Times New Roman"/>
                <w:bCs/>
              </w:rPr>
              <w:t>Chris Horton</w:t>
            </w:r>
          </w:p>
        </w:tc>
        <w:tc>
          <w:tcPr>
            <w:tcW w:w="3544" w:type="dxa"/>
            <w:vAlign w:val="center"/>
          </w:tcPr>
          <w:p w14:paraId="092BC810" w14:textId="16965B52" w:rsidR="00361B87" w:rsidRPr="00713688" w:rsidRDefault="00361B87" w:rsidP="00361B87">
            <w:pPr>
              <w:rPr>
                <w:rFonts w:ascii="Times New Roman" w:hAnsi="Times New Roman"/>
                <w:bCs/>
              </w:rPr>
            </w:pPr>
            <w:r w:rsidRPr="00713688">
              <w:rPr>
                <w:rFonts w:ascii="Times New Roman" w:hAnsi="Times New Roman"/>
                <w:bCs/>
              </w:rPr>
              <w:t>Immediate Past President</w:t>
            </w:r>
          </w:p>
        </w:tc>
        <w:tc>
          <w:tcPr>
            <w:tcW w:w="2700" w:type="dxa"/>
            <w:vAlign w:val="center"/>
          </w:tcPr>
          <w:p w14:paraId="6FA6C39C" w14:textId="4D239C12" w:rsidR="00361B87" w:rsidRPr="00713688" w:rsidRDefault="00761308" w:rsidP="00361B87">
            <w:pPr>
              <w:jc w:val="center"/>
              <w:rPr>
                <w:rFonts w:ascii="Times New Roman" w:hAnsi="Times New Roman"/>
                <w:bCs/>
              </w:rPr>
            </w:pPr>
            <w:r>
              <w:rPr>
                <w:rFonts w:ascii="Times New Roman" w:hAnsi="Times New Roman"/>
                <w:bCs/>
              </w:rPr>
              <w:t>NO</w:t>
            </w:r>
          </w:p>
        </w:tc>
      </w:tr>
      <w:tr w:rsidR="00361B87" w:rsidRPr="00713688" w14:paraId="45E5ADD5" w14:textId="77777777" w:rsidTr="00193F07">
        <w:tc>
          <w:tcPr>
            <w:tcW w:w="3116" w:type="dxa"/>
            <w:vAlign w:val="center"/>
          </w:tcPr>
          <w:p w14:paraId="0999F7B2" w14:textId="6B35B56B" w:rsidR="00361B87" w:rsidRPr="00713688" w:rsidRDefault="00361B87" w:rsidP="00361B87">
            <w:pPr>
              <w:rPr>
                <w:rFonts w:ascii="Times New Roman" w:hAnsi="Times New Roman"/>
                <w:bCs/>
              </w:rPr>
            </w:pPr>
            <w:r w:rsidRPr="00713688">
              <w:rPr>
                <w:rFonts w:ascii="Times New Roman" w:hAnsi="Times New Roman"/>
                <w:bCs/>
              </w:rPr>
              <w:t>Sonia Kessler</w:t>
            </w:r>
          </w:p>
        </w:tc>
        <w:tc>
          <w:tcPr>
            <w:tcW w:w="3544" w:type="dxa"/>
            <w:vAlign w:val="center"/>
          </w:tcPr>
          <w:p w14:paraId="72C02BD9" w14:textId="15758DC8" w:rsidR="00361B87" w:rsidRPr="00713688" w:rsidRDefault="00361B87" w:rsidP="00361B87">
            <w:pPr>
              <w:rPr>
                <w:rFonts w:ascii="Times New Roman" w:hAnsi="Times New Roman"/>
                <w:bCs/>
              </w:rPr>
            </w:pPr>
            <w:r w:rsidRPr="00713688">
              <w:rPr>
                <w:rFonts w:ascii="Times New Roman" w:hAnsi="Times New Roman"/>
                <w:bCs/>
              </w:rPr>
              <w:t>Secretary</w:t>
            </w:r>
          </w:p>
        </w:tc>
        <w:tc>
          <w:tcPr>
            <w:tcW w:w="2700" w:type="dxa"/>
            <w:vAlign w:val="center"/>
          </w:tcPr>
          <w:p w14:paraId="515F08E9" w14:textId="2D018955" w:rsidR="00361B87" w:rsidRPr="00713688" w:rsidRDefault="00361B87" w:rsidP="00361B87">
            <w:pPr>
              <w:jc w:val="center"/>
              <w:rPr>
                <w:rFonts w:ascii="Times New Roman" w:hAnsi="Times New Roman"/>
                <w:bCs/>
              </w:rPr>
            </w:pPr>
            <w:r w:rsidRPr="00713688">
              <w:rPr>
                <w:rFonts w:ascii="Times New Roman" w:hAnsi="Times New Roman"/>
                <w:bCs/>
              </w:rPr>
              <w:t>YES</w:t>
            </w:r>
          </w:p>
        </w:tc>
      </w:tr>
      <w:tr w:rsidR="00361B87" w:rsidRPr="00713688" w14:paraId="36863FB4" w14:textId="77777777" w:rsidTr="00193F07">
        <w:tc>
          <w:tcPr>
            <w:tcW w:w="3116" w:type="dxa"/>
            <w:vAlign w:val="center"/>
          </w:tcPr>
          <w:p w14:paraId="3355CD73" w14:textId="41CE9F93" w:rsidR="00361B87" w:rsidRPr="00713688" w:rsidRDefault="00361B87" w:rsidP="00361B87">
            <w:pPr>
              <w:rPr>
                <w:rFonts w:ascii="Times New Roman" w:hAnsi="Times New Roman"/>
                <w:bCs/>
              </w:rPr>
            </w:pPr>
            <w:r w:rsidRPr="00713688">
              <w:rPr>
                <w:rFonts w:ascii="Times New Roman" w:hAnsi="Times New Roman"/>
                <w:bCs/>
              </w:rPr>
              <w:t>Kiera Murphy</w:t>
            </w:r>
          </w:p>
        </w:tc>
        <w:tc>
          <w:tcPr>
            <w:tcW w:w="3544" w:type="dxa"/>
            <w:vAlign w:val="center"/>
          </w:tcPr>
          <w:p w14:paraId="7DB78CD1" w14:textId="70C2AD69" w:rsidR="00361B87" w:rsidRPr="00713688" w:rsidRDefault="00361B87" w:rsidP="00361B87">
            <w:pPr>
              <w:rPr>
                <w:rFonts w:ascii="Times New Roman" w:hAnsi="Times New Roman"/>
                <w:bCs/>
              </w:rPr>
            </w:pPr>
            <w:r w:rsidRPr="00713688">
              <w:rPr>
                <w:rFonts w:ascii="Times New Roman" w:hAnsi="Times New Roman"/>
                <w:bCs/>
              </w:rPr>
              <w:t>Treasurer</w:t>
            </w:r>
          </w:p>
        </w:tc>
        <w:tc>
          <w:tcPr>
            <w:tcW w:w="2700" w:type="dxa"/>
            <w:vAlign w:val="center"/>
          </w:tcPr>
          <w:p w14:paraId="05A2182E" w14:textId="7FDC8846" w:rsidR="00361B87" w:rsidRPr="00713688" w:rsidRDefault="003136E9" w:rsidP="00361B87">
            <w:pPr>
              <w:jc w:val="center"/>
              <w:rPr>
                <w:rFonts w:ascii="Times New Roman" w:hAnsi="Times New Roman"/>
                <w:bCs/>
              </w:rPr>
            </w:pPr>
            <w:r>
              <w:rPr>
                <w:rFonts w:ascii="Times New Roman" w:hAnsi="Times New Roman"/>
                <w:bCs/>
              </w:rPr>
              <w:t>NO</w:t>
            </w:r>
          </w:p>
        </w:tc>
      </w:tr>
      <w:tr w:rsidR="00361B87" w:rsidRPr="00713688" w14:paraId="606382EE" w14:textId="77777777" w:rsidTr="00193F07">
        <w:tc>
          <w:tcPr>
            <w:tcW w:w="3116" w:type="dxa"/>
            <w:vAlign w:val="center"/>
          </w:tcPr>
          <w:p w14:paraId="6A8AC73E" w14:textId="156E5F11" w:rsidR="00361B87" w:rsidRPr="00713688" w:rsidRDefault="00101AEA" w:rsidP="00361B87">
            <w:pPr>
              <w:rPr>
                <w:rFonts w:ascii="Times New Roman" w:hAnsi="Times New Roman"/>
                <w:bCs/>
              </w:rPr>
            </w:pPr>
            <w:r w:rsidRPr="00713688">
              <w:rPr>
                <w:rFonts w:ascii="Times New Roman" w:hAnsi="Times New Roman"/>
                <w:bCs/>
              </w:rPr>
              <w:t>Chris Horton</w:t>
            </w:r>
          </w:p>
        </w:tc>
        <w:tc>
          <w:tcPr>
            <w:tcW w:w="3544" w:type="dxa"/>
            <w:vAlign w:val="center"/>
          </w:tcPr>
          <w:p w14:paraId="690A7F18" w14:textId="47824259" w:rsidR="00361B87" w:rsidRPr="00713688" w:rsidRDefault="00361B87" w:rsidP="00361B87">
            <w:pPr>
              <w:rPr>
                <w:rFonts w:ascii="Times New Roman" w:hAnsi="Times New Roman"/>
                <w:bCs/>
              </w:rPr>
            </w:pPr>
            <w:r w:rsidRPr="00713688">
              <w:rPr>
                <w:rFonts w:ascii="Times New Roman" w:hAnsi="Times New Roman"/>
                <w:bCs/>
              </w:rPr>
              <w:t>NCC Representative</w:t>
            </w:r>
          </w:p>
        </w:tc>
        <w:tc>
          <w:tcPr>
            <w:tcW w:w="2700" w:type="dxa"/>
            <w:vAlign w:val="center"/>
          </w:tcPr>
          <w:p w14:paraId="52BAB94C" w14:textId="4E41E777" w:rsidR="00361B87" w:rsidRPr="00713688" w:rsidRDefault="00361B87" w:rsidP="00361B87">
            <w:pPr>
              <w:jc w:val="center"/>
              <w:rPr>
                <w:rFonts w:ascii="Times New Roman" w:hAnsi="Times New Roman"/>
                <w:bCs/>
              </w:rPr>
            </w:pPr>
            <w:r w:rsidRPr="00713688">
              <w:rPr>
                <w:rFonts w:ascii="Times New Roman" w:hAnsi="Times New Roman"/>
                <w:bCs/>
              </w:rPr>
              <w:t>N/A</w:t>
            </w:r>
          </w:p>
        </w:tc>
      </w:tr>
    </w:tbl>
    <w:p w14:paraId="74A1E08D" w14:textId="77777777" w:rsidR="00361B87" w:rsidRPr="00713688" w:rsidRDefault="00361B87" w:rsidP="00361B87">
      <w:pPr>
        <w:rPr>
          <w:rFonts w:ascii="Times New Roman" w:hAnsi="Times New Roman"/>
          <w:b/>
        </w:rPr>
      </w:pPr>
    </w:p>
    <w:p w14:paraId="3C5AEA59" w14:textId="44DCAFFF" w:rsidR="00361B87" w:rsidRPr="00713688" w:rsidRDefault="00361B87" w:rsidP="00361B87">
      <w:pPr>
        <w:rPr>
          <w:rFonts w:ascii="Times New Roman" w:hAnsi="Times New Roman"/>
          <w:b/>
        </w:rPr>
      </w:pPr>
      <w:r w:rsidRPr="00713688">
        <w:rPr>
          <w:rFonts w:ascii="Times New Roman" w:hAnsi="Times New Roman"/>
          <w:b/>
        </w:rPr>
        <w:t xml:space="preserve">Chapter Committee Chairs Present: </w:t>
      </w:r>
      <w:r w:rsidR="003136E9">
        <w:rPr>
          <w:rFonts w:ascii="Times New Roman" w:hAnsi="Times New Roman"/>
          <w:b/>
        </w:rPr>
        <w:t>6</w:t>
      </w:r>
    </w:p>
    <w:p w14:paraId="65151925"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713688" w14:paraId="638148D3" w14:textId="77777777" w:rsidTr="00193F07">
        <w:tc>
          <w:tcPr>
            <w:tcW w:w="3116" w:type="dxa"/>
            <w:shd w:val="clear" w:color="auto" w:fill="D9E2F3" w:themeFill="accent1" w:themeFillTint="33"/>
            <w:vAlign w:val="center"/>
          </w:tcPr>
          <w:p w14:paraId="5627178E" w14:textId="77777777" w:rsidR="001D5FFB" w:rsidRPr="00713688" w:rsidRDefault="001D5FFB" w:rsidP="00764D82">
            <w:pPr>
              <w:jc w:val="center"/>
              <w:rPr>
                <w:rFonts w:ascii="Times New Roman" w:hAnsi="Times New Roman"/>
                <w:b/>
              </w:rPr>
            </w:pPr>
            <w:r w:rsidRPr="00713688">
              <w:rPr>
                <w:rFonts w:ascii="Times New Roman" w:hAnsi="Times New Roman"/>
                <w:b/>
              </w:rPr>
              <w:t>Member Name</w:t>
            </w:r>
          </w:p>
        </w:tc>
        <w:tc>
          <w:tcPr>
            <w:tcW w:w="3544" w:type="dxa"/>
            <w:shd w:val="clear" w:color="auto" w:fill="D9E2F3" w:themeFill="accent1" w:themeFillTint="33"/>
            <w:vAlign w:val="center"/>
          </w:tcPr>
          <w:p w14:paraId="34BF9587" w14:textId="77777777" w:rsidR="001D5FFB" w:rsidRPr="00713688" w:rsidRDefault="001D5FFB" w:rsidP="00764D82">
            <w:pPr>
              <w:jc w:val="center"/>
              <w:rPr>
                <w:rFonts w:ascii="Times New Roman" w:hAnsi="Times New Roman"/>
                <w:b/>
              </w:rPr>
            </w:pPr>
            <w:r w:rsidRPr="00713688">
              <w:rPr>
                <w:rFonts w:ascii="Times New Roman" w:hAnsi="Times New Roman"/>
                <w:b/>
              </w:rPr>
              <w:t>Committee</w:t>
            </w:r>
          </w:p>
        </w:tc>
        <w:tc>
          <w:tcPr>
            <w:tcW w:w="2690" w:type="dxa"/>
            <w:shd w:val="clear" w:color="auto" w:fill="D9E2F3" w:themeFill="accent1" w:themeFillTint="33"/>
            <w:vAlign w:val="center"/>
          </w:tcPr>
          <w:p w14:paraId="34D827F2" w14:textId="77777777" w:rsidR="001D5FFB" w:rsidRPr="00713688" w:rsidRDefault="001D5FFB" w:rsidP="00764D82">
            <w:pPr>
              <w:jc w:val="center"/>
              <w:rPr>
                <w:rFonts w:ascii="Times New Roman" w:hAnsi="Times New Roman"/>
                <w:b/>
              </w:rPr>
            </w:pPr>
            <w:r w:rsidRPr="00713688">
              <w:rPr>
                <w:rFonts w:ascii="Times New Roman" w:hAnsi="Times New Roman"/>
                <w:b/>
              </w:rPr>
              <w:t>In Attendance</w:t>
            </w:r>
          </w:p>
        </w:tc>
      </w:tr>
      <w:tr w:rsidR="00713688" w:rsidRPr="00713688" w14:paraId="786CF25F" w14:textId="77777777" w:rsidTr="00193F07">
        <w:tc>
          <w:tcPr>
            <w:tcW w:w="3116" w:type="dxa"/>
            <w:vAlign w:val="center"/>
          </w:tcPr>
          <w:p w14:paraId="71D3C5A7" w14:textId="6E8EB933" w:rsidR="001D5FFB" w:rsidRPr="00713688" w:rsidRDefault="001D5FFB" w:rsidP="00764D82">
            <w:pPr>
              <w:rPr>
                <w:rFonts w:ascii="Times New Roman" w:hAnsi="Times New Roman"/>
                <w:bCs/>
              </w:rPr>
            </w:pPr>
            <w:r w:rsidRPr="00713688">
              <w:rPr>
                <w:rFonts w:ascii="Times New Roman" w:hAnsi="Times New Roman"/>
                <w:bCs/>
              </w:rPr>
              <w:t>Brian Grega</w:t>
            </w:r>
          </w:p>
        </w:tc>
        <w:tc>
          <w:tcPr>
            <w:tcW w:w="3544" w:type="dxa"/>
            <w:vAlign w:val="center"/>
          </w:tcPr>
          <w:p w14:paraId="6452934C" w14:textId="77777777" w:rsidR="001D5FFB" w:rsidRPr="00713688" w:rsidRDefault="001D5FFB" w:rsidP="00764D82">
            <w:pPr>
              <w:rPr>
                <w:rFonts w:ascii="Times New Roman" w:hAnsi="Times New Roman"/>
                <w:bCs/>
              </w:rPr>
            </w:pPr>
            <w:r w:rsidRPr="00713688">
              <w:rPr>
                <w:rFonts w:ascii="Times New Roman" w:hAnsi="Times New Roman"/>
                <w:bCs/>
              </w:rPr>
              <w:t>Accountability / Outreach</w:t>
            </w:r>
          </w:p>
        </w:tc>
        <w:tc>
          <w:tcPr>
            <w:tcW w:w="2690" w:type="dxa"/>
            <w:vAlign w:val="center"/>
          </w:tcPr>
          <w:p w14:paraId="4EE9BFB9" w14:textId="418766A2" w:rsidR="001D5FFB" w:rsidRPr="00713688" w:rsidRDefault="00D34FD0" w:rsidP="00764D82">
            <w:pPr>
              <w:jc w:val="center"/>
              <w:rPr>
                <w:rFonts w:ascii="Times New Roman" w:hAnsi="Times New Roman"/>
                <w:bCs/>
              </w:rPr>
            </w:pPr>
            <w:r>
              <w:rPr>
                <w:rFonts w:ascii="Times New Roman" w:hAnsi="Times New Roman"/>
                <w:bCs/>
              </w:rPr>
              <w:t>NO</w:t>
            </w:r>
          </w:p>
        </w:tc>
      </w:tr>
      <w:tr w:rsidR="001D5FFB" w:rsidRPr="00713688" w14:paraId="5945334E" w14:textId="77777777" w:rsidTr="00193F07">
        <w:tc>
          <w:tcPr>
            <w:tcW w:w="3116" w:type="dxa"/>
            <w:vAlign w:val="center"/>
          </w:tcPr>
          <w:p w14:paraId="069B225F" w14:textId="4E589B9B" w:rsidR="001D5FFB" w:rsidRPr="00713688" w:rsidRDefault="001D5FFB" w:rsidP="00764D82">
            <w:pPr>
              <w:rPr>
                <w:rFonts w:ascii="Times New Roman" w:hAnsi="Times New Roman"/>
                <w:bCs/>
              </w:rPr>
            </w:pPr>
            <w:r w:rsidRPr="00713688">
              <w:rPr>
                <w:rFonts w:ascii="Times New Roman" w:hAnsi="Times New Roman"/>
                <w:bCs/>
              </w:rPr>
              <w:t>Raymond Urias-Rivera</w:t>
            </w:r>
          </w:p>
        </w:tc>
        <w:tc>
          <w:tcPr>
            <w:tcW w:w="3544" w:type="dxa"/>
            <w:vAlign w:val="center"/>
          </w:tcPr>
          <w:p w14:paraId="088253BB" w14:textId="77777777" w:rsidR="001D5FFB" w:rsidRPr="00713688" w:rsidRDefault="001D5FFB" w:rsidP="00764D82">
            <w:pPr>
              <w:rPr>
                <w:rFonts w:ascii="Times New Roman" w:hAnsi="Times New Roman"/>
                <w:bCs/>
              </w:rPr>
            </w:pPr>
            <w:r w:rsidRPr="00713688">
              <w:rPr>
                <w:rFonts w:ascii="Times New Roman" w:hAnsi="Times New Roman"/>
                <w:bCs/>
              </w:rPr>
              <w:t>Awards</w:t>
            </w:r>
          </w:p>
        </w:tc>
        <w:tc>
          <w:tcPr>
            <w:tcW w:w="2690" w:type="dxa"/>
            <w:vAlign w:val="center"/>
          </w:tcPr>
          <w:p w14:paraId="0AD2EFC6" w14:textId="74CC0643" w:rsidR="001D5FFB" w:rsidRPr="00713688" w:rsidRDefault="00D34FD0" w:rsidP="00764D82">
            <w:pPr>
              <w:jc w:val="center"/>
              <w:rPr>
                <w:rFonts w:ascii="Times New Roman" w:hAnsi="Times New Roman"/>
                <w:bCs/>
              </w:rPr>
            </w:pPr>
            <w:r w:rsidRPr="00713688">
              <w:rPr>
                <w:rFonts w:ascii="Times New Roman" w:hAnsi="Times New Roman"/>
                <w:bCs/>
              </w:rPr>
              <w:t>YES</w:t>
            </w:r>
          </w:p>
        </w:tc>
      </w:tr>
      <w:tr w:rsidR="001D5FFB" w:rsidRPr="00713688" w14:paraId="69A46608" w14:textId="77777777" w:rsidTr="00193F07">
        <w:tc>
          <w:tcPr>
            <w:tcW w:w="3116" w:type="dxa"/>
            <w:vAlign w:val="center"/>
          </w:tcPr>
          <w:p w14:paraId="4ECE0FE7" w14:textId="4187403B" w:rsidR="001D5FFB" w:rsidRPr="00713688" w:rsidRDefault="001D5FFB" w:rsidP="00764D82">
            <w:pPr>
              <w:rPr>
                <w:rFonts w:ascii="Times New Roman" w:hAnsi="Times New Roman"/>
                <w:bCs/>
              </w:rPr>
            </w:pPr>
            <w:r w:rsidRPr="00713688">
              <w:rPr>
                <w:rFonts w:ascii="Times New Roman" w:hAnsi="Times New Roman"/>
                <w:bCs/>
              </w:rPr>
              <w:t>Kevin Shers</w:t>
            </w:r>
          </w:p>
        </w:tc>
        <w:tc>
          <w:tcPr>
            <w:tcW w:w="3544" w:type="dxa"/>
            <w:vAlign w:val="center"/>
          </w:tcPr>
          <w:p w14:paraId="5244DF38" w14:textId="77777777" w:rsidR="001D5FFB" w:rsidRPr="00713688" w:rsidRDefault="001D5FFB" w:rsidP="00764D82">
            <w:pPr>
              <w:rPr>
                <w:rFonts w:ascii="Times New Roman" w:hAnsi="Times New Roman"/>
                <w:bCs/>
              </w:rPr>
            </w:pPr>
            <w:r w:rsidRPr="00713688">
              <w:rPr>
                <w:rFonts w:ascii="Times New Roman" w:hAnsi="Times New Roman"/>
                <w:bCs/>
              </w:rPr>
              <w:t>CGFM</w:t>
            </w:r>
          </w:p>
        </w:tc>
        <w:tc>
          <w:tcPr>
            <w:tcW w:w="2690" w:type="dxa"/>
            <w:vAlign w:val="center"/>
          </w:tcPr>
          <w:p w14:paraId="37343A11" w14:textId="52191C5E" w:rsidR="001D5FFB" w:rsidRPr="00713688" w:rsidRDefault="00D34FD0" w:rsidP="00764D82">
            <w:pPr>
              <w:jc w:val="center"/>
              <w:rPr>
                <w:rFonts w:ascii="Times New Roman" w:hAnsi="Times New Roman"/>
                <w:bCs/>
              </w:rPr>
            </w:pPr>
            <w:r w:rsidRPr="00713688">
              <w:rPr>
                <w:rFonts w:ascii="Times New Roman" w:hAnsi="Times New Roman"/>
                <w:bCs/>
              </w:rPr>
              <w:t>YES</w:t>
            </w:r>
          </w:p>
        </w:tc>
      </w:tr>
      <w:tr w:rsidR="001D5FFB" w:rsidRPr="00713688" w14:paraId="020A2F77" w14:textId="77777777" w:rsidTr="00193F07">
        <w:tc>
          <w:tcPr>
            <w:tcW w:w="3116" w:type="dxa"/>
            <w:vAlign w:val="center"/>
          </w:tcPr>
          <w:p w14:paraId="299B472A" w14:textId="709E7399" w:rsidR="001D5FFB" w:rsidRPr="00713688" w:rsidRDefault="00AB6555" w:rsidP="00764D82">
            <w:pPr>
              <w:rPr>
                <w:rFonts w:ascii="Times New Roman" w:hAnsi="Times New Roman"/>
                <w:bCs/>
              </w:rPr>
            </w:pPr>
            <w:r w:rsidRPr="00AB6555">
              <w:rPr>
                <w:rFonts w:ascii="Times New Roman" w:hAnsi="Times New Roman"/>
                <w:bCs/>
              </w:rPr>
              <w:t>Diana Huang</w:t>
            </w:r>
          </w:p>
        </w:tc>
        <w:tc>
          <w:tcPr>
            <w:tcW w:w="3544" w:type="dxa"/>
            <w:vAlign w:val="center"/>
          </w:tcPr>
          <w:p w14:paraId="4505DB91" w14:textId="77777777" w:rsidR="001D5FFB" w:rsidRPr="00713688" w:rsidRDefault="001D5FFB" w:rsidP="00764D82">
            <w:pPr>
              <w:rPr>
                <w:rFonts w:ascii="Times New Roman" w:hAnsi="Times New Roman"/>
                <w:bCs/>
              </w:rPr>
            </w:pPr>
            <w:r w:rsidRPr="00713688">
              <w:rPr>
                <w:rFonts w:ascii="Times New Roman" w:hAnsi="Times New Roman"/>
                <w:bCs/>
              </w:rPr>
              <w:t>Community Services</w:t>
            </w:r>
          </w:p>
        </w:tc>
        <w:tc>
          <w:tcPr>
            <w:tcW w:w="2690" w:type="dxa"/>
            <w:vAlign w:val="center"/>
          </w:tcPr>
          <w:p w14:paraId="0CC52431" w14:textId="28622EDF" w:rsidR="001D5FFB" w:rsidRPr="00713688" w:rsidRDefault="00D34FD0" w:rsidP="00764D82">
            <w:pPr>
              <w:jc w:val="center"/>
              <w:rPr>
                <w:rFonts w:ascii="Times New Roman" w:hAnsi="Times New Roman"/>
                <w:bCs/>
              </w:rPr>
            </w:pPr>
            <w:r w:rsidRPr="00713688">
              <w:rPr>
                <w:rFonts w:ascii="Times New Roman" w:hAnsi="Times New Roman"/>
                <w:bCs/>
              </w:rPr>
              <w:t>YES</w:t>
            </w:r>
          </w:p>
        </w:tc>
      </w:tr>
      <w:tr w:rsidR="00713688" w:rsidRPr="00713688" w14:paraId="2CB598AA" w14:textId="77777777" w:rsidTr="00193F07">
        <w:tc>
          <w:tcPr>
            <w:tcW w:w="3116" w:type="dxa"/>
            <w:vAlign w:val="center"/>
          </w:tcPr>
          <w:p w14:paraId="5BCB9C87" w14:textId="1860FA82" w:rsidR="001D5FFB" w:rsidRPr="00713688" w:rsidRDefault="001D5FFB" w:rsidP="00764D82">
            <w:pPr>
              <w:rPr>
                <w:rFonts w:ascii="Times New Roman" w:hAnsi="Times New Roman"/>
                <w:bCs/>
              </w:rPr>
            </w:pPr>
            <w:r w:rsidRPr="00713688">
              <w:rPr>
                <w:rFonts w:ascii="Times New Roman" w:hAnsi="Times New Roman"/>
                <w:bCs/>
              </w:rPr>
              <w:t>Chris Horton</w:t>
            </w:r>
          </w:p>
        </w:tc>
        <w:tc>
          <w:tcPr>
            <w:tcW w:w="3544" w:type="dxa"/>
            <w:vAlign w:val="center"/>
          </w:tcPr>
          <w:p w14:paraId="2D40DF02" w14:textId="77777777" w:rsidR="001D5FFB" w:rsidRPr="00713688" w:rsidRDefault="001D5FFB" w:rsidP="00764D82">
            <w:pPr>
              <w:rPr>
                <w:rFonts w:ascii="Times New Roman" w:hAnsi="Times New Roman"/>
                <w:bCs/>
              </w:rPr>
            </w:pPr>
            <w:r w:rsidRPr="00713688">
              <w:rPr>
                <w:rFonts w:ascii="Times New Roman" w:hAnsi="Times New Roman"/>
                <w:bCs/>
              </w:rPr>
              <w:t>Corporate Sponsorship</w:t>
            </w:r>
          </w:p>
        </w:tc>
        <w:tc>
          <w:tcPr>
            <w:tcW w:w="2690" w:type="dxa"/>
            <w:vAlign w:val="center"/>
          </w:tcPr>
          <w:p w14:paraId="2CB812CA" w14:textId="02793A62" w:rsidR="001D5FFB" w:rsidRPr="00713688" w:rsidRDefault="00D34FD0" w:rsidP="00764D82">
            <w:pPr>
              <w:jc w:val="center"/>
              <w:rPr>
                <w:rFonts w:ascii="Times New Roman" w:hAnsi="Times New Roman"/>
                <w:bCs/>
              </w:rPr>
            </w:pPr>
            <w:r>
              <w:rPr>
                <w:rFonts w:ascii="Times New Roman" w:hAnsi="Times New Roman"/>
                <w:bCs/>
              </w:rPr>
              <w:t>NO</w:t>
            </w:r>
          </w:p>
        </w:tc>
      </w:tr>
      <w:tr w:rsidR="001D5FFB" w:rsidRPr="00713688" w14:paraId="0D49885C" w14:textId="77777777" w:rsidTr="00193F07">
        <w:tc>
          <w:tcPr>
            <w:tcW w:w="3116" w:type="dxa"/>
            <w:vAlign w:val="center"/>
          </w:tcPr>
          <w:p w14:paraId="2745B89A" w14:textId="5BA5CE46" w:rsidR="001D5FFB" w:rsidRPr="00713688" w:rsidRDefault="00193F07" w:rsidP="00764D82">
            <w:pPr>
              <w:rPr>
                <w:rFonts w:ascii="Times New Roman" w:hAnsi="Times New Roman"/>
                <w:bCs/>
              </w:rPr>
            </w:pPr>
            <w:r w:rsidRPr="00713688">
              <w:rPr>
                <w:rFonts w:ascii="Times New Roman" w:hAnsi="Times New Roman"/>
                <w:bCs/>
              </w:rPr>
              <w:t>Christopher Choi</w:t>
            </w:r>
          </w:p>
        </w:tc>
        <w:tc>
          <w:tcPr>
            <w:tcW w:w="3544" w:type="dxa"/>
            <w:vAlign w:val="center"/>
          </w:tcPr>
          <w:p w14:paraId="38C7BC6B" w14:textId="77777777" w:rsidR="001D5FFB" w:rsidRPr="00713688" w:rsidRDefault="001D5FFB" w:rsidP="00764D82">
            <w:pPr>
              <w:rPr>
                <w:rFonts w:ascii="Times New Roman" w:hAnsi="Times New Roman"/>
                <w:bCs/>
              </w:rPr>
            </w:pPr>
            <w:r w:rsidRPr="00713688">
              <w:rPr>
                <w:rFonts w:ascii="Times New Roman" w:hAnsi="Times New Roman"/>
                <w:bCs/>
              </w:rPr>
              <w:t>Early Careers</w:t>
            </w:r>
          </w:p>
        </w:tc>
        <w:tc>
          <w:tcPr>
            <w:tcW w:w="2690" w:type="dxa"/>
            <w:vAlign w:val="center"/>
          </w:tcPr>
          <w:p w14:paraId="619431DB" w14:textId="59ACE9FE" w:rsidR="001D5FFB" w:rsidRPr="00713688" w:rsidRDefault="00D34FD0" w:rsidP="00764D82">
            <w:pPr>
              <w:jc w:val="center"/>
              <w:rPr>
                <w:rFonts w:ascii="Times New Roman" w:hAnsi="Times New Roman"/>
                <w:bCs/>
              </w:rPr>
            </w:pPr>
            <w:r w:rsidRPr="00713688">
              <w:rPr>
                <w:rFonts w:ascii="Times New Roman" w:hAnsi="Times New Roman"/>
                <w:bCs/>
              </w:rPr>
              <w:t>YES</w:t>
            </w:r>
          </w:p>
        </w:tc>
      </w:tr>
      <w:tr w:rsidR="00AB6555" w:rsidRPr="00713688" w14:paraId="35620DB7" w14:textId="77777777" w:rsidTr="00193F07">
        <w:tc>
          <w:tcPr>
            <w:tcW w:w="3116" w:type="dxa"/>
            <w:vAlign w:val="center"/>
          </w:tcPr>
          <w:p w14:paraId="5ED4BE10" w14:textId="471B3E4C" w:rsidR="00AB6555" w:rsidRPr="00713688" w:rsidRDefault="00AB6555" w:rsidP="00764D82">
            <w:pPr>
              <w:rPr>
                <w:rFonts w:ascii="Times New Roman" w:hAnsi="Times New Roman"/>
                <w:bCs/>
              </w:rPr>
            </w:pPr>
            <w:r w:rsidRPr="00713688">
              <w:rPr>
                <w:rFonts w:ascii="Times New Roman" w:hAnsi="Times New Roman"/>
                <w:bCs/>
              </w:rPr>
              <w:t>Christopher Choi</w:t>
            </w:r>
          </w:p>
        </w:tc>
        <w:tc>
          <w:tcPr>
            <w:tcW w:w="3544" w:type="dxa"/>
            <w:vAlign w:val="center"/>
          </w:tcPr>
          <w:p w14:paraId="228C6400" w14:textId="45AE4549" w:rsidR="00AB6555" w:rsidRPr="00713688" w:rsidRDefault="00AB6555" w:rsidP="00764D82">
            <w:pPr>
              <w:rPr>
                <w:rFonts w:ascii="Times New Roman" w:hAnsi="Times New Roman"/>
                <w:bCs/>
              </w:rPr>
            </w:pPr>
            <w:r>
              <w:rPr>
                <w:rFonts w:ascii="Times New Roman" w:hAnsi="Times New Roman"/>
                <w:bCs/>
              </w:rPr>
              <w:t>Leadership Development</w:t>
            </w:r>
          </w:p>
        </w:tc>
        <w:tc>
          <w:tcPr>
            <w:tcW w:w="2690" w:type="dxa"/>
            <w:vAlign w:val="center"/>
          </w:tcPr>
          <w:p w14:paraId="7EE514F6" w14:textId="0135C181" w:rsidR="00AB6555" w:rsidRDefault="00AB6555" w:rsidP="00764D82">
            <w:pPr>
              <w:jc w:val="center"/>
              <w:rPr>
                <w:rFonts w:ascii="Times New Roman" w:hAnsi="Times New Roman"/>
                <w:bCs/>
              </w:rPr>
            </w:pPr>
            <w:r>
              <w:rPr>
                <w:rFonts w:ascii="Times New Roman" w:hAnsi="Times New Roman"/>
                <w:bCs/>
              </w:rPr>
              <w:t>N/A</w:t>
            </w:r>
          </w:p>
        </w:tc>
      </w:tr>
      <w:tr w:rsidR="001D5FFB" w:rsidRPr="00713688" w14:paraId="5C53D591" w14:textId="77777777" w:rsidTr="00193F07">
        <w:tc>
          <w:tcPr>
            <w:tcW w:w="3116" w:type="dxa"/>
            <w:vAlign w:val="center"/>
          </w:tcPr>
          <w:p w14:paraId="5900F72E" w14:textId="5FE47265" w:rsidR="001D5FFB" w:rsidRPr="00713688" w:rsidRDefault="001D5FFB" w:rsidP="00764D82">
            <w:pPr>
              <w:rPr>
                <w:rFonts w:ascii="Times New Roman" w:hAnsi="Times New Roman"/>
                <w:bCs/>
              </w:rPr>
            </w:pPr>
            <w:r w:rsidRPr="00713688">
              <w:rPr>
                <w:rFonts w:ascii="Times New Roman" w:hAnsi="Times New Roman"/>
                <w:bCs/>
              </w:rPr>
              <w:t>Kevin Love</w:t>
            </w:r>
          </w:p>
        </w:tc>
        <w:tc>
          <w:tcPr>
            <w:tcW w:w="3544" w:type="dxa"/>
            <w:vAlign w:val="center"/>
          </w:tcPr>
          <w:p w14:paraId="15177DAD" w14:textId="77777777" w:rsidR="001D5FFB" w:rsidRPr="00713688" w:rsidRDefault="001D5FFB" w:rsidP="00764D82">
            <w:pPr>
              <w:rPr>
                <w:rFonts w:ascii="Times New Roman" w:hAnsi="Times New Roman"/>
                <w:bCs/>
              </w:rPr>
            </w:pPr>
            <w:r w:rsidRPr="00713688">
              <w:rPr>
                <w:rFonts w:ascii="Times New Roman" w:hAnsi="Times New Roman"/>
                <w:bCs/>
              </w:rPr>
              <w:t>Education</w:t>
            </w:r>
          </w:p>
        </w:tc>
        <w:tc>
          <w:tcPr>
            <w:tcW w:w="2690" w:type="dxa"/>
            <w:vAlign w:val="center"/>
          </w:tcPr>
          <w:p w14:paraId="413D00C8" w14:textId="59998BF7" w:rsidR="001D5FFB" w:rsidRPr="00713688" w:rsidRDefault="00D34FD0" w:rsidP="00764D82">
            <w:pPr>
              <w:jc w:val="center"/>
              <w:rPr>
                <w:rFonts w:ascii="Times New Roman" w:hAnsi="Times New Roman"/>
                <w:bCs/>
              </w:rPr>
            </w:pPr>
            <w:r w:rsidRPr="00713688">
              <w:rPr>
                <w:rFonts w:ascii="Times New Roman" w:hAnsi="Times New Roman"/>
                <w:bCs/>
              </w:rPr>
              <w:t>YES</w:t>
            </w:r>
          </w:p>
        </w:tc>
      </w:tr>
      <w:tr w:rsidR="001D5FFB" w:rsidRPr="00713688" w14:paraId="4196BF83" w14:textId="77777777" w:rsidTr="00193F07">
        <w:tc>
          <w:tcPr>
            <w:tcW w:w="3116" w:type="dxa"/>
            <w:vAlign w:val="center"/>
          </w:tcPr>
          <w:p w14:paraId="1734FE82" w14:textId="477481D6" w:rsidR="001D5FFB" w:rsidRPr="00713688" w:rsidRDefault="00193F07" w:rsidP="00764D82">
            <w:pPr>
              <w:rPr>
                <w:rFonts w:ascii="Times New Roman" w:hAnsi="Times New Roman"/>
                <w:bCs/>
              </w:rPr>
            </w:pPr>
            <w:bookmarkStart w:id="0" w:name="_Hlk145360017"/>
            <w:r w:rsidRPr="00713688">
              <w:rPr>
                <w:rFonts w:ascii="Times New Roman" w:hAnsi="Times New Roman"/>
                <w:bCs/>
              </w:rPr>
              <w:t>Xiaolei Wang</w:t>
            </w:r>
            <w:bookmarkEnd w:id="0"/>
            <w:r w:rsidRPr="00713688">
              <w:rPr>
                <w:rFonts w:ascii="Times New Roman" w:hAnsi="Times New Roman"/>
                <w:bCs/>
              </w:rPr>
              <w:t xml:space="preserve"> </w:t>
            </w:r>
          </w:p>
        </w:tc>
        <w:tc>
          <w:tcPr>
            <w:tcW w:w="3544" w:type="dxa"/>
            <w:vAlign w:val="center"/>
          </w:tcPr>
          <w:p w14:paraId="67148B1B" w14:textId="77777777" w:rsidR="001D5FFB" w:rsidRPr="00713688" w:rsidRDefault="001D5FFB" w:rsidP="00764D82">
            <w:pPr>
              <w:rPr>
                <w:rFonts w:ascii="Times New Roman" w:hAnsi="Times New Roman"/>
                <w:bCs/>
              </w:rPr>
            </w:pPr>
            <w:r w:rsidRPr="00713688">
              <w:rPr>
                <w:rFonts w:ascii="Times New Roman" w:hAnsi="Times New Roman"/>
                <w:bCs/>
              </w:rPr>
              <w:t>Membership</w:t>
            </w:r>
          </w:p>
        </w:tc>
        <w:tc>
          <w:tcPr>
            <w:tcW w:w="2690" w:type="dxa"/>
            <w:vAlign w:val="center"/>
          </w:tcPr>
          <w:p w14:paraId="1A296866" w14:textId="7FC179CB" w:rsidR="001D5FFB" w:rsidRPr="00713688" w:rsidRDefault="00D34FD0" w:rsidP="00764D82">
            <w:pPr>
              <w:jc w:val="center"/>
              <w:rPr>
                <w:rFonts w:ascii="Times New Roman" w:hAnsi="Times New Roman"/>
                <w:bCs/>
              </w:rPr>
            </w:pPr>
            <w:r>
              <w:rPr>
                <w:rFonts w:ascii="Times New Roman" w:hAnsi="Times New Roman"/>
                <w:bCs/>
              </w:rPr>
              <w:t>NO</w:t>
            </w:r>
          </w:p>
        </w:tc>
      </w:tr>
      <w:tr w:rsidR="001D5FFB" w:rsidRPr="00713688" w14:paraId="2E651C02" w14:textId="77777777" w:rsidTr="00193F07">
        <w:tc>
          <w:tcPr>
            <w:tcW w:w="3116" w:type="dxa"/>
            <w:vAlign w:val="center"/>
          </w:tcPr>
          <w:p w14:paraId="4F3DCFBE" w14:textId="272500DC" w:rsidR="001D5FFB" w:rsidRPr="00713688" w:rsidRDefault="001D5FFB" w:rsidP="00764D82">
            <w:pPr>
              <w:rPr>
                <w:rFonts w:ascii="Times New Roman" w:hAnsi="Times New Roman"/>
                <w:bCs/>
              </w:rPr>
            </w:pPr>
            <w:r w:rsidRPr="00713688">
              <w:rPr>
                <w:rFonts w:ascii="Times New Roman" w:hAnsi="Times New Roman"/>
                <w:bCs/>
              </w:rPr>
              <w:t>Sonia Kessler</w:t>
            </w:r>
          </w:p>
        </w:tc>
        <w:tc>
          <w:tcPr>
            <w:tcW w:w="3544" w:type="dxa"/>
            <w:vAlign w:val="center"/>
          </w:tcPr>
          <w:p w14:paraId="11578CFC" w14:textId="77777777" w:rsidR="001D5FFB" w:rsidRPr="00713688" w:rsidRDefault="001D5FFB" w:rsidP="00764D82">
            <w:pPr>
              <w:rPr>
                <w:rFonts w:ascii="Times New Roman" w:hAnsi="Times New Roman"/>
                <w:bCs/>
              </w:rPr>
            </w:pPr>
            <w:r w:rsidRPr="00713688">
              <w:rPr>
                <w:rFonts w:ascii="Times New Roman" w:hAnsi="Times New Roman"/>
                <w:bCs/>
              </w:rPr>
              <w:t>Newsletter</w:t>
            </w:r>
          </w:p>
        </w:tc>
        <w:tc>
          <w:tcPr>
            <w:tcW w:w="2690" w:type="dxa"/>
            <w:vAlign w:val="center"/>
          </w:tcPr>
          <w:p w14:paraId="66C854AB" w14:textId="4D42EB97" w:rsidR="001D5FFB" w:rsidRPr="00713688" w:rsidRDefault="001D5FFB" w:rsidP="00764D82">
            <w:pPr>
              <w:jc w:val="center"/>
              <w:rPr>
                <w:rFonts w:ascii="Times New Roman" w:hAnsi="Times New Roman"/>
                <w:bCs/>
              </w:rPr>
            </w:pPr>
            <w:r w:rsidRPr="00713688">
              <w:rPr>
                <w:rFonts w:ascii="Times New Roman" w:hAnsi="Times New Roman"/>
                <w:bCs/>
              </w:rPr>
              <w:t>N/A</w:t>
            </w:r>
          </w:p>
        </w:tc>
      </w:tr>
      <w:tr w:rsidR="001D5FFB" w:rsidRPr="00713688" w14:paraId="4EACB93E" w14:textId="77777777" w:rsidTr="00193F07">
        <w:tc>
          <w:tcPr>
            <w:tcW w:w="3116" w:type="dxa"/>
            <w:vAlign w:val="center"/>
          </w:tcPr>
          <w:p w14:paraId="77F0442D" w14:textId="0969691F" w:rsidR="001D5FFB" w:rsidRPr="00713688" w:rsidRDefault="00AB6555" w:rsidP="00764D82">
            <w:pPr>
              <w:rPr>
                <w:rFonts w:ascii="Times New Roman" w:hAnsi="Times New Roman"/>
                <w:bCs/>
              </w:rPr>
            </w:pPr>
            <w:r>
              <w:rPr>
                <w:rFonts w:ascii="Times New Roman" w:hAnsi="Times New Roman"/>
                <w:bCs/>
              </w:rPr>
              <w:t>Joseph Hungate</w:t>
            </w:r>
          </w:p>
        </w:tc>
        <w:tc>
          <w:tcPr>
            <w:tcW w:w="3544" w:type="dxa"/>
            <w:vAlign w:val="center"/>
          </w:tcPr>
          <w:p w14:paraId="57746F2D" w14:textId="77777777" w:rsidR="001D5FFB" w:rsidRPr="00713688" w:rsidRDefault="001D5FFB" w:rsidP="00764D82">
            <w:pPr>
              <w:rPr>
                <w:rFonts w:ascii="Times New Roman" w:hAnsi="Times New Roman"/>
                <w:bCs/>
              </w:rPr>
            </w:pPr>
            <w:r w:rsidRPr="00713688">
              <w:rPr>
                <w:rFonts w:ascii="Times New Roman" w:hAnsi="Times New Roman"/>
                <w:bCs/>
              </w:rPr>
              <w:t>Programs</w:t>
            </w:r>
          </w:p>
        </w:tc>
        <w:tc>
          <w:tcPr>
            <w:tcW w:w="2690" w:type="dxa"/>
            <w:vAlign w:val="center"/>
          </w:tcPr>
          <w:p w14:paraId="28DA02DE" w14:textId="729B62A3" w:rsidR="001D5FFB" w:rsidRPr="00713688" w:rsidRDefault="00D34FD0" w:rsidP="00764D82">
            <w:pPr>
              <w:jc w:val="center"/>
              <w:rPr>
                <w:rFonts w:ascii="Times New Roman" w:hAnsi="Times New Roman"/>
                <w:bCs/>
              </w:rPr>
            </w:pPr>
            <w:r w:rsidRPr="00713688">
              <w:rPr>
                <w:rFonts w:ascii="Times New Roman" w:hAnsi="Times New Roman"/>
                <w:bCs/>
              </w:rPr>
              <w:t>YES</w:t>
            </w:r>
          </w:p>
        </w:tc>
      </w:tr>
      <w:tr w:rsidR="001D5FFB" w:rsidRPr="00713688" w14:paraId="20AC86E1" w14:textId="77777777" w:rsidTr="00193F07">
        <w:tc>
          <w:tcPr>
            <w:tcW w:w="3116" w:type="dxa"/>
            <w:vAlign w:val="center"/>
          </w:tcPr>
          <w:p w14:paraId="534B5B03" w14:textId="301B63C8" w:rsidR="001D5FFB" w:rsidRPr="00713688" w:rsidRDefault="00193F07" w:rsidP="00764D82">
            <w:pPr>
              <w:rPr>
                <w:rFonts w:ascii="Times New Roman" w:hAnsi="Times New Roman"/>
                <w:bCs/>
              </w:rPr>
            </w:pPr>
            <w:r>
              <w:rPr>
                <w:rFonts w:ascii="Times New Roman" w:hAnsi="Times New Roman"/>
                <w:bCs/>
              </w:rPr>
              <w:t>Cherry Ung</w:t>
            </w:r>
          </w:p>
        </w:tc>
        <w:tc>
          <w:tcPr>
            <w:tcW w:w="3544" w:type="dxa"/>
            <w:vAlign w:val="center"/>
          </w:tcPr>
          <w:p w14:paraId="0CEF539E" w14:textId="77777777" w:rsidR="001D5FFB" w:rsidRPr="00713688" w:rsidRDefault="001D5FFB" w:rsidP="00764D82">
            <w:pPr>
              <w:rPr>
                <w:rFonts w:ascii="Times New Roman" w:hAnsi="Times New Roman"/>
                <w:bCs/>
              </w:rPr>
            </w:pPr>
            <w:r w:rsidRPr="00713688">
              <w:rPr>
                <w:rFonts w:ascii="Times New Roman" w:hAnsi="Times New Roman"/>
                <w:bCs/>
              </w:rPr>
              <w:t>Special Events</w:t>
            </w:r>
          </w:p>
        </w:tc>
        <w:tc>
          <w:tcPr>
            <w:tcW w:w="2690" w:type="dxa"/>
            <w:vAlign w:val="center"/>
          </w:tcPr>
          <w:p w14:paraId="5467797D" w14:textId="3C6A69CB" w:rsidR="001D5FFB" w:rsidRPr="00713688" w:rsidRDefault="00D34FD0" w:rsidP="00764D82">
            <w:pPr>
              <w:jc w:val="center"/>
              <w:rPr>
                <w:rFonts w:ascii="Times New Roman" w:hAnsi="Times New Roman"/>
                <w:bCs/>
              </w:rPr>
            </w:pPr>
            <w:r>
              <w:rPr>
                <w:rFonts w:ascii="Times New Roman" w:hAnsi="Times New Roman"/>
                <w:bCs/>
              </w:rPr>
              <w:t>NO</w:t>
            </w:r>
          </w:p>
        </w:tc>
      </w:tr>
      <w:tr w:rsidR="001D5FFB" w:rsidRPr="00713688" w14:paraId="768B1157" w14:textId="77777777" w:rsidTr="00193F07">
        <w:tc>
          <w:tcPr>
            <w:tcW w:w="3116" w:type="dxa"/>
            <w:vAlign w:val="center"/>
          </w:tcPr>
          <w:p w14:paraId="15BF30BF" w14:textId="5422F4EC" w:rsidR="001D5FFB" w:rsidRPr="00713688" w:rsidRDefault="001D5FFB" w:rsidP="00764D82">
            <w:pPr>
              <w:rPr>
                <w:rFonts w:ascii="Times New Roman" w:hAnsi="Times New Roman"/>
                <w:bCs/>
              </w:rPr>
            </w:pPr>
            <w:r w:rsidRPr="00713688">
              <w:rPr>
                <w:rFonts w:ascii="Times New Roman" w:hAnsi="Times New Roman"/>
                <w:bCs/>
              </w:rPr>
              <w:t>Zak Kennedy</w:t>
            </w:r>
          </w:p>
        </w:tc>
        <w:tc>
          <w:tcPr>
            <w:tcW w:w="3544" w:type="dxa"/>
            <w:vAlign w:val="center"/>
          </w:tcPr>
          <w:p w14:paraId="62BDBC0B" w14:textId="77777777" w:rsidR="001D5FFB" w:rsidRPr="00713688" w:rsidRDefault="001D5FFB" w:rsidP="00764D82">
            <w:pPr>
              <w:rPr>
                <w:rFonts w:ascii="Times New Roman" w:hAnsi="Times New Roman"/>
                <w:bCs/>
              </w:rPr>
            </w:pPr>
            <w:r w:rsidRPr="00713688">
              <w:rPr>
                <w:rFonts w:ascii="Times New Roman" w:hAnsi="Times New Roman"/>
                <w:bCs/>
              </w:rPr>
              <w:t>Webmaster</w:t>
            </w:r>
          </w:p>
        </w:tc>
        <w:tc>
          <w:tcPr>
            <w:tcW w:w="2690" w:type="dxa"/>
            <w:vAlign w:val="center"/>
          </w:tcPr>
          <w:p w14:paraId="23E3D5BA" w14:textId="073A4CE8" w:rsidR="001D5FFB" w:rsidRPr="00713688" w:rsidRDefault="001D5FFB" w:rsidP="00764D82">
            <w:pPr>
              <w:jc w:val="center"/>
              <w:rPr>
                <w:rFonts w:ascii="Times New Roman" w:hAnsi="Times New Roman"/>
                <w:bCs/>
              </w:rPr>
            </w:pPr>
            <w:r w:rsidRPr="00713688">
              <w:rPr>
                <w:rFonts w:ascii="Times New Roman" w:hAnsi="Times New Roman"/>
                <w:bCs/>
              </w:rPr>
              <w:t>N/A</w:t>
            </w:r>
          </w:p>
        </w:tc>
      </w:tr>
    </w:tbl>
    <w:p w14:paraId="451FFE70" w14:textId="77777777" w:rsidR="00361B87" w:rsidRPr="00713688" w:rsidRDefault="00361B87" w:rsidP="00361B87">
      <w:pPr>
        <w:rPr>
          <w:rFonts w:ascii="Times New Roman" w:hAnsi="Times New Roman"/>
          <w:b/>
        </w:rPr>
      </w:pPr>
    </w:p>
    <w:p w14:paraId="42C60702" w14:textId="1FD4F8E2" w:rsidR="00361B87" w:rsidRPr="00713688" w:rsidRDefault="00361B87" w:rsidP="00361B87">
      <w:pPr>
        <w:rPr>
          <w:rFonts w:ascii="Times New Roman" w:hAnsi="Times New Roman"/>
          <w:b/>
        </w:rPr>
      </w:pPr>
      <w:r w:rsidRPr="00713688">
        <w:rPr>
          <w:rFonts w:ascii="Times New Roman" w:hAnsi="Times New Roman"/>
          <w:b/>
        </w:rPr>
        <w:t xml:space="preserve">Other </w:t>
      </w:r>
      <w:proofErr w:type="gramStart"/>
      <w:r w:rsidRPr="00713688">
        <w:rPr>
          <w:rFonts w:ascii="Times New Roman" w:hAnsi="Times New Roman"/>
          <w:b/>
        </w:rPr>
        <w:t>Members</w:t>
      </w:r>
      <w:proofErr w:type="gramEnd"/>
      <w:r w:rsidRPr="00713688">
        <w:rPr>
          <w:rFonts w:ascii="Times New Roman" w:hAnsi="Times New Roman"/>
          <w:b/>
        </w:rPr>
        <w:t xml:space="preserve"> Present:</w:t>
      </w:r>
      <w:r w:rsidR="003401C5">
        <w:rPr>
          <w:rFonts w:ascii="Times New Roman" w:hAnsi="Times New Roman"/>
          <w:b/>
        </w:rPr>
        <w:t xml:space="preserve"> </w:t>
      </w:r>
      <w:r w:rsidR="003136E9">
        <w:rPr>
          <w:rFonts w:ascii="Times New Roman" w:hAnsi="Times New Roman"/>
          <w:b/>
        </w:rPr>
        <w:t>6</w:t>
      </w:r>
    </w:p>
    <w:p w14:paraId="6525D8D7"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713688" w14:paraId="25303E3B" w14:textId="77777777" w:rsidTr="00AB6555">
        <w:trPr>
          <w:tblHeader/>
        </w:trPr>
        <w:tc>
          <w:tcPr>
            <w:tcW w:w="3116" w:type="dxa"/>
            <w:shd w:val="clear" w:color="auto" w:fill="D9E2F3" w:themeFill="accent1" w:themeFillTint="33"/>
            <w:vAlign w:val="center"/>
          </w:tcPr>
          <w:p w14:paraId="684C6AFB" w14:textId="77777777" w:rsidR="00361B87" w:rsidRPr="00713688" w:rsidRDefault="00361B87" w:rsidP="00764D82">
            <w:pPr>
              <w:jc w:val="center"/>
              <w:rPr>
                <w:rFonts w:ascii="Times New Roman" w:hAnsi="Times New Roman"/>
                <w:b/>
              </w:rPr>
            </w:pPr>
            <w:r w:rsidRPr="00713688">
              <w:rPr>
                <w:rFonts w:ascii="Times New Roman" w:hAnsi="Times New Roman"/>
                <w:b/>
              </w:rPr>
              <w:t>Member Name</w:t>
            </w:r>
          </w:p>
        </w:tc>
        <w:tc>
          <w:tcPr>
            <w:tcW w:w="3544" w:type="dxa"/>
            <w:shd w:val="clear" w:color="auto" w:fill="D9E2F3" w:themeFill="accent1" w:themeFillTint="33"/>
            <w:vAlign w:val="center"/>
          </w:tcPr>
          <w:p w14:paraId="56B1017D" w14:textId="19D1B7BB" w:rsidR="00361B87" w:rsidRPr="00713688" w:rsidRDefault="00361B87" w:rsidP="00764D82">
            <w:pPr>
              <w:jc w:val="center"/>
              <w:rPr>
                <w:rFonts w:ascii="Times New Roman" w:hAnsi="Times New Roman"/>
                <w:b/>
              </w:rPr>
            </w:pPr>
            <w:r w:rsidRPr="00713688">
              <w:rPr>
                <w:rFonts w:ascii="Times New Roman" w:hAnsi="Times New Roman"/>
                <w:b/>
              </w:rPr>
              <w:t>Committee</w:t>
            </w:r>
            <w:r w:rsidR="00E95504" w:rsidRPr="00713688">
              <w:rPr>
                <w:rFonts w:ascii="Times New Roman" w:hAnsi="Times New Roman"/>
                <w:b/>
              </w:rPr>
              <w:t xml:space="preserve"> / Position</w:t>
            </w:r>
          </w:p>
        </w:tc>
        <w:tc>
          <w:tcPr>
            <w:tcW w:w="2690" w:type="dxa"/>
            <w:shd w:val="clear" w:color="auto" w:fill="D9E2F3" w:themeFill="accent1" w:themeFillTint="33"/>
            <w:vAlign w:val="center"/>
          </w:tcPr>
          <w:p w14:paraId="5F92FE3C" w14:textId="77777777" w:rsidR="00361B87" w:rsidRPr="00713688" w:rsidRDefault="00361B87" w:rsidP="00764D82">
            <w:pPr>
              <w:jc w:val="center"/>
              <w:rPr>
                <w:rFonts w:ascii="Times New Roman" w:hAnsi="Times New Roman"/>
                <w:b/>
              </w:rPr>
            </w:pPr>
            <w:r w:rsidRPr="00713688">
              <w:rPr>
                <w:rFonts w:ascii="Times New Roman" w:hAnsi="Times New Roman"/>
                <w:b/>
              </w:rPr>
              <w:t>In Attendance</w:t>
            </w:r>
          </w:p>
        </w:tc>
      </w:tr>
      <w:tr w:rsidR="00AB6555" w:rsidRPr="00713688" w14:paraId="5AD469FD" w14:textId="77777777" w:rsidTr="00380621">
        <w:tc>
          <w:tcPr>
            <w:tcW w:w="3116" w:type="dxa"/>
          </w:tcPr>
          <w:p w14:paraId="2E38C936" w14:textId="02704501" w:rsidR="00AB6555" w:rsidRPr="00AB6555" w:rsidRDefault="00AB6555" w:rsidP="00AB6555">
            <w:pPr>
              <w:rPr>
                <w:rFonts w:ascii="Times New Roman" w:hAnsi="Times New Roman"/>
                <w:bCs/>
              </w:rPr>
            </w:pPr>
            <w:r w:rsidRPr="00AB6555">
              <w:rPr>
                <w:rFonts w:ascii="Times New Roman" w:hAnsi="Times New Roman"/>
              </w:rPr>
              <w:t>Katrina Samiley</w:t>
            </w:r>
          </w:p>
        </w:tc>
        <w:tc>
          <w:tcPr>
            <w:tcW w:w="3544" w:type="dxa"/>
          </w:tcPr>
          <w:p w14:paraId="538BE05A" w14:textId="206CBD0A" w:rsidR="00AB6555" w:rsidRPr="00AB6555" w:rsidRDefault="00AB6555" w:rsidP="00AB6555">
            <w:pPr>
              <w:rPr>
                <w:rFonts w:ascii="Times New Roman" w:hAnsi="Times New Roman"/>
                <w:bCs/>
              </w:rPr>
            </w:pPr>
            <w:r w:rsidRPr="00AB6555">
              <w:rPr>
                <w:rFonts w:ascii="Times New Roman" w:hAnsi="Times New Roman"/>
              </w:rPr>
              <w:t>Special Events</w:t>
            </w:r>
          </w:p>
        </w:tc>
        <w:tc>
          <w:tcPr>
            <w:tcW w:w="2690" w:type="dxa"/>
          </w:tcPr>
          <w:p w14:paraId="382ABE54" w14:textId="596963B1"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7E9CBC1A" w14:textId="77777777" w:rsidTr="00380621">
        <w:tc>
          <w:tcPr>
            <w:tcW w:w="3116" w:type="dxa"/>
          </w:tcPr>
          <w:p w14:paraId="21F30812" w14:textId="4CABF936" w:rsidR="00AB6555" w:rsidRPr="00AB6555" w:rsidRDefault="00AB6555" w:rsidP="00AB6555">
            <w:pPr>
              <w:rPr>
                <w:rFonts w:ascii="Times New Roman" w:hAnsi="Times New Roman"/>
                <w:bCs/>
              </w:rPr>
            </w:pPr>
            <w:r w:rsidRPr="00AB6555">
              <w:rPr>
                <w:rFonts w:ascii="Times New Roman" w:hAnsi="Times New Roman"/>
              </w:rPr>
              <w:t>Richard Frank</w:t>
            </w:r>
          </w:p>
        </w:tc>
        <w:tc>
          <w:tcPr>
            <w:tcW w:w="3544" w:type="dxa"/>
          </w:tcPr>
          <w:p w14:paraId="0389695E" w14:textId="7F723BA1" w:rsidR="00AB6555" w:rsidRPr="00AB6555" w:rsidRDefault="00AB6555" w:rsidP="00AB6555">
            <w:pPr>
              <w:rPr>
                <w:rFonts w:ascii="Times New Roman" w:hAnsi="Times New Roman"/>
                <w:bCs/>
              </w:rPr>
            </w:pPr>
            <w:r w:rsidRPr="00AB6555">
              <w:rPr>
                <w:rFonts w:ascii="Times New Roman" w:hAnsi="Times New Roman"/>
              </w:rPr>
              <w:t>Membership</w:t>
            </w:r>
          </w:p>
        </w:tc>
        <w:tc>
          <w:tcPr>
            <w:tcW w:w="2690" w:type="dxa"/>
          </w:tcPr>
          <w:p w14:paraId="499BF1EC" w14:textId="3B225A10"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368F48E8" w14:textId="77777777" w:rsidTr="00380621">
        <w:tc>
          <w:tcPr>
            <w:tcW w:w="3116" w:type="dxa"/>
          </w:tcPr>
          <w:p w14:paraId="5DE93BB0" w14:textId="632AE77F" w:rsidR="00AB6555" w:rsidRPr="00AB6555" w:rsidRDefault="00AB6555" w:rsidP="00AB6555">
            <w:pPr>
              <w:rPr>
                <w:rFonts w:ascii="Times New Roman" w:hAnsi="Times New Roman"/>
                <w:bCs/>
              </w:rPr>
            </w:pPr>
            <w:r w:rsidRPr="00AB6555">
              <w:rPr>
                <w:rFonts w:ascii="Times New Roman" w:hAnsi="Times New Roman"/>
              </w:rPr>
              <w:t>Reza Mahbod</w:t>
            </w:r>
          </w:p>
        </w:tc>
        <w:tc>
          <w:tcPr>
            <w:tcW w:w="3544" w:type="dxa"/>
          </w:tcPr>
          <w:p w14:paraId="57A3ADB8" w14:textId="1804CF58" w:rsidR="00AB6555" w:rsidRPr="00AB6555" w:rsidRDefault="00AB6555" w:rsidP="00AB6555">
            <w:pPr>
              <w:rPr>
                <w:rFonts w:ascii="Times New Roman" w:hAnsi="Times New Roman"/>
                <w:bCs/>
              </w:rPr>
            </w:pPr>
            <w:r w:rsidRPr="00AB6555">
              <w:rPr>
                <w:rFonts w:ascii="Times New Roman" w:hAnsi="Times New Roman"/>
              </w:rPr>
              <w:t>Board Advisor</w:t>
            </w:r>
          </w:p>
        </w:tc>
        <w:tc>
          <w:tcPr>
            <w:tcW w:w="2690" w:type="dxa"/>
          </w:tcPr>
          <w:p w14:paraId="3D4C636E" w14:textId="2FE5ECB5"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32ACBDE0" w14:textId="77777777" w:rsidTr="00380621">
        <w:tc>
          <w:tcPr>
            <w:tcW w:w="3116" w:type="dxa"/>
          </w:tcPr>
          <w:p w14:paraId="31ECACDF" w14:textId="23E52FB1" w:rsidR="00AB6555" w:rsidRPr="00AB6555" w:rsidRDefault="00AB6555" w:rsidP="00AB6555">
            <w:pPr>
              <w:rPr>
                <w:rFonts w:ascii="Times New Roman" w:hAnsi="Times New Roman"/>
                <w:bCs/>
              </w:rPr>
            </w:pPr>
            <w:r w:rsidRPr="00AB6555">
              <w:rPr>
                <w:rFonts w:ascii="Times New Roman" w:hAnsi="Times New Roman"/>
              </w:rPr>
              <w:t>Hanan Salahadin</w:t>
            </w:r>
          </w:p>
        </w:tc>
        <w:tc>
          <w:tcPr>
            <w:tcW w:w="3544" w:type="dxa"/>
          </w:tcPr>
          <w:p w14:paraId="5FB0B084" w14:textId="431A0B33" w:rsidR="00AB6555" w:rsidRPr="00AB6555" w:rsidRDefault="00AB6555" w:rsidP="00AB6555">
            <w:pPr>
              <w:rPr>
                <w:rFonts w:ascii="Times New Roman" w:hAnsi="Times New Roman"/>
                <w:bCs/>
              </w:rPr>
            </w:pPr>
            <w:r w:rsidRPr="00AB6555">
              <w:rPr>
                <w:rFonts w:ascii="Times New Roman" w:hAnsi="Times New Roman"/>
              </w:rPr>
              <w:t>Education</w:t>
            </w:r>
          </w:p>
        </w:tc>
        <w:tc>
          <w:tcPr>
            <w:tcW w:w="2690" w:type="dxa"/>
          </w:tcPr>
          <w:p w14:paraId="18709910" w14:textId="22B6ADE1"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3A40F203" w14:textId="77777777" w:rsidTr="00380621">
        <w:tc>
          <w:tcPr>
            <w:tcW w:w="3116" w:type="dxa"/>
          </w:tcPr>
          <w:p w14:paraId="08447AAB" w14:textId="1BBE0638" w:rsidR="00AB6555" w:rsidRPr="00AB6555" w:rsidRDefault="00AB6555" w:rsidP="00AB6555">
            <w:pPr>
              <w:rPr>
                <w:rFonts w:ascii="Times New Roman" w:hAnsi="Times New Roman"/>
                <w:bCs/>
              </w:rPr>
            </w:pPr>
            <w:r w:rsidRPr="00AB6555">
              <w:rPr>
                <w:rFonts w:ascii="Times New Roman" w:hAnsi="Times New Roman"/>
              </w:rPr>
              <w:t>Silas York</w:t>
            </w:r>
          </w:p>
        </w:tc>
        <w:tc>
          <w:tcPr>
            <w:tcW w:w="3544" w:type="dxa"/>
          </w:tcPr>
          <w:p w14:paraId="4622B3FC" w14:textId="20E8CF11" w:rsidR="00AB6555" w:rsidRPr="00AB6555" w:rsidRDefault="00AB6555" w:rsidP="00AB6555">
            <w:pPr>
              <w:rPr>
                <w:rFonts w:ascii="Times New Roman" w:hAnsi="Times New Roman"/>
                <w:bCs/>
              </w:rPr>
            </w:pPr>
            <w:r w:rsidRPr="00AB6555">
              <w:rPr>
                <w:rFonts w:ascii="Times New Roman" w:hAnsi="Times New Roman"/>
              </w:rPr>
              <w:t>Education, Special Events</w:t>
            </w:r>
          </w:p>
        </w:tc>
        <w:tc>
          <w:tcPr>
            <w:tcW w:w="2690" w:type="dxa"/>
          </w:tcPr>
          <w:p w14:paraId="3C5F976D" w14:textId="4E23F43C" w:rsidR="00AB6555" w:rsidRPr="00AB6555" w:rsidRDefault="00D34FD0" w:rsidP="00AB6555">
            <w:pPr>
              <w:jc w:val="center"/>
              <w:rPr>
                <w:rFonts w:ascii="Times New Roman" w:hAnsi="Times New Roman"/>
                <w:bCs/>
              </w:rPr>
            </w:pPr>
            <w:r w:rsidRPr="00713688">
              <w:rPr>
                <w:rFonts w:ascii="Times New Roman" w:hAnsi="Times New Roman"/>
                <w:bCs/>
              </w:rPr>
              <w:t>YES</w:t>
            </w:r>
          </w:p>
        </w:tc>
      </w:tr>
      <w:tr w:rsidR="00AB6555" w:rsidRPr="00713688" w14:paraId="3CB0BD63" w14:textId="77777777" w:rsidTr="00380621">
        <w:tc>
          <w:tcPr>
            <w:tcW w:w="3116" w:type="dxa"/>
          </w:tcPr>
          <w:p w14:paraId="11F22FA2" w14:textId="5C427B5B" w:rsidR="00AB6555" w:rsidRPr="00AB6555" w:rsidRDefault="00AB6555" w:rsidP="00AB6555">
            <w:pPr>
              <w:rPr>
                <w:rFonts w:ascii="Times New Roman" w:hAnsi="Times New Roman"/>
                <w:bCs/>
              </w:rPr>
            </w:pPr>
            <w:r w:rsidRPr="00AB6555">
              <w:rPr>
                <w:rFonts w:ascii="Times New Roman" w:hAnsi="Times New Roman"/>
              </w:rPr>
              <w:t xml:space="preserve">Nishit </w:t>
            </w:r>
            <w:proofErr w:type="spellStart"/>
            <w:r w:rsidRPr="00AB6555">
              <w:rPr>
                <w:rFonts w:ascii="Times New Roman" w:hAnsi="Times New Roman"/>
              </w:rPr>
              <w:t>Kuroni</w:t>
            </w:r>
            <w:proofErr w:type="spellEnd"/>
          </w:p>
        </w:tc>
        <w:tc>
          <w:tcPr>
            <w:tcW w:w="3544" w:type="dxa"/>
          </w:tcPr>
          <w:p w14:paraId="131A040A" w14:textId="2D4BDBD0" w:rsidR="00AB6555" w:rsidRPr="00AB6555" w:rsidRDefault="00AB6555" w:rsidP="00AB6555">
            <w:pPr>
              <w:rPr>
                <w:rFonts w:ascii="Times New Roman" w:hAnsi="Times New Roman"/>
                <w:bCs/>
              </w:rPr>
            </w:pPr>
            <w:r w:rsidRPr="00AB6555">
              <w:rPr>
                <w:rFonts w:ascii="Times New Roman" w:hAnsi="Times New Roman"/>
              </w:rPr>
              <w:t>Assistant Newsletter Editor</w:t>
            </w:r>
          </w:p>
        </w:tc>
        <w:tc>
          <w:tcPr>
            <w:tcW w:w="2690" w:type="dxa"/>
          </w:tcPr>
          <w:p w14:paraId="6819B139" w14:textId="545D86B9" w:rsidR="00AB6555" w:rsidRPr="00AB6555" w:rsidRDefault="00D34FD0" w:rsidP="00AB6555">
            <w:pPr>
              <w:jc w:val="center"/>
              <w:rPr>
                <w:rFonts w:ascii="Times New Roman" w:hAnsi="Times New Roman"/>
                <w:bCs/>
              </w:rPr>
            </w:pPr>
            <w:r w:rsidRPr="00713688">
              <w:rPr>
                <w:rFonts w:ascii="Times New Roman" w:hAnsi="Times New Roman"/>
                <w:bCs/>
              </w:rPr>
              <w:t>YES</w:t>
            </w:r>
          </w:p>
        </w:tc>
      </w:tr>
      <w:tr w:rsidR="00AB6555" w:rsidRPr="00713688" w14:paraId="50B4E14B" w14:textId="77777777" w:rsidTr="00380621">
        <w:tc>
          <w:tcPr>
            <w:tcW w:w="3116" w:type="dxa"/>
          </w:tcPr>
          <w:p w14:paraId="73CC479A" w14:textId="773E9A4C" w:rsidR="00AB6555" w:rsidRPr="00AB6555" w:rsidRDefault="00AB6555" w:rsidP="00AB6555">
            <w:pPr>
              <w:rPr>
                <w:rFonts w:ascii="Times New Roman" w:hAnsi="Times New Roman"/>
                <w:bCs/>
              </w:rPr>
            </w:pPr>
            <w:r w:rsidRPr="00AB6555">
              <w:rPr>
                <w:rFonts w:ascii="Times New Roman" w:hAnsi="Times New Roman"/>
              </w:rPr>
              <w:t>Frank McCourt</w:t>
            </w:r>
          </w:p>
        </w:tc>
        <w:tc>
          <w:tcPr>
            <w:tcW w:w="3544" w:type="dxa"/>
          </w:tcPr>
          <w:p w14:paraId="7EE3CF09" w14:textId="4D4E386F" w:rsidR="00AB6555" w:rsidRPr="00AB6555" w:rsidRDefault="00AB6555" w:rsidP="00AB6555">
            <w:pPr>
              <w:rPr>
                <w:rFonts w:ascii="Times New Roman" w:hAnsi="Times New Roman"/>
                <w:bCs/>
              </w:rPr>
            </w:pPr>
            <w:r w:rsidRPr="00AB6555">
              <w:rPr>
                <w:rFonts w:ascii="Times New Roman" w:hAnsi="Times New Roman"/>
              </w:rPr>
              <w:t>Assistant Treasurer</w:t>
            </w:r>
          </w:p>
        </w:tc>
        <w:tc>
          <w:tcPr>
            <w:tcW w:w="2690" w:type="dxa"/>
          </w:tcPr>
          <w:p w14:paraId="048A8249" w14:textId="55394736"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29DD47B6" w14:textId="77777777" w:rsidTr="00380621">
        <w:tc>
          <w:tcPr>
            <w:tcW w:w="3116" w:type="dxa"/>
          </w:tcPr>
          <w:p w14:paraId="3297061F" w14:textId="4CD7CF25" w:rsidR="00AB6555" w:rsidRPr="00AB6555" w:rsidRDefault="00AB6555" w:rsidP="00AB6555">
            <w:pPr>
              <w:rPr>
                <w:rFonts w:ascii="Times New Roman" w:hAnsi="Times New Roman"/>
                <w:bCs/>
              </w:rPr>
            </w:pPr>
            <w:r w:rsidRPr="00AB6555">
              <w:rPr>
                <w:rFonts w:ascii="Times New Roman" w:hAnsi="Times New Roman"/>
              </w:rPr>
              <w:t>Jaslin Madrigal Castro</w:t>
            </w:r>
          </w:p>
        </w:tc>
        <w:tc>
          <w:tcPr>
            <w:tcW w:w="3544" w:type="dxa"/>
          </w:tcPr>
          <w:p w14:paraId="66D2AC20" w14:textId="0E328999" w:rsidR="00AB6555" w:rsidRPr="00AB6555" w:rsidRDefault="00AB6555" w:rsidP="00AB6555">
            <w:pPr>
              <w:rPr>
                <w:rFonts w:ascii="Times New Roman" w:hAnsi="Times New Roman"/>
                <w:bCs/>
              </w:rPr>
            </w:pPr>
            <w:r w:rsidRPr="00AB6555">
              <w:rPr>
                <w:rFonts w:ascii="Times New Roman" w:hAnsi="Times New Roman"/>
              </w:rPr>
              <w:t>Education, Special Events</w:t>
            </w:r>
          </w:p>
        </w:tc>
        <w:tc>
          <w:tcPr>
            <w:tcW w:w="2690" w:type="dxa"/>
          </w:tcPr>
          <w:p w14:paraId="3B2231CD" w14:textId="116DBE7C"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497F4DC7" w14:textId="77777777" w:rsidTr="00380621">
        <w:tc>
          <w:tcPr>
            <w:tcW w:w="3116" w:type="dxa"/>
          </w:tcPr>
          <w:p w14:paraId="2914DA79" w14:textId="43D56D2D" w:rsidR="00AB6555" w:rsidRPr="00AB6555" w:rsidRDefault="00AB6555" w:rsidP="00AB6555">
            <w:pPr>
              <w:rPr>
                <w:rFonts w:ascii="Times New Roman" w:hAnsi="Times New Roman"/>
                <w:bCs/>
              </w:rPr>
            </w:pPr>
            <w:r w:rsidRPr="00AB6555">
              <w:rPr>
                <w:rFonts w:ascii="Times New Roman" w:hAnsi="Times New Roman"/>
              </w:rPr>
              <w:t>Chad Willhite</w:t>
            </w:r>
          </w:p>
        </w:tc>
        <w:tc>
          <w:tcPr>
            <w:tcW w:w="3544" w:type="dxa"/>
          </w:tcPr>
          <w:p w14:paraId="200E2721" w14:textId="6DCA32D5" w:rsidR="00AB6555" w:rsidRPr="00AB6555" w:rsidRDefault="00AB6555" w:rsidP="00AB6555">
            <w:pPr>
              <w:rPr>
                <w:rFonts w:ascii="Times New Roman" w:hAnsi="Times New Roman"/>
                <w:bCs/>
              </w:rPr>
            </w:pPr>
            <w:r w:rsidRPr="00AB6555">
              <w:rPr>
                <w:rFonts w:ascii="Times New Roman" w:hAnsi="Times New Roman"/>
              </w:rPr>
              <w:t>Early Careers</w:t>
            </w:r>
          </w:p>
        </w:tc>
        <w:tc>
          <w:tcPr>
            <w:tcW w:w="2690" w:type="dxa"/>
          </w:tcPr>
          <w:p w14:paraId="59FFE84A" w14:textId="23065AC0" w:rsidR="00AB6555" w:rsidRPr="00AB6555" w:rsidRDefault="00D34FD0" w:rsidP="00AB6555">
            <w:pPr>
              <w:jc w:val="center"/>
              <w:rPr>
                <w:rFonts w:ascii="Times New Roman" w:hAnsi="Times New Roman"/>
                <w:bCs/>
              </w:rPr>
            </w:pPr>
            <w:r w:rsidRPr="00713688">
              <w:rPr>
                <w:rFonts w:ascii="Times New Roman" w:hAnsi="Times New Roman"/>
                <w:bCs/>
              </w:rPr>
              <w:t>YES</w:t>
            </w:r>
          </w:p>
        </w:tc>
      </w:tr>
      <w:tr w:rsidR="00AB6555" w:rsidRPr="00713688" w14:paraId="6330737E" w14:textId="77777777" w:rsidTr="00380621">
        <w:tc>
          <w:tcPr>
            <w:tcW w:w="3116" w:type="dxa"/>
          </w:tcPr>
          <w:p w14:paraId="33D79E8A" w14:textId="010D0D45" w:rsidR="00AB6555" w:rsidRPr="00AB6555" w:rsidRDefault="00AB6555" w:rsidP="00AB6555">
            <w:pPr>
              <w:rPr>
                <w:rFonts w:ascii="Times New Roman" w:hAnsi="Times New Roman"/>
                <w:bCs/>
              </w:rPr>
            </w:pPr>
            <w:r w:rsidRPr="00AB6555">
              <w:rPr>
                <w:rFonts w:ascii="Times New Roman" w:hAnsi="Times New Roman"/>
              </w:rPr>
              <w:t>Rhett Raham</w:t>
            </w:r>
          </w:p>
        </w:tc>
        <w:tc>
          <w:tcPr>
            <w:tcW w:w="3544" w:type="dxa"/>
          </w:tcPr>
          <w:p w14:paraId="71E9E667" w14:textId="6CC2B527" w:rsidR="00AB6555" w:rsidRPr="00AB6555" w:rsidRDefault="00AB6555" w:rsidP="00AB6555">
            <w:pPr>
              <w:rPr>
                <w:rFonts w:ascii="Times New Roman" w:hAnsi="Times New Roman"/>
                <w:bCs/>
              </w:rPr>
            </w:pPr>
            <w:r w:rsidRPr="00AB6555">
              <w:rPr>
                <w:rFonts w:ascii="Times New Roman" w:hAnsi="Times New Roman"/>
              </w:rPr>
              <w:t>Early Careers</w:t>
            </w:r>
          </w:p>
        </w:tc>
        <w:tc>
          <w:tcPr>
            <w:tcW w:w="2690" w:type="dxa"/>
          </w:tcPr>
          <w:p w14:paraId="3538E831" w14:textId="45D42EAC" w:rsidR="00AB6555" w:rsidRPr="00AB6555" w:rsidRDefault="00D34FD0" w:rsidP="00AB6555">
            <w:pPr>
              <w:jc w:val="center"/>
              <w:rPr>
                <w:rFonts w:ascii="Times New Roman" w:hAnsi="Times New Roman"/>
                <w:bCs/>
              </w:rPr>
            </w:pPr>
            <w:r w:rsidRPr="00713688">
              <w:rPr>
                <w:rFonts w:ascii="Times New Roman" w:hAnsi="Times New Roman"/>
                <w:bCs/>
              </w:rPr>
              <w:t>YES</w:t>
            </w:r>
          </w:p>
        </w:tc>
      </w:tr>
      <w:tr w:rsidR="00AB6555" w:rsidRPr="00713688" w14:paraId="5B9C19BB" w14:textId="77777777" w:rsidTr="00380621">
        <w:tc>
          <w:tcPr>
            <w:tcW w:w="3116" w:type="dxa"/>
          </w:tcPr>
          <w:p w14:paraId="080515C6" w14:textId="04AC9601" w:rsidR="00AB6555" w:rsidRPr="00AB6555" w:rsidRDefault="00AB6555" w:rsidP="00AB6555">
            <w:pPr>
              <w:rPr>
                <w:rFonts w:ascii="Times New Roman" w:hAnsi="Times New Roman"/>
                <w:bCs/>
              </w:rPr>
            </w:pPr>
            <w:r w:rsidRPr="00AB6555">
              <w:rPr>
                <w:rFonts w:ascii="Times New Roman" w:hAnsi="Times New Roman"/>
              </w:rPr>
              <w:t>Grant Domen</w:t>
            </w:r>
          </w:p>
        </w:tc>
        <w:tc>
          <w:tcPr>
            <w:tcW w:w="3544" w:type="dxa"/>
          </w:tcPr>
          <w:p w14:paraId="4620FF95" w14:textId="6C03548A" w:rsidR="00AB6555" w:rsidRPr="00AB6555" w:rsidRDefault="00AB6555" w:rsidP="00AB6555">
            <w:pPr>
              <w:rPr>
                <w:rFonts w:ascii="Times New Roman" w:hAnsi="Times New Roman"/>
                <w:bCs/>
              </w:rPr>
            </w:pPr>
            <w:r w:rsidRPr="00AB6555">
              <w:rPr>
                <w:rFonts w:ascii="Times New Roman" w:hAnsi="Times New Roman"/>
              </w:rPr>
              <w:t>Assistant Newsletter Editor</w:t>
            </w:r>
          </w:p>
        </w:tc>
        <w:tc>
          <w:tcPr>
            <w:tcW w:w="2690" w:type="dxa"/>
          </w:tcPr>
          <w:p w14:paraId="7AF9C8DF" w14:textId="3A3142AF"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281CF11C" w14:textId="77777777" w:rsidTr="00380621">
        <w:tc>
          <w:tcPr>
            <w:tcW w:w="3116" w:type="dxa"/>
          </w:tcPr>
          <w:p w14:paraId="0E940B8E" w14:textId="56CF2A77" w:rsidR="00AB6555" w:rsidRPr="00AB6555" w:rsidRDefault="00AB6555" w:rsidP="00AB6555">
            <w:pPr>
              <w:rPr>
                <w:rFonts w:ascii="Times New Roman" w:hAnsi="Times New Roman"/>
                <w:bCs/>
              </w:rPr>
            </w:pPr>
            <w:r w:rsidRPr="00AB6555">
              <w:rPr>
                <w:rFonts w:ascii="Times New Roman" w:hAnsi="Times New Roman"/>
              </w:rPr>
              <w:t>Anu Atreya</w:t>
            </w:r>
          </w:p>
        </w:tc>
        <w:tc>
          <w:tcPr>
            <w:tcW w:w="3544" w:type="dxa"/>
          </w:tcPr>
          <w:p w14:paraId="608BFA49" w14:textId="649D0CA4" w:rsidR="00AB6555" w:rsidRPr="00AB6555" w:rsidRDefault="00AB6555" w:rsidP="00AB6555">
            <w:pPr>
              <w:rPr>
                <w:rFonts w:ascii="Times New Roman" w:hAnsi="Times New Roman"/>
                <w:bCs/>
              </w:rPr>
            </w:pPr>
            <w:r w:rsidRPr="00AB6555">
              <w:rPr>
                <w:rFonts w:ascii="Times New Roman" w:hAnsi="Times New Roman"/>
              </w:rPr>
              <w:t>Corporate Sponsorship</w:t>
            </w:r>
          </w:p>
        </w:tc>
        <w:tc>
          <w:tcPr>
            <w:tcW w:w="2690" w:type="dxa"/>
          </w:tcPr>
          <w:p w14:paraId="750DA918" w14:textId="717F73B9" w:rsidR="00AB6555" w:rsidRPr="00AB6555" w:rsidRDefault="00D34FD0" w:rsidP="00AB6555">
            <w:pPr>
              <w:jc w:val="center"/>
              <w:rPr>
                <w:rFonts w:ascii="Times New Roman" w:hAnsi="Times New Roman"/>
                <w:bCs/>
              </w:rPr>
            </w:pPr>
            <w:r>
              <w:rPr>
                <w:rFonts w:ascii="Times New Roman" w:hAnsi="Times New Roman"/>
                <w:bCs/>
              </w:rPr>
              <w:t>YES</w:t>
            </w:r>
          </w:p>
        </w:tc>
      </w:tr>
      <w:tr w:rsidR="00AB6555" w:rsidRPr="00713688" w14:paraId="703F7403" w14:textId="77777777" w:rsidTr="00380621">
        <w:tc>
          <w:tcPr>
            <w:tcW w:w="3116" w:type="dxa"/>
          </w:tcPr>
          <w:p w14:paraId="795A8E85" w14:textId="77FAE19E" w:rsidR="00AB6555" w:rsidRPr="00AB6555" w:rsidRDefault="00AB6555" w:rsidP="00AB6555">
            <w:pPr>
              <w:rPr>
                <w:rFonts w:ascii="Times New Roman" w:hAnsi="Times New Roman"/>
                <w:bCs/>
              </w:rPr>
            </w:pPr>
            <w:r w:rsidRPr="00AB6555">
              <w:rPr>
                <w:rFonts w:ascii="Times New Roman" w:hAnsi="Times New Roman"/>
              </w:rPr>
              <w:t>Neda Haghighat</w:t>
            </w:r>
          </w:p>
        </w:tc>
        <w:tc>
          <w:tcPr>
            <w:tcW w:w="3544" w:type="dxa"/>
          </w:tcPr>
          <w:p w14:paraId="221A6BDF" w14:textId="6EAE55C5" w:rsidR="00AB6555" w:rsidRPr="00AB6555" w:rsidRDefault="00AB6555" w:rsidP="00AB6555">
            <w:pPr>
              <w:rPr>
                <w:rFonts w:ascii="Times New Roman" w:hAnsi="Times New Roman"/>
                <w:bCs/>
              </w:rPr>
            </w:pPr>
            <w:r w:rsidRPr="00AB6555">
              <w:rPr>
                <w:rFonts w:ascii="Times New Roman" w:hAnsi="Times New Roman"/>
              </w:rPr>
              <w:t>Historian</w:t>
            </w:r>
          </w:p>
        </w:tc>
        <w:tc>
          <w:tcPr>
            <w:tcW w:w="2690" w:type="dxa"/>
          </w:tcPr>
          <w:p w14:paraId="6AA8FEAF" w14:textId="0ED810CA"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470FB27D" w14:textId="77777777" w:rsidTr="00380621">
        <w:tc>
          <w:tcPr>
            <w:tcW w:w="3116" w:type="dxa"/>
          </w:tcPr>
          <w:p w14:paraId="1E4ECEA7" w14:textId="311D4BA5" w:rsidR="00AB6555" w:rsidRPr="00AB6555" w:rsidRDefault="00AB6555" w:rsidP="00AB6555">
            <w:pPr>
              <w:rPr>
                <w:rFonts w:ascii="Times New Roman" w:hAnsi="Times New Roman"/>
                <w:bCs/>
              </w:rPr>
            </w:pPr>
            <w:r w:rsidRPr="00AB6555">
              <w:rPr>
                <w:rFonts w:ascii="Times New Roman" w:hAnsi="Times New Roman"/>
              </w:rPr>
              <w:lastRenderedPageBreak/>
              <w:t>Rasia Khan</w:t>
            </w:r>
          </w:p>
        </w:tc>
        <w:tc>
          <w:tcPr>
            <w:tcW w:w="3544" w:type="dxa"/>
          </w:tcPr>
          <w:p w14:paraId="505A9071" w14:textId="4BEBD421" w:rsidR="00AB6555" w:rsidRPr="00AB6555" w:rsidRDefault="00AB6555" w:rsidP="00AB6555">
            <w:pPr>
              <w:rPr>
                <w:rFonts w:ascii="Times New Roman" w:hAnsi="Times New Roman"/>
                <w:bCs/>
              </w:rPr>
            </w:pPr>
            <w:r w:rsidRPr="00AB6555">
              <w:rPr>
                <w:rFonts w:ascii="Times New Roman" w:hAnsi="Times New Roman"/>
              </w:rPr>
              <w:t>Community Services</w:t>
            </w:r>
          </w:p>
        </w:tc>
        <w:tc>
          <w:tcPr>
            <w:tcW w:w="2690" w:type="dxa"/>
          </w:tcPr>
          <w:p w14:paraId="3D642C99" w14:textId="1208C75D"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65552C7A" w14:textId="77777777" w:rsidTr="00380621">
        <w:tc>
          <w:tcPr>
            <w:tcW w:w="3116" w:type="dxa"/>
          </w:tcPr>
          <w:p w14:paraId="403F3522" w14:textId="3135D200" w:rsidR="00AB6555" w:rsidRPr="00AB6555" w:rsidRDefault="00AB6555" w:rsidP="00AB6555">
            <w:pPr>
              <w:rPr>
                <w:rFonts w:ascii="Times New Roman" w:hAnsi="Times New Roman"/>
                <w:bCs/>
              </w:rPr>
            </w:pPr>
            <w:r w:rsidRPr="00AB6555">
              <w:rPr>
                <w:rFonts w:ascii="Times New Roman" w:hAnsi="Times New Roman"/>
              </w:rPr>
              <w:t>Brandi Morgan</w:t>
            </w:r>
          </w:p>
        </w:tc>
        <w:tc>
          <w:tcPr>
            <w:tcW w:w="3544" w:type="dxa"/>
          </w:tcPr>
          <w:p w14:paraId="53E63D61" w14:textId="78C625EF" w:rsidR="00AB6555" w:rsidRPr="00AB6555" w:rsidRDefault="00AB6555" w:rsidP="00AB6555">
            <w:pPr>
              <w:rPr>
                <w:rFonts w:ascii="Times New Roman" w:hAnsi="Times New Roman"/>
                <w:bCs/>
              </w:rPr>
            </w:pPr>
            <w:r w:rsidRPr="00AB6555">
              <w:rPr>
                <w:rFonts w:ascii="Times New Roman" w:hAnsi="Times New Roman"/>
              </w:rPr>
              <w:t>Member Volunteer</w:t>
            </w:r>
          </w:p>
        </w:tc>
        <w:tc>
          <w:tcPr>
            <w:tcW w:w="2690" w:type="dxa"/>
          </w:tcPr>
          <w:p w14:paraId="42CD9EE2" w14:textId="75D4F42D"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6E60ED09" w14:textId="77777777" w:rsidTr="00380621">
        <w:tc>
          <w:tcPr>
            <w:tcW w:w="3116" w:type="dxa"/>
          </w:tcPr>
          <w:p w14:paraId="0F981F23" w14:textId="64AA3D27" w:rsidR="00AB6555" w:rsidRPr="00AB6555" w:rsidRDefault="00AB6555" w:rsidP="00AB6555">
            <w:pPr>
              <w:rPr>
                <w:rFonts w:ascii="Times New Roman" w:hAnsi="Times New Roman"/>
                <w:bCs/>
              </w:rPr>
            </w:pPr>
            <w:r w:rsidRPr="00AB6555">
              <w:rPr>
                <w:rFonts w:ascii="Times New Roman" w:hAnsi="Times New Roman"/>
              </w:rPr>
              <w:t>Gabrielle Royka</w:t>
            </w:r>
          </w:p>
        </w:tc>
        <w:tc>
          <w:tcPr>
            <w:tcW w:w="3544" w:type="dxa"/>
          </w:tcPr>
          <w:p w14:paraId="59EF3AE2" w14:textId="71F900C5" w:rsidR="00AB6555" w:rsidRPr="00AB6555" w:rsidRDefault="00AB6555" w:rsidP="00AB6555">
            <w:pPr>
              <w:rPr>
                <w:rFonts w:ascii="Times New Roman" w:hAnsi="Times New Roman"/>
                <w:bCs/>
              </w:rPr>
            </w:pPr>
            <w:r w:rsidRPr="00AB6555">
              <w:rPr>
                <w:rFonts w:ascii="Times New Roman" w:hAnsi="Times New Roman"/>
              </w:rPr>
              <w:t>Member Volunteer</w:t>
            </w:r>
          </w:p>
        </w:tc>
        <w:tc>
          <w:tcPr>
            <w:tcW w:w="2690" w:type="dxa"/>
          </w:tcPr>
          <w:p w14:paraId="49B2E0A5" w14:textId="05A867CD" w:rsidR="00AB6555" w:rsidRPr="00AB6555" w:rsidRDefault="00D34FD0" w:rsidP="00AB6555">
            <w:pPr>
              <w:jc w:val="center"/>
              <w:rPr>
                <w:rFonts w:ascii="Times New Roman" w:hAnsi="Times New Roman"/>
                <w:bCs/>
              </w:rPr>
            </w:pPr>
            <w:r>
              <w:rPr>
                <w:rFonts w:ascii="Times New Roman" w:hAnsi="Times New Roman"/>
                <w:bCs/>
              </w:rPr>
              <w:t>NO</w:t>
            </w:r>
          </w:p>
        </w:tc>
      </w:tr>
      <w:tr w:rsidR="00AB6555" w:rsidRPr="00713688" w14:paraId="1C5D563F" w14:textId="77777777" w:rsidTr="00380621">
        <w:tc>
          <w:tcPr>
            <w:tcW w:w="3116" w:type="dxa"/>
          </w:tcPr>
          <w:p w14:paraId="5B0C8DD4" w14:textId="789F6C37" w:rsidR="00AB6555" w:rsidRPr="00AB6555" w:rsidRDefault="00AB6555" w:rsidP="00AB6555">
            <w:pPr>
              <w:rPr>
                <w:rFonts w:ascii="Times New Roman" w:hAnsi="Times New Roman"/>
                <w:bCs/>
              </w:rPr>
            </w:pPr>
            <w:r w:rsidRPr="00AB6555">
              <w:rPr>
                <w:rFonts w:ascii="Times New Roman" w:hAnsi="Times New Roman"/>
              </w:rPr>
              <w:t>Danny Lee</w:t>
            </w:r>
          </w:p>
        </w:tc>
        <w:tc>
          <w:tcPr>
            <w:tcW w:w="3544" w:type="dxa"/>
          </w:tcPr>
          <w:p w14:paraId="0BA9D6E2" w14:textId="1707747E" w:rsidR="00AB6555" w:rsidRPr="00AB6555" w:rsidRDefault="00AB6555" w:rsidP="00AB6555">
            <w:pPr>
              <w:rPr>
                <w:rFonts w:ascii="Times New Roman" w:hAnsi="Times New Roman"/>
                <w:bCs/>
              </w:rPr>
            </w:pPr>
            <w:r w:rsidRPr="00AB6555">
              <w:rPr>
                <w:rFonts w:ascii="Times New Roman" w:hAnsi="Times New Roman"/>
              </w:rPr>
              <w:t>Member Volunteer</w:t>
            </w:r>
          </w:p>
        </w:tc>
        <w:tc>
          <w:tcPr>
            <w:tcW w:w="2690" w:type="dxa"/>
          </w:tcPr>
          <w:p w14:paraId="0DA55FEA" w14:textId="0A373439" w:rsidR="00AB6555" w:rsidRPr="00AB6555" w:rsidRDefault="00D34FD0" w:rsidP="00AB6555">
            <w:pPr>
              <w:jc w:val="center"/>
              <w:rPr>
                <w:rFonts w:ascii="Times New Roman" w:hAnsi="Times New Roman"/>
                <w:bCs/>
              </w:rPr>
            </w:pPr>
            <w:r>
              <w:rPr>
                <w:rFonts w:ascii="Times New Roman" w:hAnsi="Times New Roman"/>
                <w:bCs/>
              </w:rPr>
              <w:t>YES</w:t>
            </w:r>
          </w:p>
        </w:tc>
      </w:tr>
    </w:tbl>
    <w:p w14:paraId="07A2E313" w14:textId="77777777" w:rsidR="00F44CAE" w:rsidRPr="00713688" w:rsidRDefault="00F44CAE" w:rsidP="00F44CAE"/>
    <w:sectPr w:rsidR="00F44CAE" w:rsidRPr="00713688" w:rsidSect="00AD6878">
      <w:headerReference w:type="default" r:id="rId7"/>
      <w:footerReference w:type="default" r:id="rId8"/>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7D0D2" w14:textId="77777777" w:rsidR="00AB7F4A" w:rsidRDefault="00AB7F4A" w:rsidP="00F44CAE">
      <w:r>
        <w:separator/>
      </w:r>
    </w:p>
  </w:endnote>
  <w:endnote w:type="continuationSeparator" w:id="0">
    <w:p w14:paraId="5B4A0F52" w14:textId="77777777" w:rsidR="00AB7F4A" w:rsidRDefault="00AB7F4A" w:rsidP="00F4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383008"/>
      <w:docPartObj>
        <w:docPartGallery w:val="Page Numbers (Bottom of Page)"/>
        <w:docPartUnique/>
      </w:docPartObj>
    </w:sdtPr>
    <w:sdtEndPr>
      <w:rPr>
        <w:noProof/>
        <w:sz w:val="20"/>
        <w:szCs w:val="20"/>
      </w:rPr>
    </w:sdtEndPr>
    <w:sdtContent>
      <w:p w14:paraId="2B0B46C7" w14:textId="6C87AA4A" w:rsidR="007E1C57" w:rsidRPr="00180AFA" w:rsidRDefault="007E1C57">
        <w:pPr>
          <w:pStyle w:val="Footer"/>
          <w:jc w:val="center"/>
          <w:rPr>
            <w:sz w:val="20"/>
            <w:szCs w:val="20"/>
          </w:rPr>
        </w:pPr>
        <w:r w:rsidRPr="00180AFA">
          <w:rPr>
            <w:sz w:val="20"/>
            <w:szCs w:val="20"/>
          </w:rPr>
          <w:fldChar w:fldCharType="begin"/>
        </w:r>
        <w:r w:rsidRPr="00180AFA">
          <w:rPr>
            <w:sz w:val="20"/>
            <w:szCs w:val="20"/>
          </w:rPr>
          <w:instrText xml:space="preserve"> PAGE   \* MERGEFORMAT </w:instrText>
        </w:r>
        <w:r w:rsidRPr="00180AFA">
          <w:rPr>
            <w:sz w:val="20"/>
            <w:szCs w:val="20"/>
          </w:rPr>
          <w:fldChar w:fldCharType="separate"/>
        </w:r>
        <w:r w:rsidRPr="00180AFA">
          <w:rPr>
            <w:noProof/>
            <w:sz w:val="20"/>
            <w:szCs w:val="20"/>
          </w:rPr>
          <w:t>2</w:t>
        </w:r>
        <w:r w:rsidRPr="00180AFA">
          <w:rPr>
            <w:noProof/>
            <w:sz w:val="20"/>
            <w:szCs w:val="20"/>
          </w:rPr>
          <w:fldChar w:fldCharType="end"/>
        </w:r>
      </w:p>
    </w:sdtContent>
  </w:sdt>
  <w:p w14:paraId="4953F197" w14:textId="77777777" w:rsidR="00360DEF" w:rsidRDefault="00360DEF" w:rsidP="00360D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FECE1" w14:textId="77777777" w:rsidR="00AB7F4A" w:rsidRDefault="00AB7F4A" w:rsidP="00F44CAE">
      <w:r>
        <w:separator/>
      </w:r>
    </w:p>
  </w:footnote>
  <w:footnote w:type="continuationSeparator" w:id="0">
    <w:p w14:paraId="09F4AA9F" w14:textId="77777777" w:rsidR="00AB7F4A" w:rsidRDefault="00AB7F4A" w:rsidP="00F4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2F03" w14:textId="6A042CCF" w:rsidR="00F44CAE" w:rsidRDefault="00F44CAE">
    <w:pPr>
      <w:pStyle w:val="Header"/>
    </w:pPr>
    <w:r>
      <w:rPr>
        <w:noProof/>
      </w:rPr>
      <w:drawing>
        <wp:anchor distT="0" distB="0" distL="114300" distR="114300" simplePos="0" relativeHeight="251659264" behindDoc="1" locked="0" layoutInCell="1" allowOverlap="1" wp14:anchorId="3D37EC59" wp14:editId="391DEB3A">
          <wp:simplePos x="0" y="0"/>
          <wp:positionH relativeFrom="margin">
            <wp:posOffset>0</wp:posOffset>
          </wp:positionH>
          <wp:positionV relativeFrom="topMargin">
            <wp:posOffset>295275</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7828"/>
    <w:multiLevelType w:val="hybridMultilevel"/>
    <w:tmpl w:val="DC4AC452"/>
    <w:lvl w:ilvl="0" w:tplc="0F06C9A0">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33FF0"/>
    <w:multiLevelType w:val="hybridMultilevel"/>
    <w:tmpl w:val="85245AD6"/>
    <w:lvl w:ilvl="0" w:tplc="04B4E014">
      <w:start w:val="1"/>
      <w:numFmt w:val="bullet"/>
      <w:lvlText w:val=""/>
      <w:lvlJc w:val="left"/>
      <w:pPr>
        <w:ind w:left="2160" w:hanging="360"/>
      </w:pPr>
      <w:rPr>
        <w:rFonts w:ascii="Symbol" w:hAnsi="Symbol" w:hint="default"/>
        <w:b/>
        <w:bCs/>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CA3C24"/>
    <w:multiLevelType w:val="hybridMultilevel"/>
    <w:tmpl w:val="D7BE53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1BD39F4"/>
    <w:multiLevelType w:val="hybridMultilevel"/>
    <w:tmpl w:val="6AEC5610"/>
    <w:lvl w:ilvl="0" w:tplc="69E031A0">
      <w:start w:val="1"/>
      <w:numFmt w:val="upperRoman"/>
      <w:lvlText w:val="%1."/>
      <w:lvlJc w:val="left"/>
      <w:pPr>
        <w:ind w:left="1080" w:hanging="720"/>
      </w:pPr>
    </w:lvl>
    <w:lvl w:ilvl="1" w:tplc="0F06C9A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DCA9676">
      <w:start w:val="2021"/>
      <w:numFmt w:val="bullet"/>
      <w:lvlText w:val="-"/>
      <w:lvlJc w:val="left"/>
      <w:pPr>
        <w:ind w:left="4500" w:hanging="360"/>
      </w:pPr>
      <w:rPr>
        <w:rFonts w:ascii="Times New Roman" w:eastAsia="MS Mincho" w:hAnsi="Times New Roman" w:cs="Times New Roman"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CE67EDE"/>
    <w:multiLevelType w:val="hybridMultilevel"/>
    <w:tmpl w:val="984AEB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36FCE"/>
    <w:multiLevelType w:val="hybridMultilevel"/>
    <w:tmpl w:val="F8C68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476E95"/>
    <w:multiLevelType w:val="hybridMultilevel"/>
    <w:tmpl w:val="4F68B2D8"/>
    <w:lvl w:ilvl="0" w:tplc="8368D39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36989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16cid:durableId="1964463005">
    <w:abstractNumId w:val="3"/>
  </w:num>
  <w:num w:numId="3" w16cid:durableId="611791291">
    <w:abstractNumId w:val="7"/>
  </w:num>
  <w:num w:numId="4" w16cid:durableId="888296479">
    <w:abstractNumId w:val="6"/>
  </w:num>
  <w:num w:numId="5" w16cid:durableId="1703626959">
    <w:abstractNumId w:val="5"/>
  </w:num>
  <w:num w:numId="6" w16cid:durableId="508717026">
    <w:abstractNumId w:val="0"/>
  </w:num>
  <w:num w:numId="7" w16cid:durableId="2023118548">
    <w:abstractNumId w:val="1"/>
  </w:num>
  <w:num w:numId="8" w16cid:durableId="1867718637">
    <w:abstractNumId w:val="4"/>
  </w:num>
  <w:num w:numId="9" w16cid:durableId="1304041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AE"/>
    <w:rsid w:val="000042C5"/>
    <w:rsid w:val="00004466"/>
    <w:rsid w:val="00005611"/>
    <w:rsid w:val="00012730"/>
    <w:rsid w:val="000132A6"/>
    <w:rsid w:val="0002038F"/>
    <w:rsid w:val="00021599"/>
    <w:rsid w:val="00021FB0"/>
    <w:rsid w:val="000233C0"/>
    <w:rsid w:val="00024E47"/>
    <w:rsid w:val="00031BC3"/>
    <w:rsid w:val="000436B1"/>
    <w:rsid w:val="0005186E"/>
    <w:rsid w:val="00055360"/>
    <w:rsid w:val="00061434"/>
    <w:rsid w:val="00071D59"/>
    <w:rsid w:val="00091C4D"/>
    <w:rsid w:val="000955E3"/>
    <w:rsid w:val="000968C0"/>
    <w:rsid w:val="000A0E54"/>
    <w:rsid w:val="000B2E25"/>
    <w:rsid w:val="000C53BB"/>
    <w:rsid w:val="000C653C"/>
    <w:rsid w:val="000D0B9B"/>
    <w:rsid w:val="000D316D"/>
    <w:rsid w:val="000D71DC"/>
    <w:rsid w:val="000E3D15"/>
    <w:rsid w:val="000E42C5"/>
    <w:rsid w:val="000E4335"/>
    <w:rsid w:val="000F6C05"/>
    <w:rsid w:val="00101AEA"/>
    <w:rsid w:val="00103DFE"/>
    <w:rsid w:val="00106DFE"/>
    <w:rsid w:val="00107AE3"/>
    <w:rsid w:val="00111820"/>
    <w:rsid w:val="00130741"/>
    <w:rsid w:val="0013597D"/>
    <w:rsid w:val="00141128"/>
    <w:rsid w:val="00152FBA"/>
    <w:rsid w:val="001538ED"/>
    <w:rsid w:val="00161885"/>
    <w:rsid w:val="0016546C"/>
    <w:rsid w:val="0016628E"/>
    <w:rsid w:val="0017064D"/>
    <w:rsid w:val="001766B8"/>
    <w:rsid w:val="00180AFA"/>
    <w:rsid w:val="00180B48"/>
    <w:rsid w:val="00182ED8"/>
    <w:rsid w:val="001831DB"/>
    <w:rsid w:val="00190ABA"/>
    <w:rsid w:val="00193F07"/>
    <w:rsid w:val="001A7EEA"/>
    <w:rsid w:val="001B2CE6"/>
    <w:rsid w:val="001C0C39"/>
    <w:rsid w:val="001C4598"/>
    <w:rsid w:val="001C4E11"/>
    <w:rsid w:val="001D0322"/>
    <w:rsid w:val="001D3045"/>
    <w:rsid w:val="001D3E07"/>
    <w:rsid w:val="001D5FFB"/>
    <w:rsid w:val="001D6926"/>
    <w:rsid w:val="001E329A"/>
    <w:rsid w:val="001E78F4"/>
    <w:rsid w:val="001F27CA"/>
    <w:rsid w:val="001F6381"/>
    <w:rsid w:val="00204475"/>
    <w:rsid w:val="00213104"/>
    <w:rsid w:val="00215737"/>
    <w:rsid w:val="002173BA"/>
    <w:rsid w:val="00220900"/>
    <w:rsid w:val="00227181"/>
    <w:rsid w:val="0023576D"/>
    <w:rsid w:val="00235B6F"/>
    <w:rsid w:val="002366CF"/>
    <w:rsid w:val="00244301"/>
    <w:rsid w:val="00245B8E"/>
    <w:rsid w:val="0025573E"/>
    <w:rsid w:val="00270422"/>
    <w:rsid w:val="0027061C"/>
    <w:rsid w:val="00270A42"/>
    <w:rsid w:val="00271748"/>
    <w:rsid w:val="0027540E"/>
    <w:rsid w:val="00283F36"/>
    <w:rsid w:val="002914C6"/>
    <w:rsid w:val="002920BE"/>
    <w:rsid w:val="00297BAE"/>
    <w:rsid w:val="002D01BA"/>
    <w:rsid w:val="002D0460"/>
    <w:rsid w:val="002D5A21"/>
    <w:rsid w:val="002E1F4E"/>
    <w:rsid w:val="002E29DC"/>
    <w:rsid w:val="002F404F"/>
    <w:rsid w:val="003009C3"/>
    <w:rsid w:val="00301EE3"/>
    <w:rsid w:val="0030418A"/>
    <w:rsid w:val="003136E9"/>
    <w:rsid w:val="00317C86"/>
    <w:rsid w:val="003240D2"/>
    <w:rsid w:val="00330273"/>
    <w:rsid w:val="00331411"/>
    <w:rsid w:val="003401C5"/>
    <w:rsid w:val="003413EB"/>
    <w:rsid w:val="00342F04"/>
    <w:rsid w:val="003456B2"/>
    <w:rsid w:val="00352AA2"/>
    <w:rsid w:val="00355981"/>
    <w:rsid w:val="00360DEF"/>
    <w:rsid w:val="00361B87"/>
    <w:rsid w:val="00362757"/>
    <w:rsid w:val="00366F00"/>
    <w:rsid w:val="003671FE"/>
    <w:rsid w:val="00370D04"/>
    <w:rsid w:val="00371F04"/>
    <w:rsid w:val="00372D64"/>
    <w:rsid w:val="00390E87"/>
    <w:rsid w:val="00393FDE"/>
    <w:rsid w:val="0039420A"/>
    <w:rsid w:val="00395B40"/>
    <w:rsid w:val="00397141"/>
    <w:rsid w:val="003A4198"/>
    <w:rsid w:val="003A61C3"/>
    <w:rsid w:val="003C26FF"/>
    <w:rsid w:val="003C2CD2"/>
    <w:rsid w:val="003C720A"/>
    <w:rsid w:val="003D6387"/>
    <w:rsid w:val="003D6ECF"/>
    <w:rsid w:val="003E5F2B"/>
    <w:rsid w:val="003F00D4"/>
    <w:rsid w:val="003F05D0"/>
    <w:rsid w:val="003F6F0B"/>
    <w:rsid w:val="00407474"/>
    <w:rsid w:val="00410B10"/>
    <w:rsid w:val="0041154D"/>
    <w:rsid w:val="00414114"/>
    <w:rsid w:val="00416F52"/>
    <w:rsid w:val="00421CE1"/>
    <w:rsid w:val="0042409D"/>
    <w:rsid w:val="0043235B"/>
    <w:rsid w:val="0043391B"/>
    <w:rsid w:val="00441B6D"/>
    <w:rsid w:val="00443B18"/>
    <w:rsid w:val="004447E8"/>
    <w:rsid w:val="00450F5B"/>
    <w:rsid w:val="00452409"/>
    <w:rsid w:val="004525BE"/>
    <w:rsid w:val="00453696"/>
    <w:rsid w:val="0045547E"/>
    <w:rsid w:val="0046440D"/>
    <w:rsid w:val="00472F0E"/>
    <w:rsid w:val="004749BB"/>
    <w:rsid w:val="00485050"/>
    <w:rsid w:val="00492ADB"/>
    <w:rsid w:val="004963E8"/>
    <w:rsid w:val="004A3CC3"/>
    <w:rsid w:val="004B6B0C"/>
    <w:rsid w:val="004C14B7"/>
    <w:rsid w:val="004C5A00"/>
    <w:rsid w:val="004D0D59"/>
    <w:rsid w:val="004D230F"/>
    <w:rsid w:val="004D2BBF"/>
    <w:rsid w:val="004D6B3C"/>
    <w:rsid w:val="004E09B4"/>
    <w:rsid w:val="004E23CC"/>
    <w:rsid w:val="004E44C5"/>
    <w:rsid w:val="004E494B"/>
    <w:rsid w:val="004E4EB8"/>
    <w:rsid w:val="004E519E"/>
    <w:rsid w:val="004F2701"/>
    <w:rsid w:val="004F35A1"/>
    <w:rsid w:val="004F4A98"/>
    <w:rsid w:val="004F4AF4"/>
    <w:rsid w:val="004F6D2E"/>
    <w:rsid w:val="0050207F"/>
    <w:rsid w:val="005176A7"/>
    <w:rsid w:val="005215C8"/>
    <w:rsid w:val="00527232"/>
    <w:rsid w:val="00540547"/>
    <w:rsid w:val="0054387B"/>
    <w:rsid w:val="0054507D"/>
    <w:rsid w:val="00546407"/>
    <w:rsid w:val="005536A1"/>
    <w:rsid w:val="00554438"/>
    <w:rsid w:val="005570D1"/>
    <w:rsid w:val="0056478C"/>
    <w:rsid w:val="005735EA"/>
    <w:rsid w:val="005764D6"/>
    <w:rsid w:val="00576DA6"/>
    <w:rsid w:val="005967EA"/>
    <w:rsid w:val="005A10C4"/>
    <w:rsid w:val="005B7DBA"/>
    <w:rsid w:val="005C4233"/>
    <w:rsid w:val="005D37E6"/>
    <w:rsid w:val="005D5505"/>
    <w:rsid w:val="005D5BB6"/>
    <w:rsid w:val="005E4061"/>
    <w:rsid w:val="005F0F25"/>
    <w:rsid w:val="005F4C98"/>
    <w:rsid w:val="00604C03"/>
    <w:rsid w:val="006156CA"/>
    <w:rsid w:val="00617F4D"/>
    <w:rsid w:val="00620B04"/>
    <w:rsid w:val="00622921"/>
    <w:rsid w:val="00634A23"/>
    <w:rsid w:val="00634E16"/>
    <w:rsid w:val="00636147"/>
    <w:rsid w:val="00641AE7"/>
    <w:rsid w:val="00643CCA"/>
    <w:rsid w:val="006516CE"/>
    <w:rsid w:val="006660E0"/>
    <w:rsid w:val="00671B1B"/>
    <w:rsid w:val="006732AD"/>
    <w:rsid w:val="006764B1"/>
    <w:rsid w:val="00680F20"/>
    <w:rsid w:val="00681D8A"/>
    <w:rsid w:val="00681FC3"/>
    <w:rsid w:val="00682781"/>
    <w:rsid w:val="00686877"/>
    <w:rsid w:val="00687E77"/>
    <w:rsid w:val="006959D4"/>
    <w:rsid w:val="00697296"/>
    <w:rsid w:val="006A2A7C"/>
    <w:rsid w:val="006A5A63"/>
    <w:rsid w:val="006B2A8E"/>
    <w:rsid w:val="006B3051"/>
    <w:rsid w:val="006B5023"/>
    <w:rsid w:val="006B796C"/>
    <w:rsid w:val="006C0EC6"/>
    <w:rsid w:val="006C3AA0"/>
    <w:rsid w:val="006C5BC7"/>
    <w:rsid w:val="006D2F91"/>
    <w:rsid w:val="006D5F56"/>
    <w:rsid w:val="006D694E"/>
    <w:rsid w:val="006E783D"/>
    <w:rsid w:val="006F11B2"/>
    <w:rsid w:val="006F7DC9"/>
    <w:rsid w:val="00702925"/>
    <w:rsid w:val="00704478"/>
    <w:rsid w:val="00711431"/>
    <w:rsid w:val="00713688"/>
    <w:rsid w:val="007251CC"/>
    <w:rsid w:val="007252B6"/>
    <w:rsid w:val="00726112"/>
    <w:rsid w:val="00726482"/>
    <w:rsid w:val="00727364"/>
    <w:rsid w:val="007417BE"/>
    <w:rsid w:val="0074710F"/>
    <w:rsid w:val="00747A14"/>
    <w:rsid w:val="00761308"/>
    <w:rsid w:val="007708E2"/>
    <w:rsid w:val="007715D6"/>
    <w:rsid w:val="007757C2"/>
    <w:rsid w:val="00775FD6"/>
    <w:rsid w:val="00776487"/>
    <w:rsid w:val="0078394F"/>
    <w:rsid w:val="00793612"/>
    <w:rsid w:val="00793B9C"/>
    <w:rsid w:val="007944FB"/>
    <w:rsid w:val="00795ADB"/>
    <w:rsid w:val="00796A20"/>
    <w:rsid w:val="00797ABE"/>
    <w:rsid w:val="007A06FB"/>
    <w:rsid w:val="007A205E"/>
    <w:rsid w:val="007A3103"/>
    <w:rsid w:val="007A5CD4"/>
    <w:rsid w:val="007C3688"/>
    <w:rsid w:val="007D0881"/>
    <w:rsid w:val="007D1682"/>
    <w:rsid w:val="007E16EB"/>
    <w:rsid w:val="007E1C57"/>
    <w:rsid w:val="007E702F"/>
    <w:rsid w:val="007F4534"/>
    <w:rsid w:val="007F45C7"/>
    <w:rsid w:val="007F6135"/>
    <w:rsid w:val="00800081"/>
    <w:rsid w:val="008062C7"/>
    <w:rsid w:val="00812705"/>
    <w:rsid w:val="0081374D"/>
    <w:rsid w:val="00816CFB"/>
    <w:rsid w:val="0082245E"/>
    <w:rsid w:val="00822862"/>
    <w:rsid w:val="00830240"/>
    <w:rsid w:val="008311D5"/>
    <w:rsid w:val="0084290B"/>
    <w:rsid w:val="00845ED7"/>
    <w:rsid w:val="008479B2"/>
    <w:rsid w:val="00857739"/>
    <w:rsid w:val="00857B74"/>
    <w:rsid w:val="00872C3F"/>
    <w:rsid w:val="00877B30"/>
    <w:rsid w:val="008817B9"/>
    <w:rsid w:val="008A6DDC"/>
    <w:rsid w:val="008B24CC"/>
    <w:rsid w:val="008B3B9D"/>
    <w:rsid w:val="008B625D"/>
    <w:rsid w:val="008B7689"/>
    <w:rsid w:val="008C2AB4"/>
    <w:rsid w:val="008C58BB"/>
    <w:rsid w:val="008C6A8C"/>
    <w:rsid w:val="008E5C87"/>
    <w:rsid w:val="008E784E"/>
    <w:rsid w:val="008F2EFC"/>
    <w:rsid w:val="008F723C"/>
    <w:rsid w:val="009035AE"/>
    <w:rsid w:val="009045A1"/>
    <w:rsid w:val="009073A4"/>
    <w:rsid w:val="00911EAA"/>
    <w:rsid w:val="00923F7C"/>
    <w:rsid w:val="009254DF"/>
    <w:rsid w:val="009277AB"/>
    <w:rsid w:val="00933E67"/>
    <w:rsid w:val="009406A6"/>
    <w:rsid w:val="00941971"/>
    <w:rsid w:val="00941B02"/>
    <w:rsid w:val="00952B27"/>
    <w:rsid w:val="00962634"/>
    <w:rsid w:val="00964D4D"/>
    <w:rsid w:val="00966E7E"/>
    <w:rsid w:val="00975047"/>
    <w:rsid w:val="00975D8D"/>
    <w:rsid w:val="009763AA"/>
    <w:rsid w:val="009766FB"/>
    <w:rsid w:val="00983D80"/>
    <w:rsid w:val="009854B9"/>
    <w:rsid w:val="00996329"/>
    <w:rsid w:val="009A248F"/>
    <w:rsid w:val="009A2EB9"/>
    <w:rsid w:val="009B3BB0"/>
    <w:rsid w:val="009B5B06"/>
    <w:rsid w:val="009B5E0F"/>
    <w:rsid w:val="009C05BB"/>
    <w:rsid w:val="009C5BBC"/>
    <w:rsid w:val="009C7DE5"/>
    <w:rsid w:val="009D036F"/>
    <w:rsid w:val="009D65F6"/>
    <w:rsid w:val="009D6BF1"/>
    <w:rsid w:val="009D742D"/>
    <w:rsid w:val="009E2156"/>
    <w:rsid w:val="009E3293"/>
    <w:rsid w:val="009F0FF8"/>
    <w:rsid w:val="00A00D21"/>
    <w:rsid w:val="00A10308"/>
    <w:rsid w:val="00A10416"/>
    <w:rsid w:val="00A223FA"/>
    <w:rsid w:val="00A26780"/>
    <w:rsid w:val="00A27118"/>
    <w:rsid w:val="00A37AFF"/>
    <w:rsid w:val="00A42177"/>
    <w:rsid w:val="00A46F13"/>
    <w:rsid w:val="00A47356"/>
    <w:rsid w:val="00A677DC"/>
    <w:rsid w:val="00A77C94"/>
    <w:rsid w:val="00A836BE"/>
    <w:rsid w:val="00A8401A"/>
    <w:rsid w:val="00A84CC0"/>
    <w:rsid w:val="00A91E0A"/>
    <w:rsid w:val="00A91EED"/>
    <w:rsid w:val="00A961A2"/>
    <w:rsid w:val="00A9681C"/>
    <w:rsid w:val="00A970FC"/>
    <w:rsid w:val="00AA073B"/>
    <w:rsid w:val="00AA3DD3"/>
    <w:rsid w:val="00AB6555"/>
    <w:rsid w:val="00AB7F4A"/>
    <w:rsid w:val="00AD0EC6"/>
    <w:rsid w:val="00AD0FCD"/>
    <w:rsid w:val="00AD3D26"/>
    <w:rsid w:val="00AD5E1B"/>
    <w:rsid w:val="00AD6878"/>
    <w:rsid w:val="00AE6986"/>
    <w:rsid w:val="00AF3CF9"/>
    <w:rsid w:val="00B06353"/>
    <w:rsid w:val="00B102E8"/>
    <w:rsid w:val="00B21166"/>
    <w:rsid w:val="00B24565"/>
    <w:rsid w:val="00B40488"/>
    <w:rsid w:val="00B404CB"/>
    <w:rsid w:val="00B409BA"/>
    <w:rsid w:val="00B4357A"/>
    <w:rsid w:val="00B474F6"/>
    <w:rsid w:val="00B546FB"/>
    <w:rsid w:val="00B558E4"/>
    <w:rsid w:val="00B613BA"/>
    <w:rsid w:val="00B61B8F"/>
    <w:rsid w:val="00B66162"/>
    <w:rsid w:val="00B66B47"/>
    <w:rsid w:val="00B83E51"/>
    <w:rsid w:val="00B8446B"/>
    <w:rsid w:val="00B8633B"/>
    <w:rsid w:val="00B86974"/>
    <w:rsid w:val="00B90DBD"/>
    <w:rsid w:val="00BB05AA"/>
    <w:rsid w:val="00BB2F12"/>
    <w:rsid w:val="00BC0000"/>
    <w:rsid w:val="00BC06FC"/>
    <w:rsid w:val="00BC1292"/>
    <w:rsid w:val="00BC3465"/>
    <w:rsid w:val="00BF4558"/>
    <w:rsid w:val="00BF7972"/>
    <w:rsid w:val="00C0609C"/>
    <w:rsid w:val="00C14C56"/>
    <w:rsid w:val="00C14EE5"/>
    <w:rsid w:val="00C47E9C"/>
    <w:rsid w:val="00C50F7F"/>
    <w:rsid w:val="00C539EE"/>
    <w:rsid w:val="00C60FF9"/>
    <w:rsid w:val="00C61BF3"/>
    <w:rsid w:val="00C710AE"/>
    <w:rsid w:val="00C77B1E"/>
    <w:rsid w:val="00C8501E"/>
    <w:rsid w:val="00C8537E"/>
    <w:rsid w:val="00C92167"/>
    <w:rsid w:val="00CA031F"/>
    <w:rsid w:val="00CA1E52"/>
    <w:rsid w:val="00CA6B4A"/>
    <w:rsid w:val="00CA784F"/>
    <w:rsid w:val="00CB0FB4"/>
    <w:rsid w:val="00CB3CEF"/>
    <w:rsid w:val="00CB4E2C"/>
    <w:rsid w:val="00CC0F00"/>
    <w:rsid w:val="00CD0805"/>
    <w:rsid w:val="00CD082C"/>
    <w:rsid w:val="00CD25E8"/>
    <w:rsid w:val="00CD30E9"/>
    <w:rsid w:val="00CD7EE2"/>
    <w:rsid w:val="00CF5EF3"/>
    <w:rsid w:val="00D02B6F"/>
    <w:rsid w:val="00D0787C"/>
    <w:rsid w:val="00D100FC"/>
    <w:rsid w:val="00D152B3"/>
    <w:rsid w:val="00D24EF8"/>
    <w:rsid w:val="00D25711"/>
    <w:rsid w:val="00D279D1"/>
    <w:rsid w:val="00D27E50"/>
    <w:rsid w:val="00D34FD0"/>
    <w:rsid w:val="00D355BA"/>
    <w:rsid w:val="00D403E8"/>
    <w:rsid w:val="00D411B4"/>
    <w:rsid w:val="00D5008E"/>
    <w:rsid w:val="00D54AC1"/>
    <w:rsid w:val="00D62189"/>
    <w:rsid w:val="00D62A1E"/>
    <w:rsid w:val="00D634A6"/>
    <w:rsid w:val="00D67B34"/>
    <w:rsid w:val="00D70FD7"/>
    <w:rsid w:val="00D730AA"/>
    <w:rsid w:val="00D812DB"/>
    <w:rsid w:val="00D836B3"/>
    <w:rsid w:val="00D839A9"/>
    <w:rsid w:val="00D866C4"/>
    <w:rsid w:val="00D877CC"/>
    <w:rsid w:val="00D87E3E"/>
    <w:rsid w:val="00D91DBC"/>
    <w:rsid w:val="00D94527"/>
    <w:rsid w:val="00DA382B"/>
    <w:rsid w:val="00DB2374"/>
    <w:rsid w:val="00DC348C"/>
    <w:rsid w:val="00DD256A"/>
    <w:rsid w:val="00DE47FC"/>
    <w:rsid w:val="00E043C3"/>
    <w:rsid w:val="00E04C77"/>
    <w:rsid w:val="00E05B2D"/>
    <w:rsid w:val="00E10D2D"/>
    <w:rsid w:val="00E1276E"/>
    <w:rsid w:val="00E14B9B"/>
    <w:rsid w:val="00E2732E"/>
    <w:rsid w:val="00E36C0F"/>
    <w:rsid w:val="00E456CC"/>
    <w:rsid w:val="00E4570D"/>
    <w:rsid w:val="00E46898"/>
    <w:rsid w:val="00E500E9"/>
    <w:rsid w:val="00E50F9E"/>
    <w:rsid w:val="00E615CA"/>
    <w:rsid w:val="00E65F51"/>
    <w:rsid w:val="00E662D0"/>
    <w:rsid w:val="00E66E0A"/>
    <w:rsid w:val="00E73798"/>
    <w:rsid w:val="00E76621"/>
    <w:rsid w:val="00E766B5"/>
    <w:rsid w:val="00E83002"/>
    <w:rsid w:val="00E85299"/>
    <w:rsid w:val="00E90ADF"/>
    <w:rsid w:val="00E95504"/>
    <w:rsid w:val="00EC364F"/>
    <w:rsid w:val="00EC3D37"/>
    <w:rsid w:val="00EC64DA"/>
    <w:rsid w:val="00ED2A35"/>
    <w:rsid w:val="00ED3594"/>
    <w:rsid w:val="00ED61B3"/>
    <w:rsid w:val="00EF1612"/>
    <w:rsid w:val="00EF42D5"/>
    <w:rsid w:val="00F04D6E"/>
    <w:rsid w:val="00F055C0"/>
    <w:rsid w:val="00F126F5"/>
    <w:rsid w:val="00F12AAA"/>
    <w:rsid w:val="00F317AA"/>
    <w:rsid w:val="00F32006"/>
    <w:rsid w:val="00F32B22"/>
    <w:rsid w:val="00F34F8C"/>
    <w:rsid w:val="00F40A6C"/>
    <w:rsid w:val="00F44CAE"/>
    <w:rsid w:val="00F45AFA"/>
    <w:rsid w:val="00F53B0A"/>
    <w:rsid w:val="00F66346"/>
    <w:rsid w:val="00F67F2B"/>
    <w:rsid w:val="00F72A4D"/>
    <w:rsid w:val="00F80696"/>
    <w:rsid w:val="00F80F0B"/>
    <w:rsid w:val="00F81763"/>
    <w:rsid w:val="00F82321"/>
    <w:rsid w:val="00F82566"/>
    <w:rsid w:val="00F84441"/>
    <w:rsid w:val="00F8618D"/>
    <w:rsid w:val="00F87C93"/>
    <w:rsid w:val="00F87FC7"/>
    <w:rsid w:val="00F91341"/>
    <w:rsid w:val="00FA5797"/>
    <w:rsid w:val="00FB5793"/>
    <w:rsid w:val="00FB7B17"/>
    <w:rsid w:val="00FC62F1"/>
    <w:rsid w:val="00FD716C"/>
    <w:rsid w:val="00FE48F4"/>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650"/>
  <w15:chartTrackingRefBased/>
  <w15:docId w15:val="{61DABC78-291E-4262-A0EF-1CE08EE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AE"/>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pPr>
  </w:style>
  <w:style w:type="character" w:customStyle="1" w:styleId="FooterChar">
    <w:name w:val="Footer Char"/>
    <w:basedOn w:val="DefaultParagraphFont"/>
    <w:link w:val="Footer"/>
    <w:uiPriority w:val="99"/>
    <w:rsid w:val="00F44CAE"/>
  </w:style>
  <w:style w:type="paragraph" w:styleId="ListParagraph">
    <w:name w:val="List Paragraph"/>
    <w:basedOn w:val="Normal"/>
    <w:uiPriority w:val="34"/>
    <w:qFormat/>
    <w:rsid w:val="00F44CAE"/>
    <w:pPr>
      <w:ind w:left="720"/>
      <w:contextualSpacing/>
    </w:pPr>
  </w:style>
  <w:style w:type="table" w:styleId="TableGrid">
    <w:name w:val="Table Grid"/>
    <w:basedOn w:val="TableNormal"/>
    <w:uiPriority w:val="39"/>
    <w:rsid w:val="0036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1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1D5"/>
    <w:rPr>
      <w:rFonts w:ascii="Lucida Grande" w:eastAsia="MS Mincho"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21756">
      <w:bodyDiv w:val="1"/>
      <w:marLeft w:val="0"/>
      <w:marRight w:val="0"/>
      <w:marTop w:val="0"/>
      <w:marBottom w:val="0"/>
      <w:divBdr>
        <w:top w:val="none" w:sz="0" w:space="0" w:color="auto"/>
        <w:left w:val="none" w:sz="0" w:space="0" w:color="auto"/>
        <w:bottom w:val="none" w:sz="0" w:space="0" w:color="auto"/>
        <w:right w:val="none" w:sz="0" w:space="0" w:color="auto"/>
      </w:divBdr>
    </w:div>
    <w:div w:id="421225099">
      <w:bodyDiv w:val="1"/>
      <w:marLeft w:val="0"/>
      <w:marRight w:val="0"/>
      <w:marTop w:val="0"/>
      <w:marBottom w:val="0"/>
      <w:divBdr>
        <w:top w:val="none" w:sz="0" w:space="0" w:color="auto"/>
        <w:left w:val="none" w:sz="0" w:space="0" w:color="auto"/>
        <w:bottom w:val="none" w:sz="0" w:space="0" w:color="auto"/>
        <w:right w:val="none" w:sz="0" w:space="0" w:color="auto"/>
      </w:divBdr>
    </w:div>
    <w:div w:id="16130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6</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Cotton &amp; Company, LLP</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Sonia</dc:creator>
  <cp:keywords/>
  <dc:description/>
  <cp:lastModifiedBy>Sonia Kessler</cp:lastModifiedBy>
  <cp:revision>49</cp:revision>
  <dcterms:created xsi:type="dcterms:W3CDTF">2024-08-20T13:01:00Z</dcterms:created>
  <dcterms:modified xsi:type="dcterms:W3CDTF">2024-10-18T02:36:00Z</dcterms:modified>
</cp:coreProperties>
</file>