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7D9124B8" w:rsidR="00C517B7" w:rsidRPr="009B23B2" w:rsidRDefault="00FA120E" w:rsidP="00C517B7">
      <w:pPr>
        <w:pStyle w:val="Default"/>
        <w:rPr>
          <w:b/>
          <w:iCs/>
        </w:rPr>
      </w:pPr>
      <w:r>
        <w:rPr>
          <w:b/>
          <w:iCs/>
        </w:rPr>
        <w:t>August</w:t>
      </w:r>
      <w:r w:rsidR="00140D84">
        <w:rPr>
          <w:b/>
          <w:iCs/>
        </w:rPr>
        <w:t xml:space="preserve"> </w:t>
      </w:r>
      <w:r>
        <w:rPr>
          <w:b/>
          <w:iCs/>
        </w:rPr>
        <w:t>18</w:t>
      </w:r>
      <w:r w:rsidR="00C517B7">
        <w:rPr>
          <w:b/>
          <w:iCs/>
        </w:rPr>
        <w:t>, 202</w:t>
      </w:r>
      <w:r w:rsidR="00140D84">
        <w:rPr>
          <w:b/>
          <w:iCs/>
        </w:rPr>
        <w:t>2</w:t>
      </w:r>
    </w:p>
    <w:p w14:paraId="236708A3" w14:textId="77777777" w:rsidR="00C517B7" w:rsidRDefault="00C517B7" w:rsidP="00FF2C69">
      <w:pPr>
        <w:pStyle w:val="Default"/>
        <w:ind w:left="1440"/>
      </w:pPr>
    </w:p>
    <w:p w14:paraId="5A6B8B80" w14:textId="77777777" w:rsidR="00C517B7" w:rsidRPr="00945170" w:rsidRDefault="00C517B7" w:rsidP="00C517B7">
      <w:pPr>
        <w:pStyle w:val="Default"/>
        <w:numPr>
          <w:ilvl w:val="0"/>
          <w:numId w:val="2"/>
        </w:numPr>
        <w:ind w:left="630" w:hanging="630"/>
      </w:pPr>
      <w:r w:rsidRPr="00945170">
        <w:t>Call to Order</w:t>
      </w:r>
    </w:p>
    <w:p w14:paraId="6AD38BFB" w14:textId="638C885C" w:rsidR="00C517B7" w:rsidRPr="00945170" w:rsidRDefault="00C517B7" w:rsidP="00C517B7">
      <w:pPr>
        <w:pStyle w:val="Default"/>
        <w:ind w:left="1440"/>
      </w:pPr>
      <w:r w:rsidRPr="00945170">
        <w:t xml:space="preserve">The meeting was called to order at </w:t>
      </w:r>
      <w:r w:rsidR="00647C83" w:rsidRPr="00945170">
        <w:t>12:</w:t>
      </w:r>
      <w:r w:rsidR="001B6EDA" w:rsidRPr="00945170">
        <w:t>0</w:t>
      </w:r>
      <w:r w:rsidR="00140D84" w:rsidRPr="00945170">
        <w:t>0</w:t>
      </w:r>
      <w:r w:rsidRPr="00945170">
        <w:t xml:space="preserve"> pm</w:t>
      </w:r>
    </w:p>
    <w:p w14:paraId="609BA141" w14:textId="77777777" w:rsidR="00FA120E" w:rsidRPr="00FA120E" w:rsidRDefault="00FA120E" w:rsidP="00C83E39">
      <w:pPr>
        <w:pStyle w:val="Default"/>
        <w:rPr>
          <w:highlight w:val="yellow"/>
        </w:rPr>
      </w:pPr>
    </w:p>
    <w:p w14:paraId="1B3B44E0" w14:textId="4D35CEA0" w:rsidR="00C517B7" w:rsidRPr="00366F7C" w:rsidRDefault="00C517B7" w:rsidP="001617E8">
      <w:pPr>
        <w:pStyle w:val="Default"/>
        <w:numPr>
          <w:ilvl w:val="0"/>
          <w:numId w:val="2"/>
        </w:numPr>
        <w:ind w:left="630" w:hanging="630"/>
      </w:pPr>
      <w:r w:rsidRPr="00366F7C">
        <w:t>Attendee</w:t>
      </w:r>
      <w:r w:rsidR="001617E8">
        <w:t>s</w:t>
      </w:r>
    </w:p>
    <w:p w14:paraId="73795628" w14:textId="41A0B3FE" w:rsidR="00094C8D" w:rsidRPr="00366F7C" w:rsidRDefault="001B6EDA" w:rsidP="00BF59EC">
      <w:pPr>
        <w:pStyle w:val="Default"/>
        <w:ind w:left="1440"/>
      </w:pPr>
      <w:r w:rsidRPr="00366F7C">
        <w:t>Tammy Beeman</w:t>
      </w:r>
      <w:r w:rsidR="00BF59EC" w:rsidRPr="00366F7C">
        <w:t xml:space="preserve">, Daphne Pevahouse, </w:t>
      </w:r>
      <w:r w:rsidRPr="00366F7C">
        <w:t>Ashley Bartholomau</w:t>
      </w:r>
      <w:r w:rsidR="00BF59EC" w:rsidRPr="00366F7C">
        <w:t xml:space="preserve">s, </w:t>
      </w:r>
      <w:r w:rsidR="0083236B" w:rsidRPr="00366F7C">
        <w:t>Monica Robinson, Teresa Allen,</w:t>
      </w:r>
      <w:r w:rsidR="001E6717" w:rsidRPr="00366F7C">
        <w:t xml:space="preserve"> Melody Ownby</w:t>
      </w:r>
      <w:r w:rsidR="00876FFC" w:rsidRPr="00366F7C">
        <w:t>, Sarah Burrows</w:t>
      </w:r>
    </w:p>
    <w:p w14:paraId="652615DA" w14:textId="77777777" w:rsidR="00366F7C" w:rsidRPr="0048023D" w:rsidRDefault="00366F7C" w:rsidP="00BF59EC">
      <w:pPr>
        <w:pStyle w:val="Default"/>
      </w:pPr>
    </w:p>
    <w:p w14:paraId="399C9F18" w14:textId="4CFE42B4" w:rsidR="0048023D" w:rsidRPr="0048023D" w:rsidRDefault="0048023D" w:rsidP="0048023D">
      <w:pPr>
        <w:pStyle w:val="Default"/>
        <w:numPr>
          <w:ilvl w:val="0"/>
          <w:numId w:val="2"/>
        </w:numPr>
        <w:ind w:left="630" w:hanging="630"/>
      </w:pPr>
      <w:r w:rsidRPr="0048023D">
        <w:t>Upcoming Meetings</w:t>
      </w:r>
    </w:p>
    <w:p w14:paraId="3760B860" w14:textId="77777777" w:rsidR="00193D3D" w:rsidRDefault="00193D3D" w:rsidP="005D147C">
      <w:pPr>
        <w:pStyle w:val="Default"/>
        <w:numPr>
          <w:ilvl w:val="1"/>
          <w:numId w:val="2"/>
        </w:numPr>
      </w:pPr>
      <w:r>
        <w:t>August &amp; September</w:t>
      </w:r>
    </w:p>
    <w:p w14:paraId="61C4ADA6" w14:textId="7D65449E" w:rsidR="0048023D" w:rsidRDefault="005D147C" w:rsidP="00193D3D">
      <w:pPr>
        <w:pStyle w:val="Default"/>
        <w:numPr>
          <w:ilvl w:val="2"/>
          <w:numId w:val="2"/>
        </w:numPr>
      </w:pPr>
      <w:r>
        <w:t xml:space="preserve">The health department is still restricted meetings, so we cannot do an </w:t>
      </w:r>
      <w:r w:rsidR="00CF49D8">
        <w:t>in-person</w:t>
      </w:r>
      <w:r>
        <w:t xml:space="preserve"> meeting for August</w:t>
      </w:r>
    </w:p>
    <w:p w14:paraId="47DB10B4" w14:textId="6D13B813" w:rsidR="005D147C" w:rsidRDefault="005D147C" w:rsidP="00193D3D">
      <w:pPr>
        <w:pStyle w:val="Default"/>
        <w:numPr>
          <w:ilvl w:val="2"/>
          <w:numId w:val="2"/>
        </w:numPr>
      </w:pPr>
      <w:r>
        <w:t xml:space="preserve">We will host a meeting </w:t>
      </w:r>
      <w:r w:rsidR="00193D3D">
        <w:t>on mental health in September at 425</w:t>
      </w:r>
    </w:p>
    <w:p w14:paraId="415CD898" w14:textId="30C926CF" w:rsidR="00193D3D" w:rsidRDefault="00193D3D" w:rsidP="005D147C">
      <w:pPr>
        <w:pStyle w:val="Default"/>
        <w:numPr>
          <w:ilvl w:val="1"/>
          <w:numId w:val="2"/>
        </w:numPr>
      </w:pPr>
      <w:r>
        <w:t>October</w:t>
      </w:r>
    </w:p>
    <w:p w14:paraId="242F602A" w14:textId="430C7775" w:rsidR="00193D3D" w:rsidRDefault="00CF49D8" w:rsidP="00193D3D">
      <w:pPr>
        <w:pStyle w:val="Default"/>
        <w:numPr>
          <w:ilvl w:val="2"/>
          <w:numId w:val="2"/>
        </w:numPr>
      </w:pPr>
      <w:r>
        <w:t>Fall seminar and 30</w:t>
      </w:r>
      <w:r w:rsidRPr="00CF49D8">
        <w:rPr>
          <w:vertAlign w:val="superscript"/>
        </w:rPr>
        <w:t>th</w:t>
      </w:r>
      <w:r>
        <w:t xml:space="preserve"> anniversary</w:t>
      </w:r>
    </w:p>
    <w:p w14:paraId="70931855" w14:textId="34F53E0C" w:rsidR="006548D5" w:rsidRDefault="006548D5" w:rsidP="00193D3D">
      <w:pPr>
        <w:pStyle w:val="Default"/>
        <w:numPr>
          <w:ilvl w:val="2"/>
          <w:numId w:val="2"/>
        </w:numPr>
      </w:pPr>
      <w:r>
        <w:t>Invite past presidents to attend to celebrate</w:t>
      </w:r>
    </w:p>
    <w:p w14:paraId="1B54F47A" w14:textId="29C4CBFA" w:rsidR="00CF49D8" w:rsidRDefault="00CF49D8" w:rsidP="00193D3D">
      <w:pPr>
        <w:pStyle w:val="Default"/>
        <w:numPr>
          <w:ilvl w:val="2"/>
          <w:numId w:val="2"/>
        </w:numPr>
      </w:pPr>
      <w:r>
        <w:t>Held at the E Factory</w:t>
      </w:r>
      <w:r w:rsidR="00CA5355">
        <w:t xml:space="preserve"> on October 27</w:t>
      </w:r>
      <w:r w:rsidR="00CA5355" w:rsidRPr="00CA5355">
        <w:rPr>
          <w:vertAlign w:val="superscript"/>
        </w:rPr>
        <w:t>th</w:t>
      </w:r>
      <w:r w:rsidR="00CA5355">
        <w:t xml:space="preserve"> </w:t>
      </w:r>
    </w:p>
    <w:p w14:paraId="5FEFC55A" w14:textId="1FB9CF89" w:rsidR="00011D8A" w:rsidRDefault="007079D0" w:rsidP="00011D8A">
      <w:pPr>
        <w:pStyle w:val="Default"/>
        <w:numPr>
          <w:ilvl w:val="3"/>
          <w:numId w:val="2"/>
        </w:numPr>
      </w:pPr>
      <w:r>
        <w:t>The cost</w:t>
      </w:r>
      <w:r w:rsidR="00011D8A">
        <w:t xml:space="preserve"> is $500, and it </w:t>
      </w:r>
      <w:r w:rsidR="00193BAA">
        <w:t>seats</w:t>
      </w:r>
      <w:r w:rsidR="00011D8A">
        <w:t xml:space="preserve"> 50 people</w:t>
      </w:r>
      <w:r w:rsidR="00CA5355">
        <w:t>. This is significantly cheaper than our offer with white river</w:t>
      </w:r>
    </w:p>
    <w:p w14:paraId="3113929A" w14:textId="1FE64F95" w:rsidR="00CF49D8" w:rsidRDefault="00E16CAE" w:rsidP="00193D3D">
      <w:pPr>
        <w:pStyle w:val="Default"/>
        <w:numPr>
          <w:ilvl w:val="2"/>
          <w:numId w:val="2"/>
        </w:numPr>
      </w:pPr>
      <w:r>
        <w:t>Several ideas for talks</w:t>
      </w:r>
      <w:r w:rsidR="003A07B0">
        <w:t>, including a GASB update</w:t>
      </w:r>
      <w:r>
        <w:t xml:space="preserve">, </w:t>
      </w:r>
      <w:r w:rsidR="00163BAC">
        <w:t xml:space="preserve">a panel discussion, </w:t>
      </w:r>
    </w:p>
    <w:p w14:paraId="0E6BCC69" w14:textId="4741BC09" w:rsidR="000479CF" w:rsidRDefault="000479CF" w:rsidP="000479CF">
      <w:pPr>
        <w:pStyle w:val="Default"/>
        <w:numPr>
          <w:ilvl w:val="3"/>
          <w:numId w:val="2"/>
        </w:numPr>
      </w:pPr>
      <w:r>
        <w:t>We invited someone from the Missouri Auditors office, but they declined</w:t>
      </w:r>
    </w:p>
    <w:p w14:paraId="484E3131" w14:textId="2DB4E1D6" w:rsidR="000479CF" w:rsidRDefault="000479CF" w:rsidP="000479CF">
      <w:pPr>
        <w:pStyle w:val="Default"/>
        <w:numPr>
          <w:ilvl w:val="3"/>
          <w:numId w:val="2"/>
        </w:numPr>
      </w:pPr>
      <w:r>
        <w:t>We would like to find a speaker specifically on leadership</w:t>
      </w:r>
    </w:p>
    <w:p w14:paraId="413CAFA1" w14:textId="6180305D" w:rsidR="00DC65B0" w:rsidRDefault="00DC65B0" w:rsidP="000479CF">
      <w:pPr>
        <w:pStyle w:val="Default"/>
        <w:numPr>
          <w:ilvl w:val="3"/>
          <w:numId w:val="2"/>
        </w:numPr>
      </w:pPr>
      <w:r>
        <w:t>We also need to find a speaker to talk on ethics, to give 2 hours of required CPE</w:t>
      </w:r>
    </w:p>
    <w:p w14:paraId="4D2D4DDF" w14:textId="43E9DE02" w:rsidR="00E16CAE" w:rsidRDefault="00E16CAE" w:rsidP="00193D3D">
      <w:pPr>
        <w:pStyle w:val="Default"/>
        <w:numPr>
          <w:ilvl w:val="2"/>
          <w:numId w:val="2"/>
        </w:numPr>
      </w:pPr>
      <w:r>
        <w:t>Food will include a catered lunch and cake</w:t>
      </w:r>
    </w:p>
    <w:p w14:paraId="0E75AAEC" w14:textId="55D43C36" w:rsidR="001617E8" w:rsidRDefault="00AA2ABA" w:rsidP="00193D3D">
      <w:pPr>
        <w:pStyle w:val="Default"/>
        <w:numPr>
          <w:ilvl w:val="2"/>
          <w:numId w:val="2"/>
        </w:numPr>
      </w:pPr>
      <w:r>
        <w:t xml:space="preserve">We want to get information out early, </w:t>
      </w:r>
      <w:r w:rsidR="00821A87">
        <w:t>so members can plan ahead</w:t>
      </w:r>
    </w:p>
    <w:p w14:paraId="0FDB6086" w14:textId="77777777" w:rsidR="00821A87" w:rsidRDefault="00821A87" w:rsidP="00821A87">
      <w:pPr>
        <w:pStyle w:val="Default"/>
      </w:pPr>
    </w:p>
    <w:p w14:paraId="0A43805A" w14:textId="77777777" w:rsidR="00E96880" w:rsidRDefault="00E96880" w:rsidP="00E96880">
      <w:pPr>
        <w:pStyle w:val="Default"/>
        <w:numPr>
          <w:ilvl w:val="0"/>
          <w:numId w:val="2"/>
        </w:numPr>
        <w:ind w:left="630" w:hanging="630"/>
      </w:pPr>
      <w:r>
        <w:t>AGA Logo</w:t>
      </w:r>
    </w:p>
    <w:p w14:paraId="7F7767B5" w14:textId="2EEB0C4C" w:rsidR="008D21AF" w:rsidRDefault="008D21AF" w:rsidP="00E96880">
      <w:pPr>
        <w:pStyle w:val="Default"/>
        <w:numPr>
          <w:ilvl w:val="1"/>
          <w:numId w:val="2"/>
        </w:numPr>
      </w:pPr>
      <w:r>
        <w:t>AGA national has a new logo. They’d like us to no longer use the old one</w:t>
      </w:r>
    </w:p>
    <w:p w14:paraId="0A6E771C" w14:textId="0741A213" w:rsidR="00E96880" w:rsidRDefault="00DA3FEA" w:rsidP="00E96880">
      <w:pPr>
        <w:pStyle w:val="Default"/>
        <w:numPr>
          <w:ilvl w:val="2"/>
          <w:numId w:val="2"/>
        </w:numPr>
      </w:pPr>
      <w:r>
        <w:t>We’ll need to brainstorm for products we could put the new logo on, such as water b</w:t>
      </w:r>
      <w:r w:rsidR="00E96880">
        <w:t>ottles</w:t>
      </w:r>
    </w:p>
    <w:p w14:paraId="449CDE0C" w14:textId="77D0C3BC" w:rsidR="00E96880" w:rsidRDefault="00C859BC" w:rsidP="003F0C69">
      <w:pPr>
        <w:pStyle w:val="Default"/>
        <w:numPr>
          <w:ilvl w:val="0"/>
          <w:numId w:val="2"/>
        </w:numPr>
        <w:ind w:left="630" w:hanging="630"/>
      </w:pPr>
      <w:r>
        <w:t>CGFM</w:t>
      </w:r>
    </w:p>
    <w:p w14:paraId="34586035" w14:textId="713232FB" w:rsidR="00E96880" w:rsidRDefault="00C859BC" w:rsidP="003F0C69">
      <w:pPr>
        <w:pStyle w:val="Default"/>
        <w:numPr>
          <w:ilvl w:val="1"/>
          <w:numId w:val="2"/>
        </w:numPr>
      </w:pPr>
      <w:r>
        <w:t>We may have some members interested in applying, we will reach out to them</w:t>
      </w:r>
    </w:p>
    <w:p w14:paraId="5DD2DD15" w14:textId="77777777" w:rsidR="00AF69CE" w:rsidRDefault="00AF69CE" w:rsidP="00AF69CE">
      <w:pPr>
        <w:pStyle w:val="Default"/>
        <w:ind w:left="2070"/>
      </w:pPr>
    </w:p>
    <w:p w14:paraId="3C11BEDE" w14:textId="301BF380" w:rsidR="00AE52B0" w:rsidRDefault="00AE52B0" w:rsidP="00AF69CE">
      <w:pPr>
        <w:pStyle w:val="Default"/>
        <w:numPr>
          <w:ilvl w:val="0"/>
          <w:numId w:val="2"/>
        </w:numPr>
        <w:ind w:left="630" w:hanging="630"/>
      </w:pPr>
      <w:r>
        <w:t>Document Storage</w:t>
      </w:r>
    </w:p>
    <w:p w14:paraId="6A76C319" w14:textId="7FFD4401" w:rsidR="00AE52B0" w:rsidRDefault="00AE52B0" w:rsidP="00AE52B0">
      <w:pPr>
        <w:pStyle w:val="Default"/>
        <w:numPr>
          <w:ilvl w:val="1"/>
          <w:numId w:val="2"/>
        </w:numPr>
      </w:pPr>
      <w:r>
        <w:t>Lucid press</w:t>
      </w:r>
      <w:r w:rsidR="00AF69CE">
        <w:t>, our file storage,</w:t>
      </w:r>
      <w:r>
        <w:t xml:space="preserve"> was sold to MARQ</w:t>
      </w:r>
    </w:p>
    <w:p w14:paraId="157C76F1" w14:textId="574CDBEE" w:rsidR="00AF69CE" w:rsidRDefault="00AF69CE" w:rsidP="00AE52B0">
      <w:pPr>
        <w:pStyle w:val="Default"/>
        <w:numPr>
          <w:ilvl w:val="1"/>
          <w:numId w:val="2"/>
        </w:numPr>
      </w:pPr>
      <w:r>
        <w:t>All our documents are still held with them, we’ll just need to go to MARQ now</w:t>
      </w:r>
    </w:p>
    <w:p w14:paraId="44521BA4" w14:textId="77777777" w:rsidR="0048023D" w:rsidRPr="0048023D" w:rsidRDefault="0048023D" w:rsidP="00950B6E">
      <w:pPr>
        <w:pStyle w:val="Default"/>
      </w:pPr>
    </w:p>
    <w:p w14:paraId="78DA0722" w14:textId="77777777" w:rsidR="009C3C74" w:rsidRPr="0048023D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48023D">
        <w:t>Adjournment</w:t>
      </w:r>
    </w:p>
    <w:p w14:paraId="7ADF36FF" w14:textId="592C79CB" w:rsidR="001B6EDA" w:rsidRPr="00FF2C69" w:rsidRDefault="009C3C74" w:rsidP="00923648">
      <w:pPr>
        <w:pStyle w:val="Default"/>
        <w:ind w:left="1440"/>
      </w:pPr>
      <w:r w:rsidRPr="0048023D">
        <w:t>Meeting adjourned at 1</w:t>
      </w:r>
      <w:r w:rsidR="008337D4" w:rsidRPr="0048023D">
        <w:t>2</w:t>
      </w:r>
      <w:r w:rsidRPr="0048023D">
        <w:t>:</w:t>
      </w:r>
      <w:r w:rsidR="00945170" w:rsidRPr="0048023D">
        <w:t>26</w:t>
      </w:r>
      <w:r w:rsidRPr="0048023D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60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09906">
    <w:abstractNumId w:val="2"/>
  </w:num>
  <w:num w:numId="3" w16cid:durableId="2631340">
    <w:abstractNumId w:val="1"/>
  </w:num>
  <w:num w:numId="4" w16cid:durableId="1035152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218322">
    <w:abstractNumId w:val="4"/>
  </w:num>
  <w:num w:numId="6" w16cid:durableId="128484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11D8A"/>
    <w:rsid w:val="000479CF"/>
    <w:rsid w:val="00054139"/>
    <w:rsid w:val="00066A59"/>
    <w:rsid w:val="00082CA5"/>
    <w:rsid w:val="00094C8D"/>
    <w:rsid w:val="000B1713"/>
    <w:rsid w:val="000B52D9"/>
    <w:rsid w:val="000B559A"/>
    <w:rsid w:val="000C1DF8"/>
    <w:rsid w:val="000D4F03"/>
    <w:rsid w:val="000F68F0"/>
    <w:rsid w:val="000F6BC1"/>
    <w:rsid w:val="00121526"/>
    <w:rsid w:val="00140D84"/>
    <w:rsid w:val="00146261"/>
    <w:rsid w:val="001558C1"/>
    <w:rsid w:val="001617E8"/>
    <w:rsid w:val="00163BAC"/>
    <w:rsid w:val="00193BAA"/>
    <w:rsid w:val="00193D3D"/>
    <w:rsid w:val="001B6EDA"/>
    <w:rsid w:val="001E6717"/>
    <w:rsid w:val="0020432B"/>
    <w:rsid w:val="00206C9C"/>
    <w:rsid w:val="00211882"/>
    <w:rsid w:val="002163C8"/>
    <w:rsid w:val="002357BB"/>
    <w:rsid w:val="00235BE5"/>
    <w:rsid w:val="00254A16"/>
    <w:rsid w:val="00274E3E"/>
    <w:rsid w:val="002B34CD"/>
    <w:rsid w:val="002F7310"/>
    <w:rsid w:val="003654E3"/>
    <w:rsid w:val="00366F7C"/>
    <w:rsid w:val="003A07B0"/>
    <w:rsid w:val="003E2C12"/>
    <w:rsid w:val="003E605B"/>
    <w:rsid w:val="003F0C69"/>
    <w:rsid w:val="003F2938"/>
    <w:rsid w:val="004140B3"/>
    <w:rsid w:val="00415429"/>
    <w:rsid w:val="00437403"/>
    <w:rsid w:val="00474FE4"/>
    <w:rsid w:val="0048023D"/>
    <w:rsid w:val="00484BCC"/>
    <w:rsid w:val="004D010B"/>
    <w:rsid w:val="004D5B91"/>
    <w:rsid w:val="00521A37"/>
    <w:rsid w:val="005328CE"/>
    <w:rsid w:val="00563161"/>
    <w:rsid w:val="00563271"/>
    <w:rsid w:val="00570550"/>
    <w:rsid w:val="00585A31"/>
    <w:rsid w:val="00596C75"/>
    <w:rsid w:val="005A1B60"/>
    <w:rsid w:val="005D147C"/>
    <w:rsid w:val="005D3564"/>
    <w:rsid w:val="006024CA"/>
    <w:rsid w:val="0062688A"/>
    <w:rsid w:val="00647C83"/>
    <w:rsid w:val="006548D5"/>
    <w:rsid w:val="00685659"/>
    <w:rsid w:val="00692F0F"/>
    <w:rsid w:val="0069521D"/>
    <w:rsid w:val="006A1349"/>
    <w:rsid w:val="006D621E"/>
    <w:rsid w:val="006D7400"/>
    <w:rsid w:val="006E5E33"/>
    <w:rsid w:val="007079D0"/>
    <w:rsid w:val="00725420"/>
    <w:rsid w:val="00733722"/>
    <w:rsid w:val="007444EA"/>
    <w:rsid w:val="007511EA"/>
    <w:rsid w:val="007D1E02"/>
    <w:rsid w:val="007F00F4"/>
    <w:rsid w:val="00821A87"/>
    <w:rsid w:val="0083236B"/>
    <w:rsid w:val="008337D4"/>
    <w:rsid w:val="00850118"/>
    <w:rsid w:val="008510B0"/>
    <w:rsid w:val="00876FFC"/>
    <w:rsid w:val="008D21AF"/>
    <w:rsid w:val="008D7FB5"/>
    <w:rsid w:val="008F191F"/>
    <w:rsid w:val="00923648"/>
    <w:rsid w:val="00945170"/>
    <w:rsid w:val="00950B6E"/>
    <w:rsid w:val="009875D9"/>
    <w:rsid w:val="00997140"/>
    <w:rsid w:val="009B23B2"/>
    <w:rsid w:val="009C0702"/>
    <w:rsid w:val="009C3C74"/>
    <w:rsid w:val="009E369E"/>
    <w:rsid w:val="009E6359"/>
    <w:rsid w:val="009F3C8A"/>
    <w:rsid w:val="00A05304"/>
    <w:rsid w:val="00A54C58"/>
    <w:rsid w:val="00A9032E"/>
    <w:rsid w:val="00AA2ABA"/>
    <w:rsid w:val="00AA536A"/>
    <w:rsid w:val="00AA6D2C"/>
    <w:rsid w:val="00AE52B0"/>
    <w:rsid w:val="00AF4D35"/>
    <w:rsid w:val="00AF69CE"/>
    <w:rsid w:val="00B3158F"/>
    <w:rsid w:val="00B80C0C"/>
    <w:rsid w:val="00B91300"/>
    <w:rsid w:val="00B93972"/>
    <w:rsid w:val="00BA5E06"/>
    <w:rsid w:val="00BE399B"/>
    <w:rsid w:val="00BF583B"/>
    <w:rsid w:val="00BF59EC"/>
    <w:rsid w:val="00C02662"/>
    <w:rsid w:val="00C05A3F"/>
    <w:rsid w:val="00C2539B"/>
    <w:rsid w:val="00C517B7"/>
    <w:rsid w:val="00C83E39"/>
    <w:rsid w:val="00C859BC"/>
    <w:rsid w:val="00C97B36"/>
    <w:rsid w:val="00CA5355"/>
    <w:rsid w:val="00CE5A23"/>
    <w:rsid w:val="00CE5E32"/>
    <w:rsid w:val="00CF48B3"/>
    <w:rsid w:val="00CF49D8"/>
    <w:rsid w:val="00D2514D"/>
    <w:rsid w:val="00D53E80"/>
    <w:rsid w:val="00D540EB"/>
    <w:rsid w:val="00DA23C0"/>
    <w:rsid w:val="00DA3FEA"/>
    <w:rsid w:val="00DA720B"/>
    <w:rsid w:val="00DB23C6"/>
    <w:rsid w:val="00DC2DFE"/>
    <w:rsid w:val="00DC65B0"/>
    <w:rsid w:val="00DE3049"/>
    <w:rsid w:val="00E04C30"/>
    <w:rsid w:val="00E16CAE"/>
    <w:rsid w:val="00E61547"/>
    <w:rsid w:val="00E659C1"/>
    <w:rsid w:val="00E8499D"/>
    <w:rsid w:val="00E9604C"/>
    <w:rsid w:val="00E96880"/>
    <w:rsid w:val="00EA597D"/>
    <w:rsid w:val="00EA5C37"/>
    <w:rsid w:val="00EC176B"/>
    <w:rsid w:val="00F37C77"/>
    <w:rsid w:val="00F70F27"/>
    <w:rsid w:val="00F72637"/>
    <w:rsid w:val="00F82CA1"/>
    <w:rsid w:val="00FA120E"/>
    <w:rsid w:val="00FA3B4E"/>
    <w:rsid w:val="00FC07CD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3D1CE-C9F4-444C-82F3-1DC1CE1E1DCB}">
  <ds:schemaRefs>
    <ds:schemaRef ds:uri="511b42d9-8c40-4088-84ab-ac8b5bc82ec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d7a1e55a-1800-48d5-b65a-62efefc099e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379F8F-2492-47A0-9840-C9578482F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BARTHOLOMAUS, ASHLEY M.</cp:lastModifiedBy>
  <cp:revision>39</cp:revision>
  <dcterms:created xsi:type="dcterms:W3CDTF">2022-04-07T17:10:00Z</dcterms:created>
  <dcterms:modified xsi:type="dcterms:W3CDTF">2023-08-16T16:06:00Z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