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7F5F5" w14:textId="4909F07F" w:rsidR="00AB07CC" w:rsidRDefault="00AB07CC" w:rsidP="00FB3CD1">
      <w:pPr>
        <w:jc w:val="center"/>
        <w:rPr>
          <w:rFonts w:ascii="Arial Narrow" w:hAnsi="Arial Narrow"/>
          <w:b/>
        </w:rPr>
      </w:pPr>
      <w:r w:rsidRPr="00FB3CD1">
        <w:rPr>
          <w:rFonts w:ascii="Arial Narrow" w:hAnsi="Arial Narrow"/>
          <w:b/>
          <w:sz w:val="28"/>
          <w:szCs w:val="28"/>
        </w:rPr>
        <w:t>Chapter Executive Committee</w:t>
      </w:r>
      <w:r w:rsidR="006244BA" w:rsidRPr="00FB3CD1">
        <w:rPr>
          <w:rFonts w:ascii="Arial Narrow" w:hAnsi="Arial Narrow"/>
          <w:b/>
          <w:sz w:val="28"/>
          <w:szCs w:val="28"/>
        </w:rPr>
        <w:t xml:space="preserve"> ~ </w:t>
      </w:r>
      <w:r w:rsidRPr="00FB3CD1">
        <w:rPr>
          <w:rFonts w:ascii="Arial Narrow" w:hAnsi="Arial Narrow"/>
          <w:b/>
          <w:sz w:val="28"/>
          <w:szCs w:val="28"/>
        </w:rPr>
        <w:t xml:space="preserve">Meeting </w:t>
      </w:r>
      <w:r w:rsidR="00AF2499">
        <w:rPr>
          <w:rFonts w:ascii="Arial Narrow" w:hAnsi="Arial Narrow"/>
          <w:b/>
          <w:sz w:val="28"/>
          <w:szCs w:val="28"/>
        </w:rPr>
        <w:t>Minutes</w:t>
      </w:r>
      <w:r w:rsidR="006244BA" w:rsidRPr="00FB3CD1">
        <w:rPr>
          <w:rFonts w:ascii="Arial Narrow" w:hAnsi="Arial Narrow"/>
          <w:b/>
          <w:sz w:val="28"/>
          <w:szCs w:val="28"/>
        </w:rPr>
        <w:t xml:space="preserve"> ~ </w:t>
      </w:r>
      <w:r w:rsidR="00A02CD9">
        <w:rPr>
          <w:rFonts w:ascii="Arial Narrow" w:hAnsi="Arial Narrow"/>
          <w:b/>
          <w:sz w:val="28"/>
          <w:szCs w:val="28"/>
        </w:rPr>
        <w:t>April 3</w:t>
      </w:r>
      <w:r w:rsidR="00B21F70">
        <w:rPr>
          <w:rFonts w:ascii="Arial Narrow" w:hAnsi="Arial Narrow"/>
          <w:b/>
          <w:sz w:val="28"/>
          <w:szCs w:val="28"/>
        </w:rPr>
        <w:t>,</w:t>
      </w:r>
      <w:r w:rsidR="00B617BD" w:rsidRPr="00FB3CD1">
        <w:rPr>
          <w:rFonts w:ascii="Arial Narrow" w:hAnsi="Arial Narrow"/>
          <w:b/>
          <w:sz w:val="28"/>
          <w:szCs w:val="28"/>
        </w:rPr>
        <w:t xml:space="preserve"> 202</w:t>
      </w:r>
      <w:r w:rsidR="001B605B">
        <w:rPr>
          <w:rFonts w:ascii="Arial Narrow" w:hAnsi="Arial Narrow"/>
          <w:b/>
          <w:sz w:val="28"/>
          <w:szCs w:val="28"/>
        </w:rPr>
        <w:t>4</w:t>
      </w:r>
      <w:r w:rsidR="0034766C">
        <w:rPr>
          <w:rFonts w:ascii="Arial Narrow" w:hAnsi="Arial Narrow"/>
          <w:b/>
          <w:sz w:val="28"/>
          <w:szCs w:val="28"/>
        </w:rPr>
        <w:t>,</w:t>
      </w:r>
      <w:r w:rsidR="00F5203C" w:rsidRPr="00FB3CD1">
        <w:rPr>
          <w:rFonts w:ascii="Arial Narrow" w:hAnsi="Arial Narrow"/>
          <w:b/>
          <w:sz w:val="28"/>
          <w:szCs w:val="28"/>
        </w:rPr>
        <w:t xml:space="preserve"> ~ </w:t>
      </w:r>
      <w:r w:rsidR="00A73269">
        <w:rPr>
          <w:rFonts w:ascii="Arial Narrow" w:hAnsi="Arial Narrow"/>
          <w:b/>
          <w:sz w:val="28"/>
          <w:szCs w:val="28"/>
        </w:rPr>
        <w:t>12</w:t>
      </w:r>
      <w:r w:rsidR="00302B11">
        <w:rPr>
          <w:rFonts w:ascii="Arial Narrow" w:hAnsi="Arial Narrow"/>
          <w:b/>
          <w:sz w:val="28"/>
          <w:szCs w:val="28"/>
        </w:rPr>
        <w:t>:00</w:t>
      </w:r>
      <w:r w:rsidR="00F5203C" w:rsidRPr="00FB3CD1">
        <w:rPr>
          <w:rFonts w:ascii="Arial Narrow" w:hAnsi="Arial Narrow"/>
          <w:b/>
          <w:sz w:val="28"/>
          <w:szCs w:val="28"/>
        </w:rPr>
        <w:t xml:space="preserve">pm </w:t>
      </w:r>
      <w:r w:rsidR="001B605B">
        <w:rPr>
          <w:rFonts w:ascii="Arial Narrow" w:hAnsi="Arial Narrow"/>
          <w:b/>
          <w:sz w:val="28"/>
          <w:szCs w:val="28"/>
        </w:rPr>
        <w:t>Soldiers &amp; Sailors</w:t>
      </w:r>
      <w:r w:rsidR="00015B27">
        <w:rPr>
          <w:rFonts w:ascii="Arial Narrow" w:hAnsi="Arial Narrow"/>
          <w:b/>
          <w:sz w:val="28"/>
          <w:szCs w:val="28"/>
        </w:rPr>
        <w:t xml:space="preserve"> or Virtual </w:t>
      </w:r>
    </w:p>
    <w:p w14:paraId="2E43FA3D" w14:textId="77777777" w:rsidR="00F5203C" w:rsidRPr="006E5410" w:rsidRDefault="00F5203C" w:rsidP="00D577E5">
      <w:pPr>
        <w:jc w:val="center"/>
        <w:rPr>
          <w:rFonts w:ascii="Arial Narrow" w:hAnsi="Arial Narrow"/>
          <w:b/>
        </w:rPr>
      </w:pPr>
    </w:p>
    <w:p w14:paraId="71DD9B91" w14:textId="5DA60F6C" w:rsidR="002B43BA" w:rsidRDefault="00AB07CC" w:rsidP="009F1BB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64D83">
        <w:rPr>
          <w:rFonts w:ascii="Arial Narrow" w:hAnsi="Arial Narrow"/>
        </w:rPr>
        <w:t>Call to Order</w:t>
      </w:r>
    </w:p>
    <w:p w14:paraId="6A907180" w14:textId="5345ADCA" w:rsidR="001C5C5E" w:rsidRDefault="008C7FB1" w:rsidP="001C5C5E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>Amanda Shoop, Jennifer Neely, Amanda Jandt, Amanda Werre, Fabricio Rodrigues, Nicole DeSloover, Cassandra Ryckman, Ally Kerr</w:t>
      </w:r>
    </w:p>
    <w:p w14:paraId="46AA84EA" w14:textId="77777777" w:rsidR="002B43BA" w:rsidRDefault="002B43BA" w:rsidP="002B43BA">
      <w:pPr>
        <w:pStyle w:val="ListParagraph"/>
        <w:rPr>
          <w:rFonts w:ascii="Arial Narrow" w:hAnsi="Arial Narrow"/>
        </w:rPr>
      </w:pPr>
    </w:p>
    <w:p w14:paraId="3C230AE2" w14:textId="31ED40D4" w:rsidR="00AB07CC" w:rsidRPr="002B43BA" w:rsidRDefault="00AB07CC" w:rsidP="009F1BB4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B43BA">
        <w:rPr>
          <w:rFonts w:ascii="Arial Narrow" w:hAnsi="Arial Narrow"/>
        </w:rPr>
        <w:t>Review, addition to, adoption of agenda</w:t>
      </w:r>
      <w:r w:rsidR="00A27ACB" w:rsidRPr="002B43BA">
        <w:rPr>
          <w:rFonts w:ascii="Arial Narrow" w:hAnsi="Arial Narrow"/>
        </w:rPr>
        <w:br/>
      </w:r>
    </w:p>
    <w:p w14:paraId="642B1E4F" w14:textId="1324B0A8" w:rsidR="00EE6958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B43BA">
        <w:rPr>
          <w:rFonts w:ascii="Arial Narrow" w:hAnsi="Arial Narrow"/>
        </w:rPr>
        <w:t>Approval of Prior Meeting Minutes</w:t>
      </w:r>
      <w:r w:rsidR="00A27ACB" w:rsidRPr="002B43BA">
        <w:rPr>
          <w:rFonts w:ascii="Arial Narrow" w:hAnsi="Arial Narrow"/>
        </w:rPr>
        <w:t xml:space="preserve"> (</w:t>
      </w:r>
      <w:r w:rsidR="002A10C0">
        <w:rPr>
          <w:rFonts w:ascii="Arial Narrow" w:hAnsi="Arial Narrow"/>
        </w:rPr>
        <w:t>Amanda S.</w:t>
      </w:r>
      <w:r w:rsidR="00A27ACB" w:rsidRPr="002B43BA">
        <w:rPr>
          <w:rFonts w:ascii="Arial Narrow" w:hAnsi="Arial Narrow"/>
        </w:rPr>
        <w:t>)</w:t>
      </w:r>
    </w:p>
    <w:p w14:paraId="4A4CE9E9" w14:textId="3BC66CE1" w:rsidR="008C7FB1" w:rsidRDefault="008C7FB1" w:rsidP="008C7FB1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Fabricio motions to approve, Cassandra seconds.  Motion carried. </w:t>
      </w:r>
    </w:p>
    <w:p w14:paraId="2B453012" w14:textId="77777777" w:rsidR="00EE6958" w:rsidRPr="00C666F5" w:rsidRDefault="00EE6958" w:rsidP="00C666F5">
      <w:pPr>
        <w:rPr>
          <w:rFonts w:ascii="Arial Narrow" w:hAnsi="Arial Narrow"/>
        </w:rPr>
      </w:pPr>
    </w:p>
    <w:p w14:paraId="6E5766A9" w14:textId="498855BD" w:rsidR="00BF7775" w:rsidRPr="00BF7775" w:rsidRDefault="00AB07CC" w:rsidP="00BF7775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970189">
        <w:rPr>
          <w:rFonts w:ascii="Arial Narrow" w:hAnsi="Arial Narrow"/>
        </w:rPr>
        <w:t>Treasurer’s Report</w:t>
      </w:r>
      <w:r w:rsidR="00A27ACB" w:rsidRPr="00970189">
        <w:rPr>
          <w:rFonts w:ascii="Arial Narrow" w:hAnsi="Arial Narrow"/>
        </w:rPr>
        <w:t xml:space="preserve"> (</w:t>
      </w:r>
      <w:r w:rsidR="00864D81" w:rsidRPr="006B3D94">
        <w:rPr>
          <w:rFonts w:ascii="Arial Narrow" w:hAnsi="Arial Narrow"/>
        </w:rPr>
        <w:t>Jennifer</w:t>
      </w:r>
      <w:r w:rsidR="00A27ACB" w:rsidRPr="006B3D94">
        <w:rPr>
          <w:rFonts w:ascii="Arial Narrow" w:hAnsi="Arial Narrow"/>
        </w:rPr>
        <w:t>)</w:t>
      </w:r>
      <w:r w:rsidR="00B21F70" w:rsidRPr="006B3D94">
        <w:rPr>
          <w:rFonts w:ascii="Arial Narrow" w:hAnsi="Arial Narrow"/>
        </w:rPr>
        <w:t xml:space="preserve"> – </w:t>
      </w:r>
      <w:r w:rsidR="00B21F70" w:rsidRPr="00D50C69">
        <w:rPr>
          <w:rFonts w:ascii="Arial Narrow" w:hAnsi="Arial Narrow"/>
        </w:rPr>
        <w:t xml:space="preserve">balance </w:t>
      </w:r>
      <w:r w:rsidR="00CA249C" w:rsidRPr="00D50C69">
        <w:rPr>
          <w:rFonts w:ascii="Arial Narrow" w:hAnsi="Arial Narrow"/>
        </w:rPr>
        <w:t>$</w:t>
      </w:r>
      <w:r w:rsidR="00CE0051">
        <w:rPr>
          <w:rFonts w:ascii="Arial Narrow" w:hAnsi="Arial Narrow"/>
        </w:rPr>
        <w:t>43,037.31</w:t>
      </w:r>
    </w:p>
    <w:p w14:paraId="602BA1CA" w14:textId="054EE703" w:rsidR="00D50C69" w:rsidRDefault="00BF7775" w:rsidP="00A02CD9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Revenues: </w:t>
      </w:r>
    </w:p>
    <w:p w14:paraId="65264520" w14:textId="0D513C4E" w:rsidR="00CE0051" w:rsidRPr="00A02CD9" w:rsidRDefault="00CE0051" w:rsidP="00CE0051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$20,320 – PDC Registrations</w:t>
      </w:r>
    </w:p>
    <w:p w14:paraId="58AE1904" w14:textId="5AD55920" w:rsidR="001B605B" w:rsidRDefault="00BF7775" w:rsidP="001B605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Expenses:</w:t>
      </w:r>
      <w:r w:rsidR="00C64188">
        <w:rPr>
          <w:rFonts w:ascii="Arial Narrow" w:hAnsi="Arial Narrow"/>
        </w:rPr>
        <w:t xml:space="preserve"> </w:t>
      </w:r>
    </w:p>
    <w:p w14:paraId="434F95ED" w14:textId="08A9105F" w:rsidR="00CE0051" w:rsidRDefault="00CE0051" w:rsidP="00CE0051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$71.12 – CGFM Lunch &amp; Learn Pizza</w:t>
      </w:r>
    </w:p>
    <w:p w14:paraId="6E2CDF26" w14:textId="50490958" w:rsidR="0014497E" w:rsidRDefault="0014497E" w:rsidP="0014497E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Question on registration prices for speakers – DLA/BFM</w:t>
      </w:r>
    </w:p>
    <w:p w14:paraId="562F568A" w14:textId="7B0D8891" w:rsidR="00B36BDC" w:rsidRPr="00B36BDC" w:rsidRDefault="00B36BDC" w:rsidP="00B36BDC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Discuss further if becomes an issue.  </w:t>
      </w:r>
    </w:p>
    <w:p w14:paraId="518521DB" w14:textId="240497A5" w:rsidR="00B36BDC" w:rsidRPr="0014497E" w:rsidRDefault="00B36BDC" w:rsidP="00B36BDC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Accept as presented. </w:t>
      </w:r>
    </w:p>
    <w:p w14:paraId="508F263A" w14:textId="2625C3B2" w:rsidR="007D3118" w:rsidRPr="00A02CD9" w:rsidRDefault="007D3118" w:rsidP="00A02CD9">
      <w:pPr>
        <w:rPr>
          <w:rFonts w:ascii="Arial Narrow" w:hAnsi="Arial Narrow"/>
        </w:rPr>
      </w:pPr>
    </w:p>
    <w:p w14:paraId="3C6787E0" w14:textId="7042E360" w:rsidR="00A73269" w:rsidRPr="00A73269" w:rsidRDefault="005337B6" w:rsidP="00A7326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Old</w:t>
      </w:r>
      <w:r w:rsidR="00EA754A" w:rsidRPr="0022034C">
        <w:rPr>
          <w:rFonts w:ascii="Arial Narrow" w:hAnsi="Arial Narrow"/>
        </w:rPr>
        <w:t xml:space="preserve"> Business</w:t>
      </w:r>
    </w:p>
    <w:p w14:paraId="5B5A9088" w14:textId="25811995" w:rsidR="00A73269" w:rsidRDefault="00A73269" w:rsidP="00A73269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2023-2024 Webinars </w:t>
      </w:r>
    </w:p>
    <w:p w14:paraId="529C3EF1" w14:textId="588154A4" w:rsidR="00A73269" w:rsidRPr="001B605B" w:rsidRDefault="00A73269" w:rsidP="001B605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Matthew’s Training Center Booked: </w:t>
      </w:r>
    </w:p>
    <w:p w14:paraId="2BFC7901" w14:textId="1256CE6C" w:rsidR="00A73269" w:rsidRPr="000725E0" w:rsidRDefault="00A73269" w:rsidP="000725E0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May 22 – Leadership</w:t>
      </w:r>
    </w:p>
    <w:p w14:paraId="219F7223" w14:textId="5A19AA8F" w:rsidR="00A73269" w:rsidRPr="00015B27" w:rsidRDefault="00A73269" w:rsidP="00015B2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2023 – 2024 National Events: </w:t>
      </w:r>
    </w:p>
    <w:p w14:paraId="48779799" w14:textId="273A4BD3" w:rsidR="00A73269" w:rsidRDefault="00A73269" w:rsidP="00A7326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LEAD! 2024 – </w:t>
      </w:r>
      <w:r w:rsidR="007F16D2">
        <w:rPr>
          <w:rFonts w:ascii="Arial Narrow" w:hAnsi="Arial Narrow"/>
        </w:rPr>
        <w:t>Thursday, April 11 – Saturday, April 13</w:t>
      </w:r>
      <w:r w:rsidR="00E27BEA">
        <w:rPr>
          <w:rFonts w:ascii="Arial Narrow" w:hAnsi="Arial Narrow"/>
        </w:rPr>
        <w:t xml:space="preserve"> in Baltimore, MD</w:t>
      </w:r>
    </w:p>
    <w:p w14:paraId="027BA6D3" w14:textId="603F84E0" w:rsidR="00272DCB" w:rsidRDefault="00272DCB" w:rsidP="00272DC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Emailed Lauren – </w:t>
      </w:r>
      <w:r w:rsidR="00327FC5">
        <w:rPr>
          <w:rFonts w:ascii="Arial Narrow" w:hAnsi="Arial Narrow"/>
        </w:rPr>
        <w:t>Let them know</w:t>
      </w:r>
      <w:r w:rsidR="002C4907">
        <w:rPr>
          <w:rFonts w:ascii="Arial Narrow" w:hAnsi="Arial Narrow"/>
        </w:rPr>
        <w:t xml:space="preserve"> no one from SD chapter will be able to attend</w:t>
      </w:r>
      <w:r>
        <w:rPr>
          <w:rFonts w:ascii="Arial Narrow" w:hAnsi="Arial Narrow"/>
        </w:rPr>
        <w:t xml:space="preserve">. </w:t>
      </w:r>
    </w:p>
    <w:p w14:paraId="2EFFA92A" w14:textId="4616ED38" w:rsidR="00A73269" w:rsidRDefault="00A73269" w:rsidP="00A7326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2024 PDT – July 14-17, 2024, in Denver at the Sheraton Denver Downtown Hotel</w:t>
      </w:r>
      <w:r w:rsidR="00D50C69">
        <w:rPr>
          <w:rFonts w:ascii="Arial Narrow" w:hAnsi="Arial Narrow"/>
        </w:rPr>
        <w:t xml:space="preserve">. </w:t>
      </w:r>
    </w:p>
    <w:p w14:paraId="5E772C92" w14:textId="3A0641FD" w:rsidR="00A02CD9" w:rsidRDefault="00A02CD9" w:rsidP="00A02CD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AGA provides a scholarship to help cover for hotel room cost. Deadline is June 11 or until all blocked room are booked, whichever </w:t>
      </w:r>
      <w:proofErr w:type="spellStart"/>
      <w:r>
        <w:rPr>
          <w:rFonts w:ascii="Arial Narrow" w:hAnsi="Arial Narrow"/>
        </w:rPr>
        <w:t>come</w:t>
      </w:r>
      <w:proofErr w:type="spellEnd"/>
      <w:r>
        <w:rPr>
          <w:rFonts w:ascii="Arial Narrow" w:hAnsi="Arial Narrow"/>
        </w:rPr>
        <w:t xml:space="preserve"> first. </w:t>
      </w:r>
    </w:p>
    <w:p w14:paraId="32610CB0" w14:textId="74874695" w:rsidR="00A02CD9" w:rsidRPr="0069108F" w:rsidRDefault="00A02CD9" w:rsidP="00A02CD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AJ can forward the email to anyone</w:t>
      </w:r>
      <w:r w:rsidR="00092069"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interested</w:t>
      </w:r>
      <w:proofErr w:type="gramEnd"/>
    </w:p>
    <w:p w14:paraId="4A0FD427" w14:textId="77777777" w:rsidR="00A73269" w:rsidRDefault="00A73269" w:rsidP="00A73269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2023 – 2024 SD Chapter Events: </w:t>
      </w:r>
    </w:p>
    <w:p w14:paraId="54981167" w14:textId="5F89A7E5" w:rsidR="00A73269" w:rsidRPr="00015B27" w:rsidRDefault="00A73269" w:rsidP="00015B27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Lunch &amp; Learns </w:t>
      </w:r>
    </w:p>
    <w:p w14:paraId="03BC420A" w14:textId="78414018" w:rsidR="00A73269" w:rsidRDefault="00A73269" w:rsidP="00A7326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Q4: April to June</w:t>
      </w:r>
    </w:p>
    <w:p w14:paraId="7DF98B41" w14:textId="6F3C5F0F" w:rsidR="00165D6E" w:rsidRDefault="0096532F" w:rsidP="002C4907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Keith has been in communication with Jason for a Project Bison update</w:t>
      </w:r>
      <w:r w:rsidR="00F435B6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AJ has been cc in the emails and working on potential</w:t>
      </w:r>
      <w:r w:rsidR="00F435B6">
        <w:rPr>
          <w:rFonts w:ascii="Arial Narrow" w:hAnsi="Arial Narrow"/>
        </w:rPr>
        <w:t xml:space="preserve"> </w:t>
      </w:r>
      <w:r w:rsidR="008F7A9B">
        <w:rPr>
          <w:rFonts w:ascii="Arial Narrow" w:hAnsi="Arial Narrow"/>
        </w:rPr>
        <w:t>dates.</w:t>
      </w:r>
    </w:p>
    <w:p w14:paraId="10E6D2AA" w14:textId="79310946" w:rsidR="00717EF1" w:rsidRPr="002C4907" w:rsidRDefault="00717EF1" w:rsidP="002C4907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>June 17</w:t>
      </w:r>
      <w:r w:rsidRPr="00717EF1">
        <w:rPr>
          <w:rFonts w:ascii="Arial Narrow" w:hAnsi="Arial Narrow"/>
          <w:color w:val="31849B" w:themeColor="accent5" w:themeShade="BF"/>
          <w:vertAlign w:val="superscript"/>
        </w:rPr>
        <w:t>th</w:t>
      </w:r>
      <w:r>
        <w:rPr>
          <w:rFonts w:ascii="Arial Narrow" w:hAnsi="Arial Narrow"/>
          <w:color w:val="31849B" w:themeColor="accent5" w:themeShade="BF"/>
        </w:rPr>
        <w:t xml:space="preserve">, 12-1. </w:t>
      </w:r>
    </w:p>
    <w:p w14:paraId="36207B85" w14:textId="2739B86A" w:rsidR="00391217" w:rsidRDefault="00391217" w:rsidP="0039121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Chapter Audit</w:t>
      </w:r>
    </w:p>
    <w:p w14:paraId="6C64704E" w14:textId="02E72ED7" w:rsidR="000725E0" w:rsidRDefault="000725E0" w:rsidP="000725E0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Matthew Fickbohm is currently working on audit. Has all items needed. </w:t>
      </w:r>
      <w:r w:rsidR="006166FE">
        <w:rPr>
          <w:rFonts w:ascii="Arial Narrow" w:hAnsi="Arial Narrow"/>
        </w:rPr>
        <w:t xml:space="preserve">No change from previous meeting minutes. But will be reaching out to double check progress. </w:t>
      </w:r>
    </w:p>
    <w:p w14:paraId="167EEA6E" w14:textId="11114863" w:rsidR="00AB07CC" w:rsidRPr="0022034C" w:rsidRDefault="00AB07CC" w:rsidP="00AB07CC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Directors Reports</w:t>
      </w:r>
    </w:p>
    <w:p w14:paraId="66F7ADBC" w14:textId="50580D74" w:rsidR="00E07449" w:rsidRPr="00015B27" w:rsidRDefault="00383B55" w:rsidP="00015B27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ACE Reporting (AJ)</w:t>
      </w:r>
    </w:p>
    <w:p w14:paraId="2ACE29A3" w14:textId="7F52FECF" w:rsidR="00022753" w:rsidRPr="001B605B" w:rsidRDefault="00AB07CC" w:rsidP="001B605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Accountability (</w:t>
      </w:r>
      <w:r w:rsidR="00864D81">
        <w:rPr>
          <w:rFonts w:ascii="Arial Narrow" w:hAnsi="Arial Narrow"/>
        </w:rPr>
        <w:t>Sarah</w:t>
      </w:r>
      <w:r w:rsidRPr="0022034C">
        <w:rPr>
          <w:rFonts w:ascii="Arial Narrow" w:hAnsi="Arial Narrow"/>
        </w:rPr>
        <w:t>)</w:t>
      </w:r>
      <w:r w:rsidR="00D35A7E" w:rsidRPr="0022034C">
        <w:rPr>
          <w:rFonts w:ascii="Arial Narrow" w:hAnsi="Arial Narrow"/>
        </w:rPr>
        <w:t xml:space="preserve"> </w:t>
      </w:r>
    </w:p>
    <w:p w14:paraId="305C4CEC" w14:textId="3F6C49FF" w:rsidR="00864D81" w:rsidRDefault="00864D81" w:rsidP="00AB07C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Bylaws and Procedures (</w:t>
      </w:r>
      <w:r w:rsidR="00302B11">
        <w:rPr>
          <w:rFonts w:ascii="Arial Narrow" w:hAnsi="Arial Narrow"/>
        </w:rPr>
        <w:t>Fabricio</w:t>
      </w:r>
      <w:r>
        <w:rPr>
          <w:rFonts w:ascii="Arial Narrow" w:hAnsi="Arial Narrow"/>
        </w:rPr>
        <w:t>)</w:t>
      </w:r>
    </w:p>
    <w:p w14:paraId="6874FA74" w14:textId="4DC3D346" w:rsidR="000725E0" w:rsidRDefault="00AB07CC" w:rsidP="000725E0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Certification (</w:t>
      </w:r>
      <w:r w:rsidR="006D32F7">
        <w:rPr>
          <w:rFonts w:ascii="Arial Narrow" w:hAnsi="Arial Narrow"/>
        </w:rPr>
        <w:t>Lacey</w:t>
      </w:r>
      <w:r w:rsidRPr="0022034C">
        <w:rPr>
          <w:rFonts w:ascii="Arial Narrow" w:hAnsi="Arial Narrow"/>
        </w:rPr>
        <w:t>)</w:t>
      </w:r>
    </w:p>
    <w:p w14:paraId="45483530" w14:textId="3F506416" w:rsidR="003C05AC" w:rsidRPr="003C05AC" w:rsidRDefault="007D3118" w:rsidP="003C05AC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Midwest CGFM Study Group </w:t>
      </w:r>
    </w:p>
    <w:p w14:paraId="214A5C76" w14:textId="3ADC8800" w:rsidR="00AB07CC" w:rsidRDefault="00AB07CC" w:rsidP="00AB07C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Communications (</w:t>
      </w:r>
      <w:r w:rsidR="00D4610A">
        <w:rPr>
          <w:rFonts w:ascii="Arial Narrow" w:hAnsi="Arial Narrow"/>
        </w:rPr>
        <w:t>Nicole</w:t>
      </w:r>
      <w:r w:rsidRPr="0022034C">
        <w:rPr>
          <w:rFonts w:ascii="Arial Narrow" w:hAnsi="Arial Narrow"/>
        </w:rPr>
        <w:t>)</w:t>
      </w:r>
    </w:p>
    <w:p w14:paraId="2C65D606" w14:textId="5F80DDEA" w:rsidR="00074F6B" w:rsidRPr="003C05AC" w:rsidRDefault="006B3D94" w:rsidP="00074F6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3C05AC">
        <w:rPr>
          <w:rFonts w:ascii="Arial Narrow" w:hAnsi="Arial Narrow"/>
        </w:rPr>
        <w:t>Get to know CEC Social Media Posts</w:t>
      </w:r>
      <w:r w:rsidR="00074F6B" w:rsidRPr="003C05AC">
        <w:rPr>
          <w:rFonts w:ascii="Arial Narrow" w:hAnsi="Arial Narrow"/>
        </w:rPr>
        <w:t xml:space="preserve">: </w:t>
      </w:r>
    </w:p>
    <w:p w14:paraId="662788B8" w14:textId="63E2706A" w:rsidR="006D28A3" w:rsidRPr="00F46886" w:rsidRDefault="00015B27" w:rsidP="00E7588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F46886">
        <w:rPr>
          <w:rFonts w:ascii="Arial Narrow" w:hAnsi="Arial Narrow"/>
        </w:rPr>
        <w:t xml:space="preserve">December </w:t>
      </w:r>
      <w:r w:rsidR="007D3118" w:rsidRPr="00F46886">
        <w:rPr>
          <w:rFonts w:ascii="Arial Narrow" w:hAnsi="Arial Narrow"/>
        </w:rPr>
        <w:t>–</w:t>
      </w:r>
      <w:r w:rsidRPr="00F46886">
        <w:rPr>
          <w:rFonts w:ascii="Arial Narrow" w:hAnsi="Arial Narrow"/>
        </w:rPr>
        <w:t xml:space="preserve"> </w:t>
      </w:r>
      <w:r w:rsidR="00074F6B" w:rsidRPr="00F46886">
        <w:rPr>
          <w:rFonts w:ascii="Arial Narrow" w:hAnsi="Arial Narrow"/>
        </w:rPr>
        <w:t>Sarah</w:t>
      </w:r>
    </w:p>
    <w:p w14:paraId="5BC692B4" w14:textId="3411E5F1" w:rsidR="00015B27" w:rsidRPr="00F46886" w:rsidRDefault="00015B27" w:rsidP="0063214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F46886">
        <w:rPr>
          <w:rFonts w:ascii="Arial Narrow" w:hAnsi="Arial Narrow"/>
        </w:rPr>
        <w:t xml:space="preserve">January – Darcy &amp; Jennifer </w:t>
      </w:r>
    </w:p>
    <w:p w14:paraId="2886E391" w14:textId="77777777" w:rsidR="00F46886" w:rsidRPr="00F46886" w:rsidRDefault="00F46886" w:rsidP="00F46886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F46886">
        <w:rPr>
          <w:rFonts w:ascii="Arial Narrow" w:hAnsi="Arial Narrow"/>
        </w:rPr>
        <w:t>February – Cody</w:t>
      </w:r>
    </w:p>
    <w:p w14:paraId="2DAF0DA4" w14:textId="3824D5FC" w:rsidR="00464D7F" w:rsidRDefault="00F46886" w:rsidP="00F46886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F46886">
        <w:rPr>
          <w:rFonts w:ascii="Arial Narrow" w:hAnsi="Arial Narrow"/>
        </w:rPr>
        <w:t>March – Nicole &amp; Allysen</w:t>
      </w:r>
      <w:r w:rsidR="00464D7F" w:rsidRPr="00F46886">
        <w:rPr>
          <w:rFonts w:ascii="Arial Narrow" w:hAnsi="Arial Narrow"/>
        </w:rPr>
        <w:t xml:space="preserve"> </w:t>
      </w:r>
    </w:p>
    <w:p w14:paraId="7C1651C5" w14:textId="14EE4409" w:rsidR="003C05AC" w:rsidRDefault="003C05AC" w:rsidP="00F46886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April – Fabricio &amp; Cassandra</w:t>
      </w:r>
    </w:p>
    <w:p w14:paraId="5D68F66D" w14:textId="236F6D83" w:rsidR="00092069" w:rsidRDefault="00092069" w:rsidP="00F46886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May – Lacey &amp; Amanda W</w:t>
      </w:r>
    </w:p>
    <w:p w14:paraId="24C586FB" w14:textId="1E4C4994" w:rsidR="00C52F83" w:rsidRDefault="00C52F83" w:rsidP="00C52F8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Please send information to Nicole and</w:t>
      </w:r>
      <w:r w:rsidR="00EB613A">
        <w:rPr>
          <w:rFonts w:ascii="Arial Narrow" w:hAnsi="Arial Narrow"/>
        </w:rPr>
        <w:t xml:space="preserve"> AJ.</w:t>
      </w:r>
    </w:p>
    <w:p w14:paraId="1D1AAF54" w14:textId="1BAA7500" w:rsidR="007207C0" w:rsidRPr="00F46886" w:rsidRDefault="007207C0" w:rsidP="00C52F8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Will post PDC information again! </w:t>
      </w:r>
    </w:p>
    <w:p w14:paraId="6D286EE1" w14:textId="411DB6F7" w:rsidR="007D3118" w:rsidRPr="001B605B" w:rsidRDefault="00AB07CC" w:rsidP="001B605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Community Service (Allysen)</w:t>
      </w:r>
    </w:p>
    <w:p w14:paraId="1AE2ACF2" w14:textId="2E52D2D8" w:rsidR="00383B55" w:rsidRPr="00383B55" w:rsidRDefault="00383B55" w:rsidP="00383B55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Early Careers (Cassandra) </w:t>
      </w:r>
      <w:r w:rsidRPr="002D6258">
        <w:rPr>
          <w:rFonts w:ascii="Arial Narrow" w:hAnsi="Arial Narrow"/>
        </w:rPr>
        <w:t xml:space="preserve"> </w:t>
      </w:r>
    </w:p>
    <w:p w14:paraId="4DBB3122" w14:textId="03495EBE" w:rsidR="002D5264" w:rsidRDefault="00AB07CC" w:rsidP="002D625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Education (</w:t>
      </w:r>
      <w:r w:rsidR="00302B11">
        <w:rPr>
          <w:rFonts w:ascii="Arial Narrow" w:hAnsi="Arial Narrow"/>
        </w:rPr>
        <w:t>Vacant</w:t>
      </w:r>
      <w:r w:rsidRPr="0022034C">
        <w:rPr>
          <w:rFonts w:ascii="Arial Narrow" w:hAnsi="Arial Narrow"/>
        </w:rPr>
        <w:t>)</w:t>
      </w:r>
      <w:r w:rsidR="00EB71FD" w:rsidRPr="002D6258">
        <w:rPr>
          <w:rFonts w:ascii="Arial Narrow" w:hAnsi="Arial Narrow"/>
        </w:rPr>
        <w:t xml:space="preserve"> </w:t>
      </w:r>
    </w:p>
    <w:p w14:paraId="74E06268" w14:textId="77777777" w:rsidR="007D3118" w:rsidRDefault="00A27ACB" w:rsidP="007D311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 xml:space="preserve">Membership </w:t>
      </w:r>
      <w:r w:rsidR="003F5839" w:rsidRPr="0022034C">
        <w:rPr>
          <w:rFonts w:ascii="Arial Narrow" w:hAnsi="Arial Narrow"/>
        </w:rPr>
        <w:t>(</w:t>
      </w:r>
      <w:r w:rsidR="00C666F5">
        <w:rPr>
          <w:rFonts w:ascii="Arial Narrow" w:hAnsi="Arial Narrow"/>
        </w:rPr>
        <w:t>Cody</w:t>
      </w:r>
      <w:r w:rsidR="007D3118">
        <w:rPr>
          <w:rFonts w:ascii="Arial Narrow" w:hAnsi="Arial Narrow"/>
        </w:rPr>
        <w:t>)</w:t>
      </w:r>
    </w:p>
    <w:p w14:paraId="4D19B98E" w14:textId="14DFA331" w:rsidR="00165D6E" w:rsidRPr="00DF2B18" w:rsidRDefault="00A27ACB" w:rsidP="00165D6E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Programs &amp; Technical (</w:t>
      </w:r>
      <w:r w:rsidR="00302B11">
        <w:rPr>
          <w:rFonts w:ascii="Arial Narrow" w:hAnsi="Arial Narrow"/>
        </w:rPr>
        <w:t>Amanda W.</w:t>
      </w:r>
      <w:r w:rsidR="004436D4">
        <w:rPr>
          <w:rFonts w:ascii="Arial Narrow" w:hAnsi="Arial Narrow"/>
        </w:rPr>
        <w:t>)</w:t>
      </w:r>
    </w:p>
    <w:p w14:paraId="582B7B84" w14:textId="5017104D" w:rsidR="00302B11" w:rsidRDefault="005337B6" w:rsidP="00A7326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2034C">
        <w:rPr>
          <w:rFonts w:ascii="Arial Narrow" w:hAnsi="Arial Narrow"/>
        </w:rPr>
        <w:t>New</w:t>
      </w:r>
      <w:r w:rsidR="00AB07CC" w:rsidRPr="0022034C">
        <w:rPr>
          <w:rFonts w:ascii="Arial Narrow" w:hAnsi="Arial Narrow"/>
        </w:rPr>
        <w:t xml:space="preserve"> Business</w:t>
      </w:r>
      <w:r w:rsidR="001E0D84">
        <w:rPr>
          <w:rFonts w:ascii="Arial Narrow" w:hAnsi="Arial Narrow"/>
        </w:rPr>
        <w:t>:</w:t>
      </w:r>
    </w:p>
    <w:p w14:paraId="0DE74BAF" w14:textId="77777777" w:rsidR="00A02CD9" w:rsidRDefault="00A02CD9" w:rsidP="00A02CD9">
      <w:pPr>
        <w:pStyle w:val="ListParagraph"/>
        <w:rPr>
          <w:rFonts w:ascii="Arial Narrow" w:hAnsi="Arial Narrow"/>
        </w:rPr>
      </w:pPr>
    </w:p>
    <w:p w14:paraId="593403B5" w14:textId="5CF2D7AE" w:rsidR="00165D6E" w:rsidRDefault="00A73269" w:rsidP="00A73269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2024 PDC (April 10 &amp; 11) </w:t>
      </w:r>
    </w:p>
    <w:p w14:paraId="6B491456" w14:textId="6D96C273" w:rsidR="00A73269" w:rsidRPr="00FD356D" w:rsidRDefault="00A73269" w:rsidP="00A73269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FD356D">
        <w:rPr>
          <w:rFonts w:ascii="Arial Narrow" w:hAnsi="Arial Narrow"/>
        </w:rPr>
        <w:t>Speakers</w:t>
      </w:r>
      <w:r w:rsidR="00822057">
        <w:rPr>
          <w:rFonts w:ascii="Arial Narrow" w:hAnsi="Arial Narrow"/>
        </w:rPr>
        <w:t xml:space="preserve"> (total $11,600)</w:t>
      </w:r>
      <w:r w:rsidRPr="00FD356D">
        <w:rPr>
          <w:rFonts w:ascii="Arial Narrow" w:hAnsi="Arial Narrow"/>
        </w:rPr>
        <w:t xml:space="preserve">: </w:t>
      </w:r>
    </w:p>
    <w:p w14:paraId="1B4A30D9" w14:textId="7D59F0EF" w:rsidR="00FD356D" w:rsidRDefault="00FD356D" w:rsidP="00FD356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Lisa Parker (GASB Update) </w:t>
      </w:r>
    </w:p>
    <w:p w14:paraId="0840AE75" w14:textId="73AA6FED" w:rsidR="00FD356D" w:rsidRDefault="00FD356D" w:rsidP="00FD356D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Booked April 10</w:t>
      </w:r>
      <w:r w:rsidRPr="006A0DA6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@ 8 am </w:t>
      </w:r>
    </w:p>
    <w:p w14:paraId="347165C4" w14:textId="4558032A" w:rsidR="00FD356D" w:rsidRPr="00E27BEA" w:rsidRDefault="003C05AC" w:rsidP="00FD356D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Virtual</w:t>
      </w:r>
    </w:p>
    <w:p w14:paraId="7ABFB9D9" w14:textId="6063EBEF" w:rsidR="007C2686" w:rsidRDefault="007C2686" w:rsidP="008B0B38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Elizabeth McDowell</w:t>
      </w:r>
      <w:r w:rsidR="00FD356D">
        <w:rPr>
          <w:rFonts w:ascii="Arial Narrow" w:hAnsi="Arial Narrow"/>
        </w:rPr>
        <w:t xml:space="preserve"> (Risk Assessments &amp; Ethics)</w:t>
      </w:r>
      <w:r w:rsidR="003E721E">
        <w:rPr>
          <w:rFonts w:ascii="Arial Narrow" w:hAnsi="Arial Narrow"/>
        </w:rPr>
        <w:t xml:space="preserve"> – </w:t>
      </w:r>
      <w:r w:rsidR="008B0B38">
        <w:rPr>
          <w:rFonts w:ascii="Arial Narrow" w:hAnsi="Arial Narrow"/>
        </w:rPr>
        <w:t>$4,250</w:t>
      </w:r>
      <w:r w:rsidR="00AD2909">
        <w:rPr>
          <w:rFonts w:ascii="Arial Narrow" w:hAnsi="Arial Narrow"/>
        </w:rPr>
        <w:t xml:space="preserve"> </w:t>
      </w:r>
    </w:p>
    <w:p w14:paraId="43AD9773" w14:textId="73E6ADE7" w:rsidR="008B0B38" w:rsidRPr="00272DCB" w:rsidRDefault="008B0B38" w:rsidP="00272DC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Booked April 10</w:t>
      </w:r>
      <w:r w:rsidRPr="008B0B38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@</w:t>
      </w:r>
      <w:r w:rsidR="00272DCB">
        <w:rPr>
          <w:rFonts w:ascii="Arial Narrow" w:hAnsi="Arial Narrow"/>
        </w:rPr>
        <w:t xml:space="preserve"> 10</w:t>
      </w:r>
      <w:r w:rsidR="00FD356D">
        <w:rPr>
          <w:rFonts w:ascii="Arial Narrow" w:hAnsi="Arial Narrow"/>
        </w:rPr>
        <w:t xml:space="preserve"> am &amp;</w:t>
      </w:r>
      <w:r w:rsidR="00272DCB">
        <w:rPr>
          <w:rFonts w:ascii="Arial Narrow" w:hAnsi="Arial Narrow"/>
        </w:rPr>
        <w:t xml:space="preserve"> 1</w:t>
      </w:r>
      <w:r w:rsidR="00FD356D">
        <w:rPr>
          <w:rFonts w:ascii="Arial Narrow" w:hAnsi="Arial Narrow"/>
        </w:rPr>
        <w:t xml:space="preserve"> pm</w:t>
      </w:r>
      <w:r w:rsidRPr="00272DCB">
        <w:rPr>
          <w:rFonts w:ascii="Arial Narrow" w:hAnsi="Arial Narrow"/>
        </w:rPr>
        <w:t xml:space="preserve"> </w:t>
      </w:r>
    </w:p>
    <w:p w14:paraId="4956F383" w14:textId="6D6F5C53" w:rsidR="00FD356D" w:rsidRPr="00FD356D" w:rsidRDefault="00FD356D" w:rsidP="00FD356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John Meyer (Leadership &amp; Building Great Teams) – $3,500 </w:t>
      </w:r>
    </w:p>
    <w:p w14:paraId="29AC7874" w14:textId="6650BA6B" w:rsidR="00FD356D" w:rsidRDefault="00FD356D" w:rsidP="00FD356D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Booked April 10</w:t>
      </w:r>
      <w:r w:rsidRPr="00AD2909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@ 3 pm</w:t>
      </w:r>
    </w:p>
    <w:p w14:paraId="726B01B2" w14:textId="5E25261E" w:rsidR="00FD356D" w:rsidRDefault="00FD356D" w:rsidP="00FD356D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Jim Arnette (Technology Trends and </w:t>
      </w:r>
      <w:r w:rsidRPr="00822057">
        <w:rPr>
          <w:rFonts w:ascii="Arial Narrow" w:hAnsi="Arial Narrow"/>
        </w:rPr>
        <w:t>Internal Controls)</w:t>
      </w:r>
      <w:r>
        <w:rPr>
          <w:rFonts w:ascii="Arial Narrow" w:hAnsi="Arial Narrow"/>
        </w:rPr>
        <w:t xml:space="preserve"> - $</w:t>
      </w:r>
      <w:r w:rsidR="00822057">
        <w:rPr>
          <w:rFonts w:ascii="Arial Narrow" w:hAnsi="Arial Narrow"/>
        </w:rPr>
        <w:t>1,150</w:t>
      </w:r>
    </w:p>
    <w:p w14:paraId="5BEC7432" w14:textId="5DE1E83F" w:rsidR="00FD356D" w:rsidRDefault="003C05AC" w:rsidP="00FD356D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Booked </w:t>
      </w:r>
      <w:r w:rsidR="00FD356D" w:rsidRPr="00822057">
        <w:rPr>
          <w:rFonts w:ascii="Arial Narrow" w:hAnsi="Arial Narrow"/>
        </w:rPr>
        <w:t>April 11</w:t>
      </w:r>
      <w:r w:rsidR="00FD356D" w:rsidRPr="00822057">
        <w:rPr>
          <w:rFonts w:ascii="Arial Narrow" w:hAnsi="Arial Narrow"/>
          <w:vertAlign w:val="superscript"/>
        </w:rPr>
        <w:t>th</w:t>
      </w:r>
      <w:r w:rsidR="00FD356D" w:rsidRPr="00822057">
        <w:rPr>
          <w:rFonts w:ascii="Arial Narrow" w:hAnsi="Arial Narrow"/>
        </w:rPr>
        <w:t xml:space="preserve"> @ 8 am</w:t>
      </w:r>
    </w:p>
    <w:p w14:paraId="066BC83F" w14:textId="2046EF03" w:rsidR="00822057" w:rsidRPr="00822057" w:rsidRDefault="00822057" w:rsidP="00FD356D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We are only paying for travel as he is an AGA member</w:t>
      </w:r>
      <w:r w:rsidR="00171CC3">
        <w:rPr>
          <w:rFonts w:ascii="Arial Narrow" w:hAnsi="Arial Narrow"/>
        </w:rPr>
        <w:t>.</w:t>
      </w:r>
    </w:p>
    <w:p w14:paraId="778DE400" w14:textId="55DACD2C" w:rsidR="006166FE" w:rsidRDefault="006166FE" w:rsidP="006166FE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822057">
        <w:rPr>
          <w:rFonts w:ascii="Arial Narrow" w:hAnsi="Arial Narrow"/>
        </w:rPr>
        <w:t>Sheila Weinberg (Budget gimmicks, research</w:t>
      </w:r>
      <w:r>
        <w:rPr>
          <w:rFonts w:ascii="Arial Narrow" w:hAnsi="Arial Narrow"/>
        </w:rPr>
        <w:t xml:space="preserve"> &amp; comparison, and ACFR) - $1,500</w:t>
      </w:r>
    </w:p>
    <w:p w14:paraId="0B725FC1" w14:textId="39A4DE96" w:rsidR="006166FE" w:rsidRDefault="00822057" w:rsidP="006166FE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Booked</w:t>
      </w:r>
      <w:r w:rsidR="006166FE">
        <w:rPr>
          <w:rFonts w:ascii="Arial Narrow" w:hAnsi="Arial Narrow"/>
        </w:rPr>
        <w:t xml:space="preserve"> for April 11</w:t>
      </w:r>
      <w:r w:rsidR="006166FE" w:rsidRPr="006166FE">
        <w:rPr>
          <w:rFonts w:ascii="Arial Narrow" w:hAnsi="Arial Narrow"/>
          <w:vertAlign w:val="superscript"/>
        </w:rPr>
        <w:t>th</w:t>
      </w:r>
      <w:r w:rsidR="006166FE">
        <w:rPr>
          <w:rFonts w:ascii="Arial Narrow" w:hAnsi="Arial Narrow"/>
        </w:rPr>
        <w:t xml:space="preserve"> @ 10 am</w:t>
      </w:r>
    </w:p>
    <w:p w14:paraId="3030D1C4" w14:textId="50D2598A" w:rsidR="00B36BDC" w:rsidRDefault="00B36BDC" w:rsidP="006166FE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Will provide raffle ticket entries to get crowd interactions. </w:t>
      </w:r>
    </w:p>
    <w:p w14:paraId="305EB669" w14:textId="37749E8C" w:rsidR="003C05AC" w:rsidRDefault="003C05AC" w:rsidP="006166FE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Rachel Williams (Bureau Billings/Internal Service Fund)</w:t>
      </w:r>
    </w:p>
    <w:p w14:paraId="0127FA4E" w14:textId="6F0C2D51" w:rsidR="003C05AC" w:rsidRDefault="003C05AC" w:rsidP="003C05AC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Booked April 11</w:t>
      </w:r>
      <w:r w:rsidRPr="003C05AC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@ 1 pm</w:t>
      </w:r>
    </w:p>
    <w:p w14:paraId="40AE0073" w14:textId="46867C63" w:rsidR="006166FE" w:rsidRDefault="006166FE" w:rsidP="006166FE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Eric Berman</w:t>
      </w:r>
      <w:r w:rsidR="00822057">
        <w:rPr>
          <w:rFonts w:ascii="Arial Narrow" w:hAnsi="Arial Narrow"/>
        </w:rPr>
        <w:t xml:space="preserve"> &amp; Bryn Harari </w:t>
      </w:r>
      <w:r>
        <w:rPr>
          <w:rFonts w:ascii="Arial Narrow" w:hAnsi="Arial Narrow"/>
        </w:rPr>
        <w:t>(</w:t>
      </w:r>
      <w:r w:rsidR="00822057">
        <w:rPr>
          <w:rFonts w:ascii="Arial Narrow" w:hAnsi="Arial Narrow"/>
        </w:rPr>
        <w:t>Succession Planning in Government</w:t>
      </w:r>
      <w:r>
        <w:rPr>
          <w:rFonts w:ascii="Arial Narrow" w:hAnsi="Arial Narrow"/>
        </w:rPr>
        <w:t>) – Free</w:t>
      </w:r>
      <w:r w:rsidR="00822057">
        <w:rPr>
          <w:rFonts w:ascii="Arial Narrow" w:hAnsi="Arial Narrow"/>
        </w:rPr>
        <w:t>/$1,200</w:t>
      </w:r>
    </w:p>
    <w:p w14:paraId="38A8011D" w14:textId="0FBF4F36" w:rsidR="006166FE" w:rsidRPr="00822057" w:rsidRDefault="00822057" w:rsidP="006166FE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822057">
        <w:rPr>
          <w:rFonts w:ascii="Arial Narrow" w:hAnsi="Arial Narrow"/>
        </w:rPr>
        <w:t>Booked</w:t>
      </w:r>
      <w:r w:rsidR="006166FE" w:rsidRPr="00822057">
        <w:rPr>
          <w:rFonts w:ascii="Arial Narrow" w:hAnsi="Arial Narrow"/>
        </w:rPr>
        <w:t xml:space="preserve"> for April 11</w:t>
      </w:r>
      <w:r w:rsidR="006166FE" w:rsidRPr="00822057">
        <w:rPr>
          <w:rFonts w:ascii="Arial Narrow" w:hAnsi="Arial Narrow"/>
          <w:vertAlign w:val="superscript"/>
        </w:rPr>
        <w:t>th</w:t>
      </w:r>
      <w:r w:rsidR="006166FE" w:rsidRPr="00822057">
        <w:rPr>
          <w:rFonts w:ascii="Arial Narrow" w:hAnsi="Arial Narrow"/>
        </w:rPr>
        <w:t xml:space="preserve"> @ 2 pm </w:t>
      </w:r>
    </w:p>
    <w:p w14:paraId="18730BF3" w14:textId="6948DBD4" w:rsidR="006166FE" w:rsidRPr="00822057" w:rsidRDefault="006166FE" w:rsidP="006166FE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 w:rsidRPr="00822057">
        <w:rPr>
          <w:rFonts w:ascii="Arial Narrow" w:hAnsi="Arial Narrow"/>
        </w:rPr>
        <w:t>Only speaking for 50 minutes</w:t>
      </w:r>
    </w:p>
    <w:p w14:paraId="77DE80FF" w14:textId="1DD1ACCC" w:rsidR="006166FE" w:rsidRDefault="00822057" w:rsidP="006166FE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Eric - </w:t>
      </w:r>
      <w:r w:rsidR="006166FE">
        <w:rPr>
          <w:rFonts w:ascii="Arial Narrow" w:hAnsi="Arial Narrow"/>
        </w:rPr>
        <w:t xml:space="preserve">Can’t charge to speak </w:t>
      </w:r>
      <w:r>
        <w:rPr>
          <w:rFonts w:ascii="Arial Narrow" w:hAnsi="Arial Narrow"/>
        </w:rPr>
        <w:t xml:space="preserve">since he is AGA member </w:t>
      </w:r>
      <w:r w:rsidR="006166FE">
        <w:rPr>
          <w:rFonts w:ascii="Arial Narrow" w:hAnsi="Arial Narrow"/>
        </w:rPr>
        <w:t>and will be virtual.</w:t>
      </w:r>
    </w:p>
    <w:p w14:paraId="72366C52" w14:textId="4DEED0A8" w:rsidR="00822057" w:rsidRDefault="00822057" w:rsidP="006166FE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Bryn – speaking fee of $1,200 since she is not an AGA member and will be virtual as well.</w:t>
      </w:r>
    </w:p>
    <w:p w14:paraId="215A21A8" w14:textId="3CD4716E" w:rsidR="00FD356D" w:rsidRPr="00FD356D" w:rsidRDefault="006A0DA6" w:rsidP="0009206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DLA/BFM ACFR and Single Audit Panel</w:t>
      </w:r>
      <w:r w:rsidR="003E721E">
        <w:rPr>
          <w:rFonts w:ascii="Arial Narrow" w:hAnsi="Arial Narrow"/>
        </w:rPr>
        <w:t xml:space="preserve"> (Allysen Kerr Moderate)</w:t>
      </w:r>
      <w:r w:rsidR="00092069">
        <w:rPr>
          <w:rFonts w:ascii="Arial Narrow" w:hAnsi="Arial Narrow"/>
        </w:rPr>
        <w:t xml:space="preserve"> – Free </w:t>
      </w:r>
    </w:p>
    <w:p w14:paraId="0BF92442" w14:textId="2CD1B09E" w:rsidR="003E721E" w:rsidRDefault="006A0DA6" w:rsidP="006A0DA6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 w:rsidRPr="003C05AC">
        <w:rPr>
          <w:rFonts w:ascii="Arial Narrow" w:hAnsi="Arial Narrow"/>
          <w:strike/>
        </w:rPr>
        <w:lastRenderedPageBreak/>
        <w:t>Lisa Schofield</w:t>
      </w:r>
      <w:r w:rsidR="00107EC8" w:rsidRPr="003C05AC">
        <w:rPr>
          <w:rFonts w:ascii="Arial Narrow" w:hAnsi="Arial Narrow"/>
          <w:strike/>
        </w:rPr>
        <w:t xml:space="preserve"> (DLA)</w:t>
      </w:r>
      <w:r w:rsidR="003C05AC">
        <w:rPr>
          <w:rFonts w:ascii="Arial Narrow" w:hAnsi="Arial Narrow"/>
        </w:rPr>
        <w:t xml:space="preserve"> Glenda Goens (DLA)</w:t>
      </w:r>
    </w:p>
    <w:p w14:paraId="4C1477BB" w14:textId="26722D66" w:rsidR="006A0DA6" w:rsidRDefault="003E721E" w:rsidP="006A0DA6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Rod Fortin</w:t>
      </w:r>
      <w:r w:rsidR="006A0DA6">
        <w:rPr>
          <w:rFonts w:ascii="Arial Narrow" w:hAnsi="Arial Narrow"/>
        </w:rPr>
        <w:t xml:space="preserve"> </w:t>
      </w:r>
      <w:r w:rsidR="00107EC8">
        <w:rPr>
          <w:rFonts w:ascii="Arial Narrow" w:hAnsi="Arial Narrow"/>
        </w:rPr>
        <w:t xml:space="preserve">(DLA) </w:t>
      </w:r>
    </w:p>
    <w:p w14:paraId="31576396" w14:textId="72D73E85" w:rsidR="003C05AC" w:rsidRDefault="003C05AC" w:rsidP="006A0DA6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Bob Christianson (Retired DLA Manager)</w:t>
      </w:r>
    </w:p>
    <w:p w14:paraId="6FA2B9D6" w14:textId="4BBD6C01" w:rsidR="003C05AC" w:rsidRDefault="003C05AC" w:rsidP="003C05AC">
      <w:pPr>
        <w:pStyle w:val="ListParagraph"/>
        <w:numPr>
          <w:ilvl w:val="5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He is not charging AGA to speak and willing to </w:t>
      </w:r>
      <w:proofErr w:type="gramStart"/>
      <w:r>
        <w:rPr>
          <w:rFonts w:ascii="Arial Narrow" w:hAnsi="Arial Narrow"/>
        </w:rPr>
        <w:t>help</w:t>
      </w:r>
      <w:proofErr w:type="gramEnd"/>
    </w:p>
    <w:p w14:paraId="32F2219C" w14:textId="7C96001C" w:rsidR="006A0DA6" w:rsidRDefault="006A0DA6" w:rsidP="006A0DA6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Keith Senger </w:t>
      </w:r>
      <w:r w:rsidR="00107EC8">
        <w:rPr>
          <w:rFonts w:ascii="Arial Narrow" w:hAnsi="Arial Narrow"/>
        </w:rPr>
        <w:t>(BFM)</w:t>
      </w:r>
    </w:p>
    <w:p w14:paraId="7060504E" w14:textId="1CC04743" w:rsidR="006A0DA6" w:rsidRDefault="003E721E" w:rsidP="00632144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Amanda Werre</w:t>
      </w:r>
      <w:r w:rsidR="006A0DA6">
        <w:rPr>
          <w:rFonts w:ascii="Arial Narrow" w:hAnsi="Arial Narrow"/>
        </w:rPr>
        <w:t xml:space="preserve"> </w:t>
      </w:r>
      <w:r w:rsidR="00107EC8">
        <w:rPr>
          <w:rFonts w:ascii="Arial Narrow" w:hAnsi="Arial Narrow"/>
        </w:rPr>
        <w:t xml:space="preserve">(BFM) </w:t>
      </w:r>
    </w:p>
    <w:p w14:paraId="1219DBC9" w14:textId="5C31DD7D" w:rsidR="00B844F2" w:rsidRDefault="00FD356D" w:rsidP="00B844F2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Booked April 11</w:t>
      </w:r>
      <w:r w:rsidRPr="00FD356D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@ 3 pm</w:t>
      </w:r>
    </w:p>
    <w:p w14:paraId="5B66EB97" w14:textId="2F5F0FC2" w:rsidR="00B844F2" w:rsidRDefault="00B844F2" w:rsidP="00B844F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AJ </w:t>
      </w:r>
      <w:r w:rsidR="00CE0051">
        <w:rPr>
          <w:rFonts w:ascii="Arial Narrow" w:hAnsi="Arial Narrow"/>
        </w:rPr>
        <w:t>will send</w:t>
      </w:r>
      <w:r>
        <w:rPr>
          <w:rFonts w:ascii="Arial Narrow" w:hAnsi="Arial Narrow"/>
        </w:rPr>
        <w:t xml:space="preserve"> an email to all speakers with her contact information. </w:t>
      </w:r>
    </w:p>
    <w:p w14:paraId="7FAD7C4A" w14:textId="5665A963" w:rsidR="00B844F2" w:rsidRDefault="00B844F2" w:rsidP="00B844F2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Airport pickup</w:t>
      </w:r>
    </w:p>
    <w:p w14:paraId="0EE14570" w14:textId="55D74DD4" w:rsidR="00B844F2" w:rsidRDefault="00B844F2" w:rsidP="00B844F2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Our chapter is responsible for picking up our speakers who are flying into Pierre. Who usually picks up the speaker? My Place does not have a shuttle to and from the </w:t>
      </w:r>
      <w:proofErr w:type="gramStart"/>
      <w:r>
        <w:rPr>
          <w:rFonts w:ascii="Arial Narrow" w:hAnsi="Arial Narrow"/>
        </w:rPr>
        <w:t>Airport</w:t>
      </w:r>
      <w:proofErr w:type="gramEnd"/>
    </w:p>
    <w:p w14:paraId="1A12F970" w14:textId="49CBE743" w:rsidR="00B36BDC" w:rsidRPr="00B844F2" w:rsidRDefault="00B36BDC" w:rsidP="00B844F2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Amanda Jandt will talk to Sheila and Elizabeth about rides and/or rental. </w:t>
      </w:r>
    </w:p>
    <w:p w14:paraId="0543E385" w14:textId="780F8002" w:rsidR="000E3B18" w:rsidRDefault="000E3B18" w:rsidP="000E3B18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AGA Speaker Dinner Count</w:t>
      </w:r>
    </w:p>
    <w:p w14:paraId="1F1DCB05" w14:textId="79E6C12C" w:rsidR="000E3B18" w:rsidRDefault="000E3B18" w:rsidP="000E3B18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Dinner is at Drifter’s starting at 6:30</w:t>
      </w:r>
      <w:r w:rsidR="00E972C6">
        <w:rPr>
          <w:rFonts w:ascii="Arial Narrow" w:hAnsi="Arial Narrow"/>
        </w:rPr>
        <w:t xml:space="preserve"> on 4/10</w:t>
      </w:r>
    </w:p>
    <w:p w14:paraId="35F3692A" w14:textId="6C61890D" w:rsidR="00272665" w:rsidRPr="00272665" w:rsidRDefault="000E3B18" w:rsidP="00272665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Who can all </w:t>
      </w:r>
      <w:proofErr w:type="gramStart"/>
      <w:r>
        <w:rPr>
          <w:rFonts w:ascii="Arial Narrow" w:hAnsi="Arial Narrow"/>
        </w:rPr>
        <w:t>attend</w:t>
      </w:r>
      <w:proofErr w:type="gramEnd"/>
      <w:r>
        <w:rPr>
          <w:rFonts w:ascii="Arial Narrow" w:hAnsi="Arial Narrow"/>
        </w:rPr>
        <w:t>?</w:t>
      </w:r>
    </w:p>
    <w:p w14:paraId="68000BB4" w14:textId="52D80268" w:rsidR="00E972C6" w:rsidRPr="008F7A9B" w:rsidRDefault="00E972C6" w:rsidP="00E972C6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 w:rsidRPr="008F7A9B">
        <w:rPr>
          <w:rFonts w:ascii="Arial Narrow" w:hAnsi="Arial Narrow"/>
        </w:rPr>
        <w:t>Day of PDC</w:t>
      </w:r>
    </w:p>
    <w:p w14:paraId="3E7EFBC8" w14:textId="60BF3DE2" w:rsidR="008F7A9B" w:rsidRDefault="008F7A9B" w:rsidP="00E972C6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B23E22">
        <w:rPr>
          <w:rFonts w:ascii="Arial Narrow" w:hAnsi="Arial Narrow"/>
        </w:rPr>
        <w:t>We have 117 attendees signed up for this year PDC! With speakers,</w:t>
      </w:r>
      <w:r w:rsidR="00B23E22" w:rsidRPr="00B23E22">
        <w:rPr>
          <w:rFonts w:ascii="Arial Narrow" w:hAnsi="Arial Narrow"/>
        </w:rPr>
        <w:t xml:space="preserve"> 122 attendees</w:t>
      </w:r>
      <w:r w:rsidRPr="00B23E22">
        <w:rPr>
          <w:rFonts w:ascii="Arial Narrow" w:hAnsi="Arial Narrow"/>
        </w:rPr>
        <w:t>. Last year we had 119 that included speakers.</w:t>
      </w:r>
    </w:p>
    <w:p w14:paraId="2817C5FE" w14:textId="0111E7DA" w:rsidR="00B23E22" w:rsidRPr="00B23E22" w:rsidRDefault="00B23E22" w:rsidP="00B23E22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113 are state employees, 2 city employees, and 2 BOR – USD </w:t>
      </w:r>
    </w:p>
    <w:p w14:paraId="511CEEF1" w14:textId="6E25E2E9" w:rsidR="00E972C6" w:rsidRPr="008F7A9B" w:rsidRDefault="00E972C6" w:rsidP="00E972C6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8F7A9B">
        <w:rPr>
          <w:rFonts w:ascii="Arial Narrow" w:hAnsi="Arial Narrow"/>
        </w:rPr>
        <w:t xml:space="preserve">List of items that need to be </w:t>
      </w:r>
      <w:r w:rsidR="008F7A9B">
        <w:rPr>
          <w:rFonts w:ascii="Arial Narrow" w:hAnsi="Arial Narrow"/>
        </w:rPr>
        <w:t>completed</w:t>
      </w:r>
      <w:r w:rsidR="00014D18" w:rsidRPr="008F7A9B">
        <w:rPr>
          <w:rFonts w:ascii="Arial Narrow" w:hAnsi="Arial Narrow"/>
        </w:rPr>
        <w:t>/</w:t>
      </w:r>
      <w:r w:rsidR="008F7A9B">
        <w:rPr>
          <w:rFonts w:ascii="Arial Narrow" w:hAnsi="Arial Narrow"/>
        </w:rPr>
        <w:t>brought</w:t>
      </w:r>
      <w:r w:rsidR="00014D18" w:rsidRPr="008F7A9B">
        <w:rPr>
          <w:rFonts w:ascii="Arial Narrow" w:hAnsi="Arial Narrow"/>
        </w:rPr>
        <w:t xml:space="preserve"> to PDC</w:t>
      </w:r>
      <w:r w:rsidR="00B0537B" w:rsidRPr="008F7A9B">
        <w:rPr>
          <w:rFonts w:ascii="Arial Narrow" w:hAnsi="Arial Narrow"/>
        </w:rPr>
        <w:t>. AJ has blocked her schedule all day Friday at S&amp;S to start organizing and preparing:</w:t>
      </w:r>
    </w:p>
    <w:p w14:paraId="32B7A1DC" w14:textId="020CE9EF" w:rsidR="00E972C6" w:rsidRPr="008F7A9B" w:rsidRDefault="00E972C6" w:rsidP="00E972C6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8F7A9B">
        <w:rPr>
          <w:rFonts w:ascii="Arial Narrow" w:hAnsi="Arial Narrow"/>
        </w:rPr>
        <w:t>Print off agendas</w:t>
      </w:r>
      <w:r w:rsidR="00092069" w:rsidRPr="008F7A9B">
        <w:rPr>
          <w:rFonts w:ascii="Arial Narrow" w:hAnsi="Arial Narrow"/>
        </w:rPr>
        <w:t>, raffle prices</w:t>
      </w:r>
      <w:r w:rsidRPr="008F7A9B">
        <w:rPr>
          <w:rFonts w:ascii="Arial Narrow" w:hAnsi="Arial Narrow"/>
        </w:rPr>
        <w:t>, name tags</w:t>
      </w:r>
      <w:r w:rsidR="00B0537B" w:rsidRPr="008F7A9B">
        <w:rPr>
          <w:rFonts w:ascii="Arial Narrow" w:hAnsi="Arial Narrow"/>
        </w:rPr>
        <w:t xml:space="preserve"> &amp; flags including CGFM &amp; AGA</w:t>
      </w:r>
      <w:r w:rsidRPr="008F7A9B">
        <w:rPr>
          <w:rFonts w:ascii="Arial Narrow" w:hAnsi="Arial Narrow"/>
        </w:rPr>
        <w:t xml:space="preserve">, CPE </w:t>
      </w:r>
      <w:r w:rsidR="00092069" w:rsidRPr="008F7A9B">
        <w:rPr>
          <w:rFonts w:ascii="Arial Narrow" w:hAnsi="Arial Narrow"/>
        </w:rPr>
        <w:t xml:space="preserve">sign-in </w:t>
      </w:r>
      <w:r w:rsidRPr="008F7A9B">
        <w:rPr>
          <w:rFonts w:ascii="Arial Narrow" w:hAnsi="Arial Narrow"/>
        </w:rPr>
        <w:t xml:space="preserve">registration, Sponsor form for the board of accountancy, </w:t>
      </w:r>
      <w:r w:rsidR="00014D18" w:rsidRPr="008F7A9B">
        <w:rPr>
          <w:rFonts w:ascii="Arial Narrow" w:hAnsi="Arial Narrow"/>
        </w:rPr>
        <w:t xml:space="preserve">AGA </w:t>
      </w:r>
      <w:r w:rsidRPr="008F7A9B">
        <w:rPr>
          <w:rFonts w:ascii="Arial Narrow" w:hAnsi="Arial Narrow"/>
        </w:rPr>
        <w:t>banner</w:t>
      </w:r>
      <w:r w:rsidR="00B0537B" w:rsidRPr="008F7A9B">
        <w:rPr>
          <w:rFonts w:ascii="Arial Narrow" w:hAnsi="Arial Narrow"/>
        </w:rPr>
        <w:t>s (ordered through Quality Quick Print)</w:t>
      </w:r>
      <w:r w:rsidR="00014D18" w:rsidRPr="008F7A9B">
        <w:rPr>
          <w:rFonts w:ascii="Arial Narrow" w:hAnsi="Arial Narrow"/>
        </w:rPr>
        <w:t>, raffle prizes</w:t>
      </w:r>
      <w:r w:rsidR="00B0537B" w:rsidRPr="008F7A9B">
        <w:rPr>
          <w:rFonts w:ascii="Arial Narrow" w:hAnsi="Arial Narrow"/>
        </w:rPr>
        <w:t xml:space="preserve"> (Amanda S)</w:t>
      </w:r>
      <w:r w:rsidR="00861AB2" w:rsidRPr="008F7A9B">
        <w:rPr>
          <w:rFonts w:ascii="Arial Narrow" w:hAnsi="Arial Narrow"/>
        </w:rPr>
        <w:t>, swag items</w:t>
      </w:r>
      <w:r w:rsidR="00B0537B" w:rsidRPr="008F7A9B">
        <w:rPr>
          <w:rFonts w:ascii="Arial Narrow" w:hAnsi="Arial Narrow"/>
        </w:rPr>
        <w:t xml:space="preserve"> (Amanda S)</w:t>
      </w:r>
      <w:r w:rsidR="00092069" w:rsidRPr="008F7A9B">
        <w:rPr>
          <w:rFonts w:ascii="Arial Narrow" w:hAnsi="Arial Narrow"/>
        </w:rPr>
        <w:t>,</w:t>
      </w:r>
      <w:r w:rsidR="00014D18" w:rsidRPr="008F7A9B">
        <w:rPr>
          <w:rFonts w:ascii="Arial Narrow" w:hAnsi="Arial Narrow"/>
        </w:rPr>
        <w:t xml:space="preserve"> print off papers for Sheila and Elizabeth, </w:t>
      </w:r>
      <w:proofErr w:type="gramStart"/>
      <w:r w:rsidR="00014D18" w:rsidRPr="008F7A9B">
        <w:rPr>
          <w:rFonts w:ascii="Arial Narrow" w:hAnsi="Arial Narrow"/>
        </w:rPr>
        <w:t>table cloth</w:t>
      </w:r>
      <w:proofErr w:type="gramEnd"/>
      <w:r w:rsidR="00014D18" w:rsidRPr="008F7A9B">
        <w:rPr>
          <w:rFonts w:ascii="Arial Narrow" w:hAnsi="Arial Narrow"/>
        </w:rPr>
        <w:t>, cash box, raffle ticket</w:t>
      </w:r>
      <w:r w:rsidR="00B0537B" w:rsidRPr="008F7A9B">
        <w:rPr>
          <w:rFonts w:ascii="Arial Narrow" w:hAnsi="Arial Narrow"/>
        </w:rPr>
        <w:t>, a clicker (provided by Drifters)</w:t>
      </w:r>
    </w:p>
    <w:p w14:paraId="29EB3AB4" w14:textId="32C44609" w:rsidR="00E972C6" w:rsidRDefault="00E972C6" w:rsidP="00E972C6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 w:rsidRPr="008F7A9B">
        <w:rPr>
          <w:rFonts w:ascii="Arial Narrow" w:hAnsi="Arial Narrow"/>
        </w:rPr>
        <w:t>Anything else missing?</w:t>
      </w:r>
    </w:p>
    <w:p w14:paraId="07CC3902" w14:textId="6D3E4351" w:rsidR="0069534F" w:rsidRPr="008F7A9B" w:rsidRDefault="0069534F" w:rsidP="0069534F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Do we have an adapter to a Mac if the presenter wants to use their own computer. </w:t>
      </w:r>
    </w:p>
    <w:p w14:paraId="49DD2F69" w14:textId="2086CAFC" w:rsidR="00C27F6E" w:rsidRPr="008F7A9B" w:rsidRDefault="00C27F6E" w:rsidP="00C27F6E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8F7A9B">
        <w:rPr>
          <w:rFonts w:ascii="Arial Narrow" w:hAnsi="Arial Narrow"/>
        </w:rPr>
        <w:t xml:space="preserve">We can’t set up the room until the day of the conference. </w:t>
      </w:r>
      <w:r w:rsidR="008F7A9B">
        <w:rPr>
          <w:rFonts w:ascii="Arial Narrow" w:hAnsi="Arial Narrow"/>
        </w:rPr>
        <w:t>AJ</w:t>
      </w:r>
      <w:r w:rsidRPr="008F7A9B">
        <w:rPr>
          <w:rFonts w:ascii="Arial Narrow" w:hAnsi="Arial Narrow"/>
        </w:rPr>
        <w:t xml:space="preserve"> asked Kayla if we could get there by 6:30 am to start the process based on the schedule we did at the </w:t>
      </w:r>
      <w:proofErr w:type="gramStart"/>
      <w:r w:rsidRPr="008F7A9B">
        <w:rPr>
          <w:rFonts w:ascii="Arial Narrow" w:hAnsi="Arial Narrow"/>
        </w:rPr>
        <w:t>Ramkota</w:t>
      </w:r>
      <w:proofErr w:type="gramEnd"/>
    </w:p>
    <w:p w14:paraId="7E986613" w14:textId="16D6166D" w:rsidR="00D23023" w:rsidRDefault="00D23023" w:rsidP="0063214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After PDC</w:t>
      </w:r>
    </w:p>
    <w:p w14:paraId="2CF076ED" w14:textId="75A1BE48" w:rsidR="00D23023" w:rsidRDefault="00D23023" w:rsidP="00D2302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Post-Conference Survey</w:t>
      </w:r>
    </w:p>
    <w:p w14:paraId="020D8A74" w14:textId="6D2F7FBB" w:rsidR="00D23023" w:rsidRDefault="00D23023" w:rsidP="00D2302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CPE Certificates</w:t>
      </w:r>
    </w:p>
    <w:p w14:paraId="1841DFA0" w14:textId="2FBBDD4B" w:rsidR="00D23023" w:rsidRDefault="00D23023" w:rsidP="00D2302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Anything else that would need to be completed?</w:t>
      </w:r>
    </w:p>
    <w:p w14:paraId="2B2CBFF6" w14:textId="2B859CA9" w:rsidR="00030A34" w:rsidRDefault="00030A34" w:rsidP="00030A34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Follow up questions to the </w:t>
      </w:r>
      <w:proofErr w:type="gramStart"/>
      <w:r>
        <w:rPr>
          <w:rFonts w:ascii="Arial Narrow" w:hAnsi="Arial Narrow"/>
          <w:color w:val="31849B" w:themeColor="accent5" w:themeShade="BF"/>
        </w:rPr>
        <w:t>speakers</w:t>
      </w:r>
      <w:proofErr w:type="gramEnd"/>
    </w:p>
    <w:p w14:paraId="5522FCC0" w14:textId="1551CFAA" w:rsidR="00A73269" w:rsidRPr="00632144" w:rsidRDefault="00A73269" w:rsidP="00632144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Swag</w:t>
      </w:r>
      <w:r w:rsidR="00B0537B">
        <w:rPr>
          <w:rFonts w:ascii="Arial Narrow" w:hAnsi="Arial Narrow"/>
        </w:rPr>
        <w:t xml:space="preserve"> (Amanda S’s Office)</w:t>
      </w:r>
      <w:r>
        <w:rPr>
          <w:rFonts w:ascii="Arial Narrow" w:hAnsi="Arial Narrow"/>
        </w:rPr>
        <w:t xml:space="preserve">: </w:t>
      </w:r>
    </w:p>
    <w:p w14:paraId="3F52DE0A" w14:textId="5AC333F3" w:rsidR="00E27BEA" w:rsidRDefault="00E27BEA" w:rsidP="00A7326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Yeti Can </w:t>
      </w:r>
      <w:r w:rsidR="001428B3">
        <w:rPr>
          <w:rFonts w:ascii="Arial Narrow" w:hAnsi="Arial Narrow"/>
        </w:rPr>
        <w:t>K</w:t>
      </w:r>
      <w:r>
        <w:rPr>
          <w:rFonts w:ascii="Arial Narrow" w:hAnsi="Arial Narrow"/>
        </w:rPr>
        <w:t>oozie</w:t>
      </w:r>
      <w:r w:rsidR="001428B3">
        <w:rPr>
          <w:rFonts w:ascii="Arial Narrow" w:hAnsi="Arial Narrow"/>
        </w:rPr>
        <w:t xml:space="preserve"> – </w:t>
      </w:r>
      <w:r w:rsidR="007C2686">
        <w:rPr>
          <w:rFonts w:ascii="Arial Narrow" w:hAnsi="Arial Narrow"/>
        </w:rPr>
        <w:t>Received</w:t>
      </w:r>
    </w:p>
    <w:p w14:paraId="29AB68DB" w14:textId="132F9F50" w:rsidR="00C64188" w:rsidRDefault="003E721E" w:rsidP="003E721E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Items from 4Imprint</w:t>
      </w:r>
      <w:r w:rsidR="000E3B18">
        <w:rPr>
          <w:rFonts w:ascii="Arial Narrow" w:hAnsi="Arial Narrow"/>
        </w:rPr>
        <w:t xml:space="preserve"> (all items have been ordered)</w:t>
      </w:r>
      <w:r>
        <w:rPr>
          <w:rFonts w:ascii="Arial Narrow" w:hAnsi="Arial Narrow"/>
        </w:rPr>
        <w:t xml:space="preserve">: </w:t>
      </w:r>
    </w:p>
    <w:p w14:paraId="002CCAC5" w14:textId="3DB82BA6" w:rsidR="00C52F83" w:rsidRDefault="00C52F83" w:rsidP="00C64188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Pen - $580.40 for 150</w:t>
      </w:r>
    </w:p>
    <w:p w14:paraId="132358F8" w14:textId="33CAE1FB" w:rsidR="00C52F83" w:rsidRDefault="00C52F83" w:rsidP="00C64188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Hot/cold pack - $350.78 for 150</w:t>
      </w:r>
    </w:p>
    <w:p w14:paraId="5EE99AEC" w14:textId="4B31C901" w:rsidR="00C52F83" w:rsidRPr="00C52F83" w:rsidRDefault="00C52F83" w:rsidP="00C52F83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Bag clips - $301.83 for 250 (250 was minimum quantity)</w:t>
      </w:r>
    </w:p>
    <w:p w14:paraId="46A54DC9" w14:textId="47F0A4EB" w:rsidR="00C52F83" w:rsidRDefault="00C52F83" w:rsidP="00C52F8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Consideration for next year:</w:t>
      </w:r>
    </w:p>
    <w:p w14:paraId="054A997D" w14:textId="5EEFA510" w:rsidR="00C64188" w:rsidRDefault="00C64188" w:rsidP="00C52F83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Deck of cards –</w:t>
      </w:r>
      <w:r w:rsidR="00C52F83">
        <w:rPr>
          <w:rFonts w:ascii="Arial Narrow" w:hAnsi="Arial Narrow"/>
        </w:rPr>
        <w:t xml:space="preserve"> </w:t>
      </w:r>
      <w:proofErr w:type="gramStart"/>
      <w:r w:rsidR="00C52F83">
        <w:rPr>
          <w:rFonts w:ascii="Arial Narrow" w:hAnsi="Arial Narrow"/>
        </w:rPr>
        <w:t>depending</w:t>
      </w:r>
      <w:proofErr w:type="gramEnd"/>
      <w:r w:rsidR="00C52F83">
        <w:rPr>
          <w:rFonts w:ascii="Arial Narrow" w:hAnsi="Arial Narrow"/>
        </w:rPr>
        <w:t xml:space="preserve"> if funding is available.</w:t>
      </w:r>
    </w:p>
    <w:p w14:paraId="22F3C01E" w14:textId="1816CA1D" w:rsidR="00A73269" w:rsidRDefault="00A73269" w:rsidP="00A73269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Raffle Items</w:t>
      </w:r>
      <w:r w:rsidR="00B0537B">
        <w:rPr>
          <w:rFonts w:ascii="Arial Narrow" w:hAnsi="Arial Narrow"/>
        </w:rPr>
        <w:t xml:space="preserve"> (Amanda S’s Office)</w:t>
      </w:r>
      <w:r>
        <w:rPr>
          <w:rFonts w:ascii="Arial Narrow" w:hAnsi="Arial Narrow"/>
        </w:rPr>
        <w:t xml:space="preserve">: </w:t>
      </w:r>
    </w:p>
    <w:p w14:paraId="4E5A4D56" w14:textId="74D3A75D" w:rsidR="00E07449" w:rsidRDefault="00E07449" w:rsidP="00E0744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Bought (Total Spent </w:t>
      </w:r>
      <w:r w:rsidRPr="00C52F83">
        <w:rPr>
          <w:rFonts w:ascii="Arial Narrow" w:hAnsi="Arial Narrow"/>
        </w:rPr>
        <w:t>$</w:t>
      </w:r>
      <w:r w:rsidR="00822057">
        <w:rPr>
          <w:rFonts w:ascii="Arial Narrow" w:hAnsi="Arial Narrow"/>
        </w:rPr>
        <w:t>563</w:t>
      </w:r>
      <w:r w:rsidR="00C52F83">
        <w:rPr>
          <w:rFonts w:ascii="Arial Narrow" w:hAnsi="Arial Narrow"/>
        </w:rPr>
        <w:t>.1</w:t>
      </w:r>
      <w:r w:rsidR="00822057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): </w:t>
      </w:r>
    </w:p>
    <w:p w14:paraId="52109D71" w14:textId="39626938" w:rsidR="00A73269" w:rsidRDefault="00A73269" w:rsidP="00E0744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Kindle</w:t>
      </w:r>
      <w:r w:rsidR="00E07449">
        <w:rPr>
          <w:rFonts w:ascii="Arial Narrow" w:hAnsi="Arial Narrow"/>
        </w:rPr>
        <w:t xml:space="preserve"> </w:t>
      </w:r>
      <w:r w:rsidR="00272DCB">
        <w:rPr>
          <w:rFonts w:ascii="Arial Narrow" w:hAnsi="Arial Narrow"/>
        </w:rPr>
        <w:t xml:space="preserve">– Bought </w:t>
      </w:r>
    </w:p>
    <w:p w14:paraId="49583AD6" w14:textId="1D8BA277" w:rsidR="003E721E" w:rsidRDefault="003E721E" w:rsidP="003E721E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$25 Amazon Gift Card</w:t>
      </w:r>
      <w:r w:rsidR="00272DCB">
        <w:rPr>
          <w:rFonts w:ascii="Arial Narrow" w:hAnsi="Arial Narrow"/>
        </w:rPr>
        <w:t xml:space="preserve"> </w:t>
      </w:r>
      <w:r w:rsidR="00BC08F6">
        <w:rPr>
          <w:rFonts w:ascii="Arial Narrow" w:hAnsi="Arial Narrow"/>
        </w:rPr>
        <w:t>– Bought</w:t>
      </w:r>
      <w:r w:rsidR="00E972C6">
        <w:rPr>
          <w:rFonts w:ascii="Arial Narrow" w:hAnsi="Arial Narrow"/>
        </w:rPr>
        <w:t xml:space="preserve"> </w:t>
      </w:r>
    </w:p>
    <w:p w14:paraId="117905BB" w14:textId="45C9A98E" w:rsidR="00A73269" w:rsidRDefault="00632144" w:rsidP="00E0744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Wireless Headphones </w:t>
      </w:r>
      <w:r w:rsidR="00272DCB">
        <w:rPr>
          <w:rFonts w:ascii="Arial Narrow" w:hAnsi="Arial Narrow"/>
        </w:rPr>
        <w:t xml:space="preserve">– Bought </w:t>
      </w:r>
    </w:p>
    <w:p w14:paraId="18F5C57D" w14:textId="5894388E" w:rsidR="00A73269" w:rsidRDefault="00A73269" w:rsidP="00E0744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Ring Doorbell</w:t>
      </w:r>
      <w:r w:rsidR="00E07449">
        <w:rPr>
          <w:rFonts w:ascii="Arial Narrow" w:hAnsi="Arial Narrow"/>
        </w:rPr>
        <w:t xml:space="preserve"> </w:t>
      </w:r>
      <w:r w:rsidR="00272DCB">
        <w:rPr>
          <w:rFonts w:ascii="Arial Narrow" w:hAnsi="Arial Narrow"/>
        </w:rPr>
        <w:t xml:space="preserve">– Bought </w:t>
      </w:r>
    </w:p>
    <w:p w14:paraId="2298A25D" w14:textId="7D56E81A" w:rsidR="00107EC8" w:rsidRDefault="00107EC8" w:rsidP="00E0744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$100 Scheel’s Gift Card</w:t>
      </w:r>
      <w:r w:rsidR="00272DCB">
        <w:rPr>
          <w:rFonts w:ascii="Arial Narrow" w:hAnsi="Arial Narrow"/>
        </w:rPr>
        <w:t xml:space="preserve"> – Bought </w:t>
      </w:r>
      <w:r>
        <w:rPr>
          <w:rFonts w:ascii="Arial Narrow" w:hAnsi="Arial Narrow"/>
        </w:rPr>
        <w:t xml:space="preserve"> </w:t>
      </w:r>
    </w:p>
    <w:p w14:paraId="1067D42F" w14:textId="200A2F6C" w:rsidR="008B0B38" w:rsidRDefault="008B0B38" w:rsidP="00E0744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Adding Tile with each gift </w:t>
      </w:r>
      <w:r w:rsidR="00272DCB">
        <w:rPr>
          <w:rFonts w:ascii="Arial Narrow" w:hAnsi="Arial Narrow"/>
        </w:rPr>
        <w:t xml:space="preserve">– </w:t>
      </w:r>
      <w:r w:rsidR="00822057">
        <w:rPr>
          <w:rFonts w:ascii="Arial Narrow" w:hAnsi="Arial Narrow"/>
        </w:rPr>
        <w:t>Bought</w:t>
      </w:r>
      <w:r w:rsidR="00272DCB">
        <w:rPr>
          <w:rFonts w:ascii="Arial Narrow" w:hAnsi="Arial Narrow"/>
        </w:rPr>
        <w:t xml:space="preserve"> </w:t>
      </w:r>
    </w:p>
    <w:p w14:paraId="2D8204A8" w14:textId="23C45F91" w:rsidR="00092069" w:rsidRDefault="00092069" w:rsidP="0009206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Raffle Money</w:t>
      </w:r>
    </w:p>
    <w:p w14:paraId="060036E6" w14:textId="444EA794" w:rsidR="00092069" w:rsidRDefault="00092069" w:rsidP="0009206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AGA matches up to $500. Chapter voted to match the remaining fund. </w:t>
      </w:r>
    </w:p>
    <w:p w14:paraId="768EEEFE" w14:textId="621FC74A" w:rsidR="00092069" w:rsidRDefault="00092069" w:rsidP="0009206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Prices remained the same for 1 for $2, 3 for $5, and 10 for $10. </w:t>
      </w:r>
    </w:p>
    <w:p w14:paraId="7D63F6D4" w14:textId="37C85214" w:rsidR="00092069" w:rsidRDefault="00092069" w:rsidP="00092069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Donations are going to Sleep in Heavenly Peace</w:t>
      </w:r>
    </w:p>
    <w:p w14:paraId="1D94F789" w14:textId="735C0FD5" w:rsidR="001428B3" w:rsidRPr="0002520F" w:rsidRDefault="0002520F" w:rsidP="001428B3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="001428B3" w:rsidRPr="0002520F">
        <w:rPr>
          <w:rFonts w:ascii="Arial Narrow" w:hAnsi="Arial Narrow"/>
        </w:rPr>
        <w:t>pdate CPE certificates to follow South Dakota Board of Accountancy</w:t>
      </w:r>
      <w:r w:rsidR="00902FB6" w:rsidRPr="0002520F">
        <w:rPr>
          <w:rFonts w:ascii="Arial Narrow" w:hAnsi="Arial Narrow"/>
        </w:rPr>
        <w:t xml:space="preserve"> (Nicole Kasin)</w:t>
      </w:r>
    </w:p>
    <w:p w14:paraId="67FE7521" w14:textId="09571721" w:rsidR="00902FB6" w:rsidRDefault="000E3B18" w:rsidP="00BF7775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Keith update per email sent 3/7</w:t>
      </w:r>
    </w:p>
    <w:p w14:paraId="6C634B5F" w14:textId="76131A3D" w:rsidR="00B0537B" w:rsidRPr="0002520F" w:rsidRDefault="00B0537B" w:rsidP="00BF7775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Did we get the certificate updated?</w:t>
      </w:r>
    </w:p>
    <w:p w14:paraId="39ED801E" w14:textId="1EBE38A7" w:rsidR="005B5C6C" w:rsidRDefault="00272DCB" w:rsidP="005B5C6C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MyPlace</w:t>
      </w:r>
      <w:proofErr w:type="spellEnd"/>
      <w:r>
        <w:rPr>
          <w:rFonts w:ascii="Arial Narrow" w:hAnsi="Arial Narrow"/>
        </w:rPr>
        <w:t xml:space="preserve"> Hotels rooms to book: </w:t>
      </w:r>
    </w:p>
    <w:p w14:paraId="029033CA" w14:textId="34B64C57" w:rsidR="00272DCB" w:rsidRDefault="00272DCB" w:rsidP="00272DC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John Meyer: April 10</w:t>
      </w:r>
    </w:p>
    <w:p w14:paraId="509B7B3F" w14:textId="1D2F0CC4" w:rsidR="00272DCB" w:rsidRDefault="00272DCB" w:rsidP="00272DC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Elizabeth McDowell: April 9 &amp; 10</w:t>
      </w:r>
    </w:p>
    <w:p w14:paraId="715ED2B4" w14:textId="4A23E5C6" w:rsidR="00272DCB" w:rsidRDefault="00272DCB" w:rsidP="00272DC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Lisa Parker: </w:t>
      </w:r>
      <w:r w:rsidR="003C05AC">
        <w:rPr>
          <w:rFonts w:ascii="Arial Narrow" w:hAnsi="Arial Narrow"/>
        </w:rPr>
        <w:t xml:space="preserve">Room cancelled due to being </w:t>
      </w:r>
      <w:proofErr w:type="gramStart"/>
      <w:r w:rsidR="003C05AC">
        <w:rPr>
          <w:rFonts w:ascii="Arial Narrow" w:hAnsi="Arial Narrow"/>
        </w:rPr>
        <w:t>virtual</w:t>
      </w:r>
      <w:proofErr w:type="gramEnd"/>
      <w:r w:rsidR="00AD2909">
        <w:rPr>
          <w:rFonts w:ascii="Arial Narrow" w:hAnsi="Arial Narrow"/>
        </w:rPr>
        <w:t xml:space="preserve"> </w:t>
      </w:r>
    </w:p>
    <w:p w14:paraId="48BAA641" w14:textId="0BD3DF0C" w:rsidR="006166FE" w:rsidRDefault="006166FE" w:rsidP="00272DC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 w:rsidRPr="0002520F">
        <w:rPr>
          <w:rFonts w:ascii="Arial Narrow" w:hAnsi="Arial Narrow"/>
        </w:rPr>
        <w:t xml:space="preserve">Sheila Weinberg: </w:t>
      </w:r>
      <w:r w:rsidR="0002520F">
        <w:rPr>
          <w:rFonts w:ascii="Arial Narrow" w:hAnsi="Arial Narrow"/>
        </w:rPr>
        <w:t>April 10</w:t>
      </w:r>
      <w:r w:rsidR="003C05AC">
        <w:rPr>
          <w:rFonts w:ascii="Arial Narrow" w:hAnsi="Arial Narrow"/>
        </w:rPr>
        <w:t xml:space="preserve"> &amp; 11</w:t>
      </w:r>
    </w:p>
    <w:p w14:paraId="4B3B3727" w14:textId="227955A0" w:rsidR="00014D18" w:rsidRDefault="00014D18" w:rsidP="00272DCB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Jim Arnette: Was able to book his own hotel room at </w:t>
      </w:r>
      <w:proofErr w:type="spellStart"/>
      <w:proofErr w:type="gramStart"/>
      <w:r>
        <w:rPr>
          <w:rFonts w:ascii="Arial Narrow" w:hAnsi="Arial Narrow"/>
        </w:rPr>
        <w:t>AmericInn</w:t>
      </w:r>
      <w:proofErr w:type="spellEnd"/>
      <w:proofErr w:type="gramEnd"/>
    </w:p>
    <w:p w14:paraId="3BC87A83" w14:textId="4CD5ED2E" w:rsidR="00A02CD9" w:rsidRDefault="00A02CD9" w:rsidP="00A02CD9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Next Year Date for PDC</w:t>
      </w:r>
    </w:p>
    <w:p w14:paraId="776F0283" w14:textId="4C71CCE3" w:rsidR="00A02CD9" w:rsidRDefault="00A02CD9" w:rsidP="00A02CD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City elections are held </w:t>
      </w:r>
      <w:r w:rsidR="00C27F6E">
        <w:rPr>
          <w:rFonts w:ascii="Arial Narrow" w:hAnsi="Arial Narrow"/>
        </w:rPr>
        <w:t xml:space="preserve">on </w:t>
      </w:r>
      <w:r>
        <w:rPr>
          <w:rFonts w:ascii="Arial Narrow" w:hAnsi="Arial Narrow"/>
        </w:rPr>
        <w:t>the 2</w:t>
      </w:r>
      <w:r w:rsidRPr="00A02CD9">
        <w:rPr>
          <w:rFonts w:ascii="Arial Narrow" w:hAnsi="Arial Narrow"/>
          <w:vertAlign w:val="superscript"/>
        </w:rPr>
        <w:t>nd</w:t>
      </w:r>
      <w:r>
        <w:rPr>
          <w:rFonts w:ascii="Arial Narrow" w:hAnsi="Arial Narrow"/>
        </w:rPr>
        <w:t xml:space="preserve"> Tuesday in April</w:t>
      </w:r>
    </w:p>
    <w:p w14:paraId="2ECDD850" w14:textId="343515AA" w:rsidR="00F435B6" w:rsidRDefault="00F435B6" w:rsidP="00A02CD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Legislatures </w:t>
      </w:r>
      <w:r w:rsidR="00B0537B">
        <w:rPr>
          <w:rFonts w:ascii="Arial Narrow" w:hAnsi="Arial Narrow"/>
        </w:rPr>
        <w:t xml:space="preserve">are </w:t>
      </w:r>
      <w:r>
        <w:rPr>
          <w:rFonts w:ascii="Arial Narrow" w:hAnsi="Arial Narrow"/>
        </w:rPr>
        <w:t xml:space="preserve">in town </w:t>
      </w:r>
      <w:r w:rsidR="00B0537B">
        <w:rPr>
          <w:rFonts w:ascii="Arial Narrow" w:hAnsi="Arial Narrow"/>
        </w:rPr>
        <w:t xml:space="preserve">on </w:t>
      </w:r>
      <w:r>
        <w:rPr>
          <w:rFonts w:ascii="Arial Narrow" w:hAnsi="Arial Narrow"/>
        </w:rPr>
        <w:t>the last Monday of March for Veto Day</w:t>
      </w:r>
    </w:p>
    <w:p w14:paraId="2087DE06" w14:textId="687A323A" w:rsidR="00A02CD9" w:rsidRDefault="00C27F6E" w:rsidP="00A02CD9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Drifter’s</w:t>
      </w:r>
      <w:r w:rsidR="00A02CD9">
        <w:rPr>
          <w:rFonts w:ascii="Arial Narrow" w:hAnsi="Arial Narrow"/>
        </w:rPr>
        <w:t xml:space="preserve"> available dates:</w:t>
      </w:r>
    </w:p>
    <w:p w14:paraId="34ADDC1F" w14:textId="33D2C884" w:rsidR="00C4487B" w:rsidRDefault="00C4487B" w:rsidP="00C4487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Available starting March 24 through the entire month of April</w:t>
      </w:r>
    </w:p>
    <w:p w14:paraId="203115A1" w14:textId="0BD40F97" w:rsidR="00C4487B" w:rsidRDefault="00C4487B" w:rsidP="00C4487B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AJ is on vacation March </w:t>
      </w:r>
      <w:r w:rsidR="00C27F6E">
        <w:rPr>
          <w:rFonts w:ascii="Arial Narrow" w:hAnsi="Arial Narrow"/>
        </w:rPr>
        <w:t xml:space="preserve">21- 30 </w:t>
      </w:r>
    </w:p>
    <w:p w14:paraId="5329ECE4" w14:textId="24A3A958" w:rsidR="00C4487B" w:rsidRDefault="00C4487B" w:rsidP="00C4487B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Estimated quote based </w:t>
      </w:r>
      <w:r w:rsidR="00F435B6">
        <w:rPr>
          <w:rFonts w:ascii="Arial Narrow" w:hAnsi="Arial Narrow"/>
        </w:rPr>
        <w:t>on</w:t>
      </w:r>
      <w:r>
        <w:rPr>
          <w:rFonts w:ascii="Arial Narrow" w:hAnsi="Arial Narrow"/>
        </w:rPr>
        <w:t xml:space="preserve"> this </w:t>
      </w:r>
      <w:r w:rsidR="00F435B6">
        <w:rPr>
          <w:rFonts w:ascii="Arial Narrow" w:hAnsi="Arial Narrow"/>
        </w:rPr>
        <w:t>year's</w:t>
      </w:r>
      <w:r>
        <w:rPr>
          <w:rFonts w:ascii="Arial Narrow" w:hAnsi="Arial Narrow"/>
        </w:rPr>
        <w:t xml:space="preserve"> PDC contract: </w:t>
      </w:r>
      <w:proofErr w:type="gramStart"/>
      <w:r>
        <w:rPr>
          <w:rFonts w:ascii="Arial Narrow" w:hAnsi="Arial Narrow"/>
        </w:rPr>
        <w:t>$10,930.73</w:t>
      </w:r>
      <w:proofErr w:type="gramEnd"/>
    </w:p>
    <w:p w14:paraId="3A92F32D" w14:textId="20FCDB14" w:rsidR="00C4487B" w:rsidRDefault="00C4487B" w:rsidP="00C27F6E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Room Rental went up $100 since we signed </w:t>
      </w:r>
      <w:r w:rsidR="00C27F6E">
        <w:rPr>
          <w:rFonts w:ascii="Arial Narrow" w:hAnsi="Arial Narrow"/>
        </w:rPr>
        <w:t xml:space="preserve">the </w:t>
      </w:r>
      <w:r>
        <w:rPr>
          <w:rFonts w:ascii="Arial Narrow" w:hAnsi="Arial Narrow"/>
        </w:rPr>
        <w:t xml:space="preserve">contract for 2024 </w:t>
      </w:r>
      <w:proofErr w:type="gramStart"/>
      <w:r>
        <w:rPr>
          <w:rFonts w:ascii="Arial Narrow" w:hAnsi="Arial Narrow"/>
        </w:rPr>
        <w:t>PDC</w:t>
      </w:r>
      <w:proofErr w:type="gramEnd"/>
    </w:p>
    <w:p w14:paraId="5303F67F" w14:textId="57A412CB" w:rsidR="00C27F6E" w:rsidRDefault="00C27F6E" w:rsidP="00C27F6E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If we want the room the night before to set up, we receive priority preference but if someone wants to book, Kayla will let us know and will need to make a decision if want to pay the night </w:t>
      </w:r>
      <w:proofErr w:type="gramStart"/>
      <w:r>
        <w:rPr>
          <w:rFonts w:ascii="Arial Narrow" w:hAnsi="Arial Narrow"/>
        </w:rPr>
        <w:t>before</w:t>
      </w:r>
      <w:proofErr w:type="gramEnd"/>
    </w:p>
    <w:p w14:paraId="5BC72852" w14:textId="49F5C592" w:rsidR="00717EF1" w:rsidRDefault="00C27F6E" w:rsidP="00717EF1">
      <w:pPr>
        <w:pStyle w:val="ListParagraph"/>
        <w:numPr>
          <w:ilvl w:val="4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We can decide on a date but sign the contract </w:t>
      </w:r>
      <w:proofErr w:type="gramStart"/>
      <w:r>
        <w:rPr>
          <w:rFonts w:ascii="Arial Narrow" w:hAnsi="Arial Narrow"/>
        </w:rPr>
        <w:t>later</w:t>
      </w:r>
      <w:proofErr w:type="gramEnd"/>
    </w:p>
    <w:p w14:paraId="67DA937A" w14:textId="1D362E16" w:rsidR="00717EF1" w:rsidRPr="00717EF1" w:rsidRDefault="00717EF1" w:rsidP="00717EF1">
      <w:pPr>
        <w:pStyle w:val="ListParagraph"/>
        <w:numPr>
          <w:ilvl w:val="3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Tuesday April 1 &amp; Wednesday April 2 </w:t>
      </w:r>
    </w:p>
    <w:p w14:paraId="36929DC8" w14:textId="484A12B2" w:rsidR="006F00E0" w:rsidRDefault="00AB07CC" w:rsidP="006F00E0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165D6E">
        <w:rPr>
          <w:rFonts w:ascii="Arial Narrow" w:hAnsi="Arial Narrow"/>
        </w:rPr>
        <w:t>Other Items of Not</w:t>
      </w:r>
      <w:r w:rsidR="006F00E0">
        <w:rPr>
          <w:rFonts w:ascii="Arial Narrow" w:hAnsi="Arial Narrow"/>
        </w:rPr>
        <w:t>e</w:t>
      </w:r>
    </w:p>
    <w:p w14:paraId="0872E954" w14:textId="11FE5BAC" w:rsidR="00C17E09" w:rsidRPr="001B605B" w:rsidRDefault="006F00E0" w:rsidP="001B605B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Upcoming Webinar: </w:t>
      </w:r>
    </w:p>
    <w:p w14:paraId="1BA40312" w14:textId="4905CD88" w:rsidR="00AD2909" w:rsidRDefault="000E3B18" w:rsidP="006D28A3">
      <w:pPr>
        <w:pStyle w:val="ListParagraph"/>
        <w:numPr>
          <w:ilvl w:val="2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Leadership</w:t>
      </w:r>
      <w:r w:rsidR="00AD2909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>May 22</w:t>
      </w:r>
      <w:r w:rsidR="00AD2909">
        <w:rPr>
          <w:rFonts w:ascii="Arial Narrow" w:hAnsi="Arial Narrow"/>
        </w:rPr>
        <w:t xml:space="preserve"> @ 1pm – Virtual</w:t>
      </w:r>
      <w:r>
        <w:rPr>
          <w:rFonts w:ascii="Arial Narrow" w:hAnsi="Arial Narrow"/>
        </w:rPr>
        <w:t xml:space="preserve"> &amp; Matthew’s Training Center</w:t>
      </w:r>
      <w:r w:rsidR="00AD2909">
        <w:rPr>
          <w:rFonts w:ascii="Arial Narrow" w:hAnsi="Arial Narrow"/>
        </w:rPr>
        <w:t xml:space="preserve"> </w:t>
      </w:r>
    </w:p>
    <w:p w14:paraId="5A2395CE" w14:textId="1832B30D" w:rsidR="00131CFF" w:rsidRDefault="00AB07CC" w:rsidP="00DF2B18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BD7168">
        <w:rPr>
          <w:rFonts w:ascii="Arial Narrow" w:hAnsi="Arial Narrow"/>
        </w:rPr>
        <w:t>Adjourn to next meeting</w:t>
      </w:r>
      <w:r w:rsidR="00A73269">
        <w:rPr>
          <w:rFonts w:ascii="Arial Narrow" w:hAnsi="Arial Narrow"/>
        </w:rPr>
        <w:t xml:space="preserve">, </w:t>
      </w:r>
      <w:r w:rsidR="00F435B6">
        <w:rPr>
          <w:rFonts w:ascii="Arial Narrow" w:hAnsi="Arial Narrow"/>
        </w:rPr>
        <w:t>May 8</w:t>
      </w:r>
      <w:r w:rsidR="00F435B6" w:rsidRPr="00F435B6">
        <w:rPr>
          <w:rFonts w:ascii="Arial Narrow" w:hAnsi="Arial Narrow"/>
          <w:vertAlign w:val="superscript"/>
        </w:rPr>
        <w:t>th</w:t>
      </w:r>
      <w:r w:rsidR="0035692C">
        <w:rPr>
          <w:rFonts w:ascii="Arial Narrow" w:hAnsi="Arial Narrow"/>
        </w:rPr>
        <w:t xml:space="preserve">. </w:t>
      </w:r>
    </w:p>
    <w:p w14:paraId="2E5114D0" w14:textId="5502143F" w:rsidR="007207C0" w:rsidRPr="007207C0" w:rsidRDefault="007207C0" w:rsidP="007207C0">
      <w:pPr>
        <w:pStyle w:val="ListParagraph"/>
        <w:numPr>
          <w:ilvl w:val="1"/>
          <w:numId w:val="1"/>
        </w:numPr>
        <w:rPr>
          <w:rFonts w:ascii="Arial Narrow" w:hAnsi="Arial Narrow"/>
        </w:rPr>
      </w:pPr>
      <w:r>
        <w:rPr>
          <w:rFonts w:ascii="Arial Narrow" w:hAnsi="Arial Narrow"/>
          <w:color w:val="31849B" w:themeColor="accent5" w:themeShade="BF"/>
        </w:rPr>
        <w:t xml:space="preserve">Fabricio motions to adjourn. Amanda S seconds. Motion carried. </w:t>
      </w:r>
    </w:p>
    <w:p w14:paraId="74D9E4C8" w14:textId="77777777" w:rsidR="007207C0" w:rsidRDefault="007207C0" w:rsidP="007207C0">
      <w:pPr>
        <w:rPr>
          <w:rFonts w:ascii="Arial Narrow" w:hAnsi="Arial Narrow"/>
        </w:rPr>
      </w:pPr>
    </w:p>
    <w:p w14:paraId="3FA860CB" w14:textId="14A2F7F2" w:rsidR="007207C0" w:rsidRPr="007207C0" w:rsidRDefault="007207C0" w:rsidP="007207C0">
      <w:pPr>
        <w:rPr>
          <w:rFonts w:ascii="Arial Narrow" w:hAnsi="Arial Narrow"/>
          <w:color w:val="31849B" w:themeColor="accent5" w:themeShade="BF"/>
        </w:rPr>
      </w:pPr>
      <w:r>
        <w:rPr>
          <w:rFonts w:ascii="Arial Narrow" w:hAnsi="Arial Narrow"/>
          <w:color w:val="31849B" w:themeColor="accent5" w:themeShade="BF"/>
        </w:rPr>
        <w:t>Submitted by Amanda Shoop</w:t>
      </w:r>
    </w:p>
    <w:sectPr w:rsidR="007207C0" w:rsidRPr="007207C0" w:rsidSect="008E55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160" w:right="994" w:bottom="1080" w:left="72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0E1F" w14:textId="77777777" w:rsidR="002640C8" w:rsidRDefault="002640C8" w:rsidP="00F809F5">
      <w:r>
        <w:separator/>
      </w:r>
    </w:p>
  </w:endnote>
  <w:endnote w:type="continuationSeparator" w:id="0">
    <w:p w14:paraId="27CA2A06" w14:textId="77777777" w:rsidR="002640C8" w:rsidRDefault="002640C8" w:rsidP="00F8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LT Std Condense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5CC39" w14:textId="77777777" w:rsidR="00FB3CD1" w:rsidRDefault="00FB3C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0C260" w14:textId="0EC8BE45" w:rsidR="005468D7" w:rsidRPr="00FB3AE7" w:rsidRDefault="00074F08" w:rsidP="006112CD">
    <w:pPr>
      <w:pStyle w:val="Footer"/>
      <w:rPr>
        <w:rFonts w:ascii="Helvetica LT Std Condensed" w:hAnsi="Helvetica LT Std Condensed"/>
        <w:color w:val="043178"/>
        <w:sz w:val="18"/>
        <w:szCs w:val="18"/>
      </w:rPr>
    </w:pPr>
    <w:r>
      <w:rPr>
        <w:rFonts w:ascii="Helvetica LT Std Condensed" w:hAnsi="Helvetica LT Std Condensed"/>
        <w:noProof/>
        <w:color w:val="043178"/>
        <w:sz w:val="20"/>
        <w:szCs w:val="18"/>
      </w:rPr>
      <w:t xml:space="preserve">PO Box 25, Pierre, SD, </w:t>
    </w:r>
    <w:r w:rsidR="00AB07CC">
      <w:rPr>
        <w:rFonts w:ascii="Helvetica LT Std Condensed" w:hAnsi="Helvetica LT Std Condensed"/>
        <w:noProof/>
        <w:color w:val="043178"/>
        <w:sz w:val="20"/>
        <w:szCs w:val="18"/>
      </w:rPr>
      <w:t>57501</w:t>
    </w:r>
    <w:r w:rsidR="00AB07CC" w:rsidRPr="00FB3AE7">
      <w:rPr>
        <w:rFonts w:ascii="Helvetica LT Std Condensed" w:hAnsi="Helvetica LT Std Condensed"/>
        <w:color w:val="043178"/>
        <w:sz w:val="20"/>
        <w:szCs w:val="18"/>
      </w:rPr>
      <w:t xml:space="preserve"> | </w:t>
    </w:r>
    <w:hyperlink r:id="rId1" w:history="1">
      <w:r w:rsidR="006112CD" w:rsidRPr="006D0691">
        <w:rPr>
          <w:rStyle w:val="Hyperlink"/>
          <w:rFonts w:ascii="Helvetica LT Std Condensed" w:hAnsi="Helvetica LT Std Condensed"/>
          <w:sz w:val="20"/>
          <w:szCs w:val="18"/>
        </w:rPr>
        <w:t>SouthDakotaAGA@gmail.com</w:t>
      </w:r>
    </w:hyperlink>
    <w:r w:rsidR="006112CD">
      <w:rPr>
        <w:rFonts w:ascii="Helvetica LT Std Condensed" w:hAnsi="Helvetica LT Std Condensed"/>
        <w:color w:val="043178"/>
        <w:sz w:val="20"/>
        <w:szCs w:val="18"/>
      </w:rPr>
      <w:t xml:space="preserve">                                                     </w:t>
    </w:r>
    <w:r w:rsidR="006112CD">
      <w:rPr>
        <w:rFonts w:ascii="Helvetica LT Std Condensed" w:hAnsi="Helvetica LT Std Condensed"/>
        <w:noProof/>
        <w:color w:val="043178"/>
        <w:sz w:val="20"/>
        <w:szCs w:val="18"/>
      </w:rPr>
      <w:drawing>
        <wp:inline distT="0" distB="0" distL="0" distR="0" wp14:anchorId="03D58158" wp14:editId="08F4DD4D">
          <wp:extent cx="1274367" cy="335128"/>
          <wp:effectExtent l="0" t="0" r="254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225" cy="3440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DA9D" w14:textId="77777777" w:rsidR="00FB3CD1" w:rsidRDefault="00FB3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81803" w14:textId="77777777" w:rsidR="002640C8" w:rsidRDefault="002640C8" w:rsidP="00F809F5">
      <w:r>
        <w:separator/>
      </w:r>
    </w:p>
  </w:footnote>
  <w:footnote w:type="continuationSeparator" w:id="0">
    <w:p w14:paraId="7D661BC5" w14:textId="77777777" w:rsidR="002640C8" w:rsidRDefault="002640C8" w:rsidP="00F80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F806" w14:textId="77777777" w:rsidR="00FB3CD1" w:rsidRDefault="00FB3C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3737" w14:textId="48C94DBF" w:rsidR="005468D7" w:rsidRDefault="00FB3CD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DD3F4C" wp14:editId="0A6A8D1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55420" cy="948249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948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72D0" w14:textId="77777777" w:rsidR="00FB3CD1" w:rsidRDefault="00FB3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50A61"/>
    <w:multiLevelType w:val="hybridMultilevel"/>
    <w:tmpl w:val="1DF80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27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8d762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85"/>
    <w:rsid w:val="00012BE5"/>
    <w:rsid w:val="00014D18"/>
    <w:rsid w:val="00015B27"/>
    <w:rsid w:val="0001669C"/>
    <w:rsid w:val="00022753"/>
    <w:rsid w:val="0002520F"/>
    <w:rsid w:val="00030A34"/>
    <w:rsid w:val="00042C64"/>
    <w:rsid w:val="0004386E"/>
    <w:rsid w:val="000441CB"/>
    <w:rsid w:val="00044F4E"/>
    <w:rsid w:val="00062B3C"/>
    <w:rsid w:val="000725E0"/>
    <w:rsid w:val="00074F08"/>
    <w:rsid w:val="00074F6B"/>
    <w:rsid w:val="00080A85"/>
    <w:rsid w:val="00081315"/>
    <w:rsid w:val="0009110C"/>
    <w:rsid w:val="00092069"/>
    <w:rsid w:val="00092FDA"/>
    <w:rsid w:val="000931C7"/>
    <w:rsid w:val="000A5A4F"/>
    <w:rsid w:val="000B388C"/>
    <w:rsid w:val="000B6C46"/>
    <w:rsid w:val="000C03AF"/>
    <w:rsid w:val="000C4082"/>
    <w:rsid w:val="000C65A7"/>
    <w:rsid w:val="000D08D4"/>
    <w:rsid w:val="000D3EA7"/>
    <w:rsid w:val="000D7FFC"/>
    <w:rsid w:val="000E3B18"/>
    <w:rsid w:val="000E7F82"/>
    <w:rsid w:val="0010105A"/>
    <w:rsid w:val="00107EC8"/>
    <w:rsid w:val="00113ADA"/>
    <w:rsid w:val="00121114"/>
    <w:rsid w:val="00125B29"/>
    <w:rsid w:val="00131CFF"/>
    <w:rsid w:val="001428B3"/>
    <w:rsid w:val="0014497E"/>
    <w:rsid w:val="00165D6E"/>
    <w:rsid w:val="00171BFC"/>
    <w:rsid w:val="00171CC3"/>
    <w:rsid w:val="001B605B"/>
    <w:rsid w:val="001C5C5E"/>
    <w:rsid w:val="001E0D84"/>
    <w:rsid w:val="001E2A2A"/>
    <w:rsid w:val="001E5253"/>
    <w:rsid w:val="001E7655"/>
    <w:rsid w:val="00201694"/>
    <w:rsid w:val="00203A66"/>
    <w:rsid w:val="00204E6E"/>
    <w:rsid w:val="00211752"/>
    <w:rsid w:val="002147D3"/>
    <w:rsid w:val="0022034C"/>
    <w:rsid w:val="00225347"/>
    <w:rsid w:val="0024731A"/>
    <w:rsid w:val="00251993"/>
    <w:rsid w:val="00256DF1"/>
    <w:rsid w:val="002640C8"/>
    <w:rsid w:val="00272665"/>
    <w:rsid w:val="00272DCB"/>
    <w:rsid w:val="00272EEB"/>
    <w:rsid w:val="00296117"/>
    <w:rsid w:val="00297442"/>
    <w:rsid w:val="002A0474"/>
    <w:rsid w:val="002A10C0"/>
    <w:rsid w:val="002A1BBB"/>
    <w:rsid w:val="002B43BA"/>
    <w:rsid w:val="002B52C5"/>
    <w:rsid w:val="002C4907"/>
    <w:rsid w:val="002D5264"/>
    <w:rsid w:val="002D6168"/>
    <w:rsid w:val="002D6258"/>
    <w:rsid w:val="002F0EA8"/>
    <w:rsid w:val="002F7DDE"/>
    <w:rsid w:val="003029C5"/>
    <w:rsid w:val="00302B11"/>
    <w:rsid w:val="00311468"/>
    <w:rsid w:val="00327FC5"/>
    <w:rsid w:val="003356D1"/>
    <w:rsid w:val="0034766C"/>
    <w:rsid w:val="00347EE9"/>
    <w:rsid w:val="0035692C"/>
    <w:rsid w:val="00360EDA"/>
    <w:rsid w:val="00361E55"/>
    <w:rsid w:val="00376348"/>
    <w:rsid w:val="00381167"/>
    <w:rsid w:val="00383B55"/>
    <w:rsid w:val="00391217"/>
    <w:rsid w:val="00391FE3"/>
    <w:rsid w:val="003A14A0"/>
    <w:rsid w:val="003A3189"/>
    <w:rsid w:val="003A54FD"/>
    <w:rsid w:val="003B1099"/>
    <w:rsid w:val="003C05AC"/>
    <w:rsid w:val="003C546C"/>
    <w:rsid w:val="003C7338"/>
    <w:rsid w:val="003C7F29"/>
    <w:rsid w:val="003E721E"/>
    <w:rsid w:val="003F376A"/>
    <w:rsid w:val="003F5839"/>
    <w:rsid w:val="003F6ED6"/>
    <w:rsid w:val="00412B79"/>
    <w:rsid w:val="004436D4"/>
    <w:rsid w:val="00445C4D"/>
    <w:rsid w:val="00455AA8"/>
    <w:rsid w:val="00461190"/>
    <w:rsid w:val="00464D7F"/>
    <w:rsid w:val="004729DD"/>
    <w:rsid w:val="00485496"/>
    <w:rsid w:val="004A719F"/>
    <w:rsid w:val="004A72E2"/>
    <w:rsid w:val="004B5395"/>
    <w:rsid w:val="004C3322"/>
    <w:rsid w:val="004D4354"/>
    <w:rsid w:val="004F632B"/>
    <w:rsid w:val="005043FA"/>
    <w:rsid w:val="005049DF"/>
    <w:rsid w:val="00512C40"/>
    <w:rsid w:val="00514B7E"/>
    <w:rsid w:val="005258C4"/>
    <w:rsid w:val="005337B6"/>
    <w:rsid w:val="00535E03"/>
    <w:rsid w:val="005410AB"/>
    <w:rsid w:val="005468D7"/>
    <w:rsid w:val="005625F0"/>
    <w:rsid w:val="00580058"/>
    <w:rsid w:val="00597F90"/>
    <w:rsid w:val="005A2EF9"/>
    <w:rsid w:val="005A424F"/>
    <w:rsid w:val="005A5EFB"/>
    <w:rsid w:val="005A69A4"/>
    <w:rsid w:val="005B21B4"/>
    <w:rsid w:val="005B5C6C"/>
    <w:rsid w:val="005C6A34"/>
    <w:rsid w:val="005E451B"/>
    <w:rsid w:val="005F22B2"/>
    <w:rsid w:val="005F6B60"/>
    <w:rsid w:val="00605A89"/>
    <w:rsid w:val="00605C3A"/>
    <w:rsid w:val="006112CD"/>
    <w:rsid w:val="0061369B"/>
    <w:rsid w:val="00616116"/>
    <w:rsid w:val="006166FE"/>
    <w:rsid w:val="00621ADC"/>
    <w:rsid w:val="00622AC6"/>
    <w:rsid w:val="006244BA"/>
    <w:rsid w:val="006255FB"/>
    <w:rsid w:val="00632144"/>
    <w:rsid w:val="0064111A"/>
    <w:rsid w:val="006412D4"/>
    <w:rsid w:val="00656E73"/>
    <w:rsid w:val="00660846"/>
    <w:rsid w:val="00686125"/>
    <w:rsid w:val="0069108F"/>
    <w:rsid w:val="00691461"/>
    <w:rsid w:val="0069534F"/>
    <w:rsid w:val="00695C6D"/>
    <w:rsid w:val="006A0DA6"/>
    <w:rsid w:val="006B3D94"/>
    <w:rsid w:val="006B5B8E"/>
    <w:rsid w:val="006C2FE1"/>
    <w:rsid w:val="006C3E31"/>
    <w:rsid w:val="006D28A3"/>
    <w:rsid w:val="006D32F7"/>
    <w:rsid w:val="006E5410"/>
    <w:rsid w:val="006F00E0"/>
    <w:rsid w:val="006F50D9"/>
    <w:rsid w:val="00704291"/>
    <w:rsid w:val="00711B93"/>
    <w:rsid w:val="00717EF1"/>
    <w:rsid w:val="007207C0"/>
    <w:rsid w:val="00734ABF"/>
    <w:rsid w:val="00735987"/>
    <w:rsid w:val="00741291"/>
    <w:rsid w:val="007421B2"/>
    <w:rsid w:val="00750B06"/>
    <w:rsid w:val="007557A8"/>
    <w:rsid w:val="0077090D"/>
    <w:rsid w:val="00784385"/>
    <w:rsid w:val="00785577"/>
    <w:rsid w:val="00785834"/>
    <w:rsid w:val="007A30F0"/>
    <w:rsid w:val="007A529A"/>
    <w:rsid w:val="007A769A"/>
    <w:rsid w:val="007B06EF"/>
    <w:rsid w:val="007C2686"/>
    <w:rsid w:val="007D3118"/>
    <w:rsid w:val="007F0C54"/>
    <w:rsid w:val="007F16D2"/>
    <w:rsid w:val="008115D0"/>
    <w:rsid w:val="00813134"/>
    <w:rsid w:val="00817696"/>
    <w:rsid w:val="00817915"/>
    <w:rsid w:val="00822057"/>
    <w:rsid w:val="008326A7"/>
    <w:rsid w:val="00836478"/>
    <w:rsid w:val="00837A82"/>
    <w:rsid w:val="0085612A"/>
    <w:rsid w:val="00861AB2"/>
    <w:rsid w:val="00864D81"/>
    <w:rsid w:val="00872BDA"/>
    <w:rsid w:val="008740E4"/>
    <w:rsid w:val="00880F46"/>
    <w:rsid w:val="00883CEE"/>
    <w:rsid w:val="008917EE"/>
    <w:rsid w:val="00893DCE"/>
    <w:rsid w:val="008A4276"/>
    <w:rsid w:val="008A4ED4"/>
    <w:rsid w:val="008A6218"/>
    <w:rsid w:val="008B0B38"/>
    <w:rsid w:val="008C2E80"/>
    <w:rsid w:val="008C4486"/>
    <w:rsid w:val="008C52B8"/>
    <w:rsid w:val="008C7734"/>
    <w:rsid w:val="008C7FB1"/>
    <w:rsid w:val="008D3099"/>
    <w:rsid w:val="008D3303"/>
    <w:rsid w:val="008D4998"/>
    <w:rsid w:val="008D4A00"/>
    <w:rsid w:val="008E4D08"/>
    <w:rsid w:val="008E5576"/>
    <w:rsid w:val="008F7A9B"/>
    <w:rsid w:val="00902FB6"/>
    <w:rsid w:val="0091030D"/>
    <w:rsid w:val="009228BA"/>
    <w:rsid w:val="00932095"/>
    <w:rsid w:val="00940F57"/>
    <w:rsid w:val="00945397"/>
    <w:rsid w:val="0095740B"/>
    <w:rsid w:val="0096203D"/>
    <w:rsid w:val="0096532F"/>
    <w:rsid w:val="00970189"/>
    <w:rsid w:val="009750FD"/>
    <w:rsid w:val="00975A53"/>
    <w:rsid w:val="00976123"/>
    <w:rsid w:val="009D3D86"/>
    <w:rsid w:val="009D69C8"/>
    <w:rsid w:val="009E0DC3"/>
    <w:rsid w:val="00A02CD9"/>
    <w:rsid w:val="00A1632C"/>
    <w:rsid w:val="00A27ACB"/>
    <w:rsid w:val="00A37586"/>
    <w:rsid w:val="00A4084D"/>
    <w:rsid w:val="00A54785"/>
    <w:rsid w:val="00A56A42"/>
    <w:rsid w:val="00A64D83"/>
    <w:rsid w:val="00A73269"/>
    <w:rsid w:val="00A770E0"/>
    <w:rsid w:val="00A92E29"/>
    <w:rsid w:val="00A9763C"/>
    <w:rsid w:val="00AB0452"/>
    <w:rsid w:val="00AB07CC"/>
    <w:rsid w:val="00AB1364"/>
    <w:rsid w:val="00AB3060"/>
    <w:rsid w:val="00AB3A3F"/>
    <w:rsid w:val="00AD2909"/>
    <w:rsid w:val="00AD4FB7"/>
    <w:rsid w:val="00AE4D5D"/>
    <w:rsid w:val="00AF2499"/>
    <w:rsid w:val="00AF277F"/>
    <w:rsid w:val="00B0537B"/>
    <w:rsid w:val="00B077ED"/>
    <w:rsid w:val="00B12A9A"/>
    <w:rsid w:val="00B178F2"/>
    <w:rsid w:val="00B21F70"/>
    <w:rsid w:val="00B23E22"/>
    <w:rsid w:val="00B36BDC"/>
    <w:rsid w:val="00B50A2C"/>
    <w:rsid w:val="00B5115B"/>
    <w:rsid w:val="00B6053E"/>
    <w:rsid w:val="00B617BD"/>
    <w:rsid w:val="00B64FFD"/>
    <w:rsid w:val="00B73AE4"/>
    <w:rsid w:val="00B77D05"/>
    <w:rsid w:val="00B82DF2"/>
    <w:rsid w:val="00B844F2"/>
    <w:rsid w:val="00BA15B5"/>
    <w:rsid w:val="00BB2055"/>
    <w:rsid w:val="00BC08F6"/>
    <w:rsid w:val="00BC4023"/>
    <w:rsid w:val="00BC6740"/>
    <w:rsid w:val="00BD7168"/>
    <w:rsid w:val="00BE0D12"/>
    <w:rsid w:val="00BF70FB"/>
    <w:rsid w:val="00BF7775"/>
    <w:rsid w:val="00C01F60"/>
    <w:rsid w:val="00C10AE6"/>
    <w:rsid w:val="00C17E09"/>
    <w:rsid w:val="00C27F6E"/>
    <w:rsid w:val="00C301D8"/>
    <w:rsid w:val="00C4487B"/>
    <w:rsid w:val="00C52F83"/>
    <w:rsid w:val="00C613FD"/>
    <w:rsid w:val="00C64188"/>
    <w:rsid w:val="00C666F5"/>
    <w:rsid w:val="00C73034"/>
    <w:rsid w:val="00C73249"/>
    <w:rsid w:val="00C77977"/>
    <w:rsid w:val="00C9284B"/>
    <w:rsid w:val="00CA249C"/>
    <w:rsid w:val="00CA568B"/>
    <w:rsid w:val="00CB3414"/>
    <w:rsid w:val="00CB6E10"/>
    <w:rsid w:val="00CC1BC8"/>
    <w:rsid w:val="00CC52DE"/>
    <w:rsid w:val="00CD3E07"/>
    <w:rsid w:val="00CD3EAD"/>
    <w:rsid w:val="00CE0051"/>
    <w:rsid w:val="00CE12E4"/>
    <w:rsid w:val="00CE2C5A"/>
    <w:rsid w:val="00CE68F5"/>
    <w:rsid w:val="00CE75E9"/>
    <w:rsid w:val="00D01BAC"/>
    <w:rsid w:val="00D02547"/>
    <w:rsid w:val="00D04BC8"/>
    <w:rsid w:val="00D23023"/>
    <w:rsid w:val="00D26EF1"/>
    <w:rsid w:val="00D35A7E"/>
    <w:rsid w:val="00D4610A"/>
    <w:rsid w:val="00D47468"/>
    <w:rsid w:val="00D50AAD"/>
    <w:rsid w:val="00D50C69"/>
    <w:rsid w:val="00D56AAB"/>
    <w:rsid w:val="00D577E5"/>
    <w:rsid w:val="00D6046A"/>
    <w:rsid w:val="00D66F46"/>
    <w:rsid w:val="00D6749F"/>
    <w:rsid w:val="00D72FCD"/>
    <w:rsid w:val="00D77F41"/>
    <w:rsid w:val="00D855FA"/>
    <w:rsid w:val="00D94C3A"/>
    <w:rsid w:val="00DA25DA"/>
    <w:rsid w:val="00DB0B46"/>
    <w:rsid w:val="00DB423A"/>
    <w:rsid w:val="00DB6095"/>
    <w:rsid w:val="00DC2541"/>
    <w:rsid w:val="00DE1A96"/>
    <w:rsid w:val="00DF1C22"/>
    <w:rsid w:val="00DF1ED8"/>
    <w:rsid w:val="00DF2B18"/>
    <w:rsid w:val="00DF7C3A"/>
    <w:rsid w:val="00E03B9E"/>
    <w:rsid w:val="00E07449"/>
    <w:rsid w:val="00E0779D"/>
    <w:rsid w:val="00E21DE0"/>
    <w:rsid w:val="00E27BEA"/>
    <w:rsid w:val="00E362AF"/>
    <w:rsid w:val="00E405AF"/>
    <w:rsid w:val="00E62507"/>
    <w:rsid w:val="00E71417"/>
    <w:rsid w:val="00E759A5"/>
    <w:rsid w:val="00E8144F"/>
    <w:rsid w:val="00E8235A"/>
    <w:rsid w:val="00E8678C"/>
    <w:rsid w:val="00E86894"/>
    <w:rsid w:val="00E94DB9"/>
    <w:rsid w:val="00E97125"/>
    <w:rsid w:val="00E972C6"/>
    <w:rsid w:val="00EA754A"/>
    <w:rsid w:val="00EB4C06"/>
    <w:rsid w:val="00EB613A"/>
    <w:rsid w:val="00EB71FD"/>
    <w:rsid w:val="00EC079D"/>
    <w:rsid w:val="00EC47D7"/>
    <w:rsid w:val="00EE6958"/>
    <w:rsid w:val="00EF1AFC"/>
    <w:rsid w:val="00F01F0C"/>
    <w:rsid w:val="00F15512"/>
    <w:rsid w:val="00F24D3D"/>
    <w:rsid w:val="00F33218"/>
    <w:rsid w:val="00F435B6"/>
    <w:rsid w:val="00F46886"/>
    <w:rsid w:val="00F506D0"/>
    <w:rsid w:val="00F5203C"/>
    <w:rsid w:val="00F75C25"/>
    <w:rsid w:val="00F77E65"/>
    <w:rsid w:val="00F809F5"/>
    <w:rsid w:val="00F82B93"/>
    <w:rsid w:val="00F911F4"/>
    <w:rsid w:val="00FB0A88"/>
    <w:rsid w:val="00FB3AE7"/>
    <w:rsid w:val="00FB3CD1"/>
    <w:rsid w:val="00FB434E"/>
    <w:rsid w:val="00FC15A3"/>
    <w:rsid w:val="00FC79B1"/>
    <w:rsid w:val="00FD356D"/>
    <w:rsid w:val="00FE06FF"/>
    <w:rsid w:val="00FE3E0B"/>
    <w:rsid w:val="00FE4845"/>
    <w:rsid w:val="00FE6E02"/>
    <w:rsid w:val="00FF4B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d762f"/>
    </o:shapedefaults>
    <o:shapelayout v:ext="edit">
      <o:idmap v:ext="edit" data="2"/>
    </o:shapelayout>
  </w:shapeDefaults>
  <w:decimalSymbol w:val="."/>
  <w:listSeparator w:val=","/>
  <w14:docId w14:val="676EEF75"/>
  <w15:docId w15:val="{26611856-43DB-4FDE-A1AB-1594E35F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09F5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next w:val="Normal"/>
    <w:uiPriority w:val="99"/>
    <w:rsid w:val="005410A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MinionPro-Regular"/>
      <w:sz w:val="24"/>
      <w:szCs w:val="24"/>
    </w:rPr>
  </w:style>
  <w:style w:type="character" w:customStyle="1" w:styleId="Heading1Char">
    <w:name w:val="Heading 1 Char"/>
    <w:link w:val="Heading1"/>
    <w:uiPriority w:val="9"/>
    <w:rsid w:val="00F809F5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809F5"/>
    <w:pPr>
      <w:spacing w:line="276" w:lineRule="auto"/>
      <w:outlineLvl w:val="9"/>
    </w:pPr>
    <w:rPr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9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809F5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09F5"/>
    <w:pPr>
      <w:spacing w:before="120"/>
    </w:pPr>
    <w:rPr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F809F5"/>
    <w:pPr>
      <w:ind w:left="240"/>
    </w:pPr>
    <w:rPr>
      <w:i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809F5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809F5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809F5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809F5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809F5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809F5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809F5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9F5"/>
  </w:style>
  <w:style w:type="paragraph" w:styleId="Footer">
    <w:name w:val="footer"/>
    <w:basedOn w:val="Normal"/>
    <w:link w:val="FooterChar"/>
    <w:uiPriority w:val="99"/>
    <w:unhideWhenUsed/>
    <w:rsid w:val="00F809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9F5"/>
  </w:style>
  <w:style w:type="paragraph" w:styleId="ListParagraph">
    <w:name w:val="List Paragraph"/>
    <w:basedOn w:val="Normal"/>
    <w:uiPriority w:val="34"/>
    <w:qFormat/>
    <w:rsid w:val="00AB07CC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AB0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08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A9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outhDakotaAG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501F801F6FF418DDBF786A27BEB7C" ma:contentTypeVersion="7" ma:contentTypeDescription="Create a new document." ma:contentTypeScope="" ma:versionID="a6ff48d085b5ba301416eb8009a83850">
  <xsd:schema xmlns:xsd="http://www.w3.org/2001/XMLSchema" xmlns:xs="http://www.w3.org/2001/XMLSchema" xmlns:p="http://schemas.microsoft.com/office/2006/metadata/properties" xmlns:ns3="73a989bc-9d22-4093-b45e-fb183353ba19" targetNamespace="http://schemas.microsoft.com/office/2006/metadata/properties" ma:root="true" ma:fieldsID="396c0b93b34afcaeccf920a47f34cc7e" ns3:_="">
    <xsd:import namespace="73a989bc-9d22-4093-b45e-fb183353ba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989bc-9d22-4093-b45e-fb183353ba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3F3F14-0AA6-43EC-9849-C52D44241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989bc-9d22-4093-b45e-fb183353b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04C7D7-D32D-42B5-812A-D3E7A9E554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DC3FD0-BFB7-47D1-AAB8-7E6F1C7CE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6D3FB4-3D84-4CE1-B029-24F001968A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1299</Words>
  <Characters>5643</Characters>
  <Application>Microsoft Office Word</Application>
  <DocSecurity>4</DocSecurity>
  <Lines>117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TGD Communications, Inc.</Company>
  <LinksUpToDate>false</LinksUpToDate>
  <CharactersWithSpaces>6863</CharactersWithSpaces>
  <SharedDoc>false</SharedDoc>
  <HLinks>
    <vt:vector size="12" baseType="variant">
      <vt:variant>
        <vt:i4>2555956</vt:i4>
      </vt:variant>
      <vt:variant>
        <vt:i4>-1</vt:i4>
      </vt:variant>
      <vt:variant>
        <vt:i4>2049</vt:i4>
      </vt:variant>
      <vt:variant>
        <vt:i4>1</vt:i4>
      </vt:variant>
      <vt:variant>
        <vt:lpwstr>Chapter Logo Template_Stacked_blue</vt:lpwstr>
      </vt:variant>
      <vt:variant>
        <vt:lpwstr/>
      </vt:variant>
      <vt:variant>
        <vt:i4>5701645</vt:i4>
      </vt:variant>
      <vt:variant>
        <vt:i4>-1</vt:i4>
      </vt:variant>
      <vt:variant>
        <vt:i4>2050</vt:i4>
      </vt:variant>
      <vt:variant>
        <vt:i4>1</vt:i4>
      </vt:variant>
      <vt:variant>
        <vt:lpwstr>CGFM_logo_2012_gold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Werre, Amanda</dc:creator>
  <cp:lastModifiedBy>Jandt, Amanda</cp:lastModifiedBy>
  <cp:revision>2</cp:revision>
  <cp:lastPrinted>2023-03-28T16:10:00Z</cp:lastPrinted>
  <dcterms:created xsi:type="dcterms:W3CDTF">2024-04-03T18:03:00Z</dcterms:created>
  <dcterms:modified xsi:type="dcterms:W3CDTF">2024-04-03T18:03:00Z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0x010100F56501F801F6FF418DDBF786A27BEB7C</vt:lpwstr>
  </property>
  <property fmtid="{D5CDD505-2E9C-101B-9397-08002B2CF9AE}" pid="3" name="GrammarlyDocumentId">
    <vt:lpwstr>5b9c33c6cad5efcee5685a287fae987f9f98ce2c451abf5c86a803f4d0bc1725</vt:lpwstr>
  </property>
</Properties>
</file>