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BC706" w14:textId="77777777" w:rsidR="005335FD" w:rsidRDefault="004521D6">
      <w:pPr>
        <w:pStyle w:val="BodyText"/>
        <w:ind w:left="41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CDFA46" wp14:editId="38071D22">
            <wp:extent cx="1754853" cy="1143000"/>
            <wp:effectExtent l="0" t="0" r="0" b="0"/>
            <wp:docPr id="1" name="image1.jpeg" descr="https://www.agacgfm.org/AGA/MyAGA/chapters/chapter%20logos/TALLAHASSEE_chapterlogo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85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F13A3" w14:textId="77777777" w:rsidR="005335FD" w:rsidRDefault="005335FD">
      <w:pPr>
        <w:pStyle w:val="BodyText"/>
        <w:spacing w:before="5"/>
        <w:rPr>
          <w:rFonts w:ascii="Times New Roman"/>
          <w:sz w:val="13"/>
        </w:rPr>
      </w:pPr>
    </w:p>
    <w:p w14:paraId="4231219E" w14:textId="4939BE2E" w:rsidR="005335FD" w:rsidRDefault="004521D6">
      <w:pPr>
        <w:pStyle w:val="Heading1"/>
        <w:spacing w:before="94" w:line="391" w:lineRule="auto"/>
        <w:ind w:left="3505" w:right="3519" w:firstLine="373"/>
      </w:pPr>
      <w:r>
        <w:t xml:space="preserve">Tuesday, </w:t>
      </w:r>
      <w:r w:rsidR="00624515">
        <w:t xml:space="preserve">October 12, </w:t>
      </w:r>
      <w:r>
        <w:t>5:30 PM</w:t>
      </w:r>
      <w:r>
        <w:rPr>
          <w:spacing w:val="1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Meeting</w:t>
      </w:r>
    </w:p>
    <w:p w14:paraId="71E37639" w14:textId="77777777" w:rsidR="005335FD" w:rsidRDefault="004521D6">
      <w:pPr>
        <w:pStyle w:val="BodyText"/>
        <w:spacing w:before="2"/>
        <w:ind w:left="3995" w:right="3996"/>
        <w:jc w:val="center"/>
        <w:rPr>
          <w:rFonts w:ascii="Calibri"/>
        </w:rPr>
      </w:pPr>
      <w:r>
        <w:rPr>
          <w:rFonts w:ascii="Calibri"/>
        </w:rPr>
        <w:t>Virtual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Zoom,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Tallahassee,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Florida</w:t>
      </w:r>
    </w:p>
    <w:p w14:paraId="3E3B6204" w14:textId="77777777" w:rsidR="005335FD" w:rsidRDefault="005335FD">
      <w:pPr>
        <w:pStyle w:val="BodyText"/>
        <w:spacing w:before="9"/>
        <w:rPr>
          <w:rFonts w:ascii="Calibri"/>
          <w:sz w:val="20"/>
        </w:rPr>
      </w:pPr>
    </w:p>
    <w:p w14:paraId="072C104B" w14:textId="03EE28DA" w:rsidR="005335FD" w:rsidRDefault="004521D6">
      <w:pPr>
        <w:pStyle w:val="Heading1"/>
        <w:ind w:left="3995" w:right="3992"/>
        <w:jc w:val="center"/>
      </w:pPr>
      <w:r>
        <w:t>MINUTES</w:t>
      </w:r>
    </w:p>
    <w:p w14:paraId="62A1F428" w14:textId="77777777" w:rsidR="000E6CFE" w:rsidRDefault="000E6CFE">
      <w:pPr>
        <w:pStyle w:val="Heading1"/>
        <w:ind w:left="3995" w:right="3992"/>
        <w:jc w:val="center"/>
      </w:pPr>
    </w:p>
    <w:p w14:paraId="1A30E764" w14:textId="4071AEA8" w:rsidR="005335FD" w:rsidRDefault="004521D6" w:rsidP="000E6CFE">
      <w:pPr>
        <w:pStyle w:val="BodyText"/>
      </w:pPr>
      <w:r>
        <w:rPr>
          <w:b/>
        </w:rPr>
        <w:t>Call</w:t>
      </w:r>
      <w:r>
        <w:rPr>
          <w:b/>
          <w:spacing w:val="10"/>
        </w:rPr>
        <w:t xml:space="preserve"> </w:t>
      </w:r>
      <w:r>
        <w:rPr>
          <w:b/>
        </w:rPr>
        <w:t>to</w:t>
      </w:r>
      <w:r>
        <w:rPr>
          <w:b/>
          <w:spacing w:val="8"/>
        </w:rPr>
        <w:t xml:space="preserve"> </w:t>
      </w:r>
      <w:r>
        <w:rPr>
          <w:b/>
        </w:rPr>
        <w:t>Order</w:t>
      </w:r>
      <w:r>
        <w:rPr>
          <w:b/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President</w:t>
      </w:r>
      <w:r>
        <w:rPr>
          <w:spacing w:val="11"/>
        </w:rPr>
        <w:t xml:space="preserve"> </w:t>
      </w:r>
      <w:r>
        <w:t>Patricia</w:t>
      </w:r>
      <w:r>
        <w:rPr>
          <w:spacing w:val="10"/>
        </w:rPr>
        <w:t xml:space="preserve"> </w:t>
      </w:r>
      <w:r>
        <w:t>Manning</w:t>
      </w:r>
      <w:r>
        <w:rPr>
          <w:spacing w:val="11"/>
        </w:rPr>
        <w:t xml:space="preserve"> </w:t>
      </w:r>
      <w:r>
        <w:t>called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meeting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order</w:t>
      </w:r>
      <w:r>
        <w:rPr>
          <w:spacing w:val="7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5:</w:t>
      </w:r>
      <w:r w:rsidR="00E35208">
        <w:t>3</w:t>
      </w:r>
      <w:r w:rsidR="00624515">
        <w:t>9</w:t>
      </w:r>
      <w:r>
        <w:rPr>
          <w:spacing w:val="6"/>
        </w:rPr>
        <w:t xml:space="preserve"> </w:t>
      </w:r>
      <w:r>
        <w:t>pm.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officers</w:t>
      </w:r>
      <w:r>
        <w:rPr>
          <w:spacing w:val="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Virtual “Zoom”</w:t>
      </w:r>
      <w:r>
        <w:rPr>
          <w:spacing w:val="-6"/>
        </w:rPr>
        <w:t xml:space="preserve"> </w:t>
      </w:r>
      <w:r>
        <w:t>attendance:</w:t>
      </w:r>
    </w:p>
    <w:p w14:paraId="61299E2D" w14:textId="00ECDE94" w:rsidR="005335FD" w:rsidRDefault="005335FD">
      <w:pPr>
        <w:pStyle w:val="BodyText"/>
        <w:spacing w:before="11"/>
        <w:rPr>
          <w:sz w:val="21"/>
        </w:rPr>
      </w:pPr>
    </w:p>
    <w:p w14:paraId="1A238D2A" w14:textId="60EB3CFA" w:rsidR="000E6CFE" w:rsidRDefault="000E6CFE">
      <w:pPr>
        <w:pStyle w:val="BodyText"/>
        <w:spacing w:before="11"/>
        <w:rPr>
          <w:sz w:val="21"/>
        </w:rPr>
      </w:pPr>
    </w:p>
    <w:p w14:paraId="72C0F9B2" w14:textId="77777777" w:rsidR="000E6CFE" w:rsidRPr="000E6CFE" w:rsidRDefault="000E6CFE">
      <w:pPr>
        <w:pStyle w:val="BodyText"/>
        <w:spacing w:before="11"/>
      </w:pPr>
      <w:r w:rsidRPr="000E6CFE">
        <w:rPr>
          <w:u w:val="single"/>
        </w:rPr>
        <w:t>Chapter Officers</w:t>
      </w:r>
      <w:r w:rsidRPr="000E6CFE">
        <w:t>:</w:t>
      </w:r>
    </w:p>
    <w:p w14:paraId="5E70846C" w14:textId="5F6F525E" w:rsidR="000E6CFE" w:rsidRDefault="000E6CFE">
      <w:pPr>
        <w:pStyle w:val="BodyText"/>
        <w:spacing w:before="11"/>
      </w:pPr>
      <w:r w:rsidRPr="000E6CFE">
        <w:t>Patricia Manning, President</w:t>
      </w:r>
    </w:p>
    <w:p w14:paraId="410A9DB3" w14:textId="77777777" w:rsidR="00624515" w:rsidRDefault="00624515" w:rsidP="00624515">
      <w:pPr>
        <w:pStyle w:val="BodyText"/>
        <w:spacing w:before="11"/>
      </w:pPr>
      <w:r w:rsidRPr="000E6CFE">
        <w:t>Tracie Hodge, President-Elect</w:t>
      </w:r>
    </w:p>
    <w:p w14:paraId="0947C5C6" w14:textId="77777777" w:rsidR="000E6CFE" w:rsidRPr="000E6CFE" w:rsidRDefault="000E6CFE">
      <w:pPr>
        <w:pStyle w:val="BodyText"/>
        <w:spacing w:before="11"/>
      </w:pPr>
      <w:r w:rsidRPr="000E6CFE">
        <w:t>Pete Walker, Treasurer-Elect</w:t>
      </w:r>
      <w:r w:rsidRPr="000E6CFE">
        <w:tab/>
      </w:r>
    </w:p>
    <w:p w14:paraId="0EDDB5D5" w14:textId="77777777" w:rsidR="000E6CFE" w:rsidRPr="000E6CFE" w:rsidRDefault="000E6CFE">
      <w:pPr>
        <w:pStyle w:val="BodyText"/>
        <w:spacing w:before="11"/>
      </w:pPr>
      <w:r w:rsidRPr="000E6CFE">
        <w:t>Pamela Ray, Secretary</w:t>
      </w:r>
    </w:p>
    <w:p w14:paraId="02AD2227" w14:textId="77777777" w:rsidR="000E6CFE" w:rsidRPr="000E6CFE" w:rsidRDefault="000E6CFE">
      <w:pPr>
        <w:pStyle w:val="BodyText"/>
        <w:spacing w:before="11"/>
      </w:pPr>
      <w:r w:rsidRPr="000E6CFE">
        <w:tab/>
      </w:r>
      <w:r w:rsidRPr="000E6CFE">
        <w:tab/>
      </w:r>
      <w:r w:rsidRPr="000E6CFE">
        <w:tab/>
      </w:r>
    </w:p>
    <w:p w14:paraId="7595F001" w14:textId="15021FDF" w:rsidR="000E6CFE" w:rsidRPr="000E6CFE" w:rsidRDefault="000E6CFE">
      <w:pPr>
        <w:pStyle w:val="BodyText"/>
        <w:spacing w:before="11"/>
      </w:pPr>
      <w:r w:rsidRPr="000E6CFE">
        <w:rPr>
          <w:u w:val="single"/>
        </w:rPr>
        <w:t>Board Members</w:t>
      </w:r>
      <w:r w:rsidRPr="000E6CFE">
        <w:t>:</w:t>
      </w:r>
    </w:p>
    <w:p w14:paraId="56F4B5B3" w14:textId="7A208EE0" w:rsidR="000E6CFE" w:rsidRPr="000E6CFE" w:rsidRDefault="000E6CFE">
      <w:pPr>
        <w:pStyle w:val="BodyText"/>
        <w:spacing w:before="11"/>
      </w:pPr>
      <w:r w:rsidRPr="000E6CFE">
        <w:t>Alexandra Weimorts</w:t>
      </w:r>
    </w:p>
    <w:p w14:paraId="4E161A3D" w14:textId="4D29E730" w:rsidR="000E6CFE" w:rsidRPr="000E6CFE" w:rsidRDefault="000E6CFE">
      <w:pPr>
        <w:pStyle w:val="BodyText"/>
        <w:spacing w:before="11"/>
      </w:pPr>
      <w:r w:rsidRPr="000E6CFE">
        <w:t>Angie Robertson</w:t>
      </w:r>
    </w:p>
    <w:p w14:paraId="5B970CAE" w14:textId="4E5D2BD4" w:rsidR="000E6CFE" w:rsidRPr="000E6CFE" w:rsidRDefault="000E6CFE">
      <w:pPr>
        <w:pStyle w:val="BodyText"/>
        <w:spacing w:before="11"/>
      </w:pPr>
      <w:r w:rsidRPr="000E6CFE">
        <w:t>Sue Graham</w:t>
      </w:r>
    </w:p>
    <w:p w14:paraId="67674652" w14:textId="47D69F5F" w:rsidR="000E6CFE" w:rsidRPr="000E6CFE" w:rsidRDefault="000E6CFE">
      <w:pPr>
        <w:pStyle w:val="BodyText"/>
        <w:spacing w:before="11"/>
      </w:pPr>
      <w:r w:rsidRPr="000E6CFE">
        <w:t>Patrick Cowen</w:t>
      </w:r>
    </w:p>
    <w:p w14:paraId="0964DC14" w14:textId="77777777" w:rsidR="00D260E4" w:rsidRPr="000E6CFE" w:rsidRDefault="00D260E4" w:rsidP="00D260E4">
      <w:pPr>
        <w:pStyle w:val="BodyText"/>
        <w:spacing w:before="11"/>
      </w:pPr>
      <w:r w:rsidRPr="000E6CFE">
        <w:t>Melinda Miquel</w:t>
      </w:r>
    </w:p>
    <w:p w14:paraId="68422A49" w14:textId="77777777" w:rsidR="00D260E4" w:rsidRPr="000E6CFE" w:rsidRDefault="00D260E4" w:rsidP="00D260E4">
      <w:pPr>
        <w:pStyle w:val="BodyText"/>
        <w:spacing w:before="11"/>
      </w:pPr>
      <w:r w:rsidRPr="000E6CFE">
        <w:t>Brittnee Clark</w:t>
      </w:r>
    </w:p>
    <w:p w14:paraId="08C393AA" w14:textId="79E62DAB" w:rsidR="00D260E4" w:rsidRDefault="00D260E4" w:rsidP="00D260E4">
      <w:pPr>
        <w:pStyle w:val="BodyText"/>
        <w:spacing w:before="11"/>
      </w:pPr>
      <w:r w:rsidRPr="000E6CFE">
        <w:t>Antonio Murphy</w:t>
      </w:r>
    </w:p>
    <w:p w14:paraId="6D776404" w14:textId="77777777" w:rsidR="007B2C8A" w:rsidRDefault="007B2C8A" w:rsidP="007B2C8A">
      <w:pPr>
        <w:pStyle w:val="BodyText"/>
        <w:spacing w:before="11"/>
      </w:pPr>
      <w:r w:rsidRPr="000E6CFE">
        <w:t>Wicliff Fleurizard</w:t>
      </w:r>
    </w:p>
    <w:p w14:paraId="790AD502" w14:textId="2F9AB37A" w:rsidR="000E6CFE" w:rsidRPr="000E6CFE" w:rsidRDefault="000E6CFE">
      <w:pPr>
        <w:pStyle w:val="BodyText"/>
        <w:spacing w:before="11"/>
      </w:pPr>
    </w:p>
    <w:p w14:paraId="5CE40BA3" w14:textId="7DEAFF07" w:rsidR="000E6CFE" w:rsidRPr="000E6CFE" w:rsidRDefault="000E6CFE">
      <w:pPr>
        <w:pStyle w:val="BodyText"/>
        <w:spacing w:before="11"/>
      </w:pPr>
      <w:r w:rsidRPr="000E6CFE">
        <w:rPr>
          <w:u w:val="single"/>
        </w:rPr>
        <w:t>Officers and Directors not present</w:t>
      </w:r>
      <w:r w:rsidRPr="000E6CFE">
        <w:t>:</w:t>
      </w:r>
    </w:p>
    <w:p w14:paraId="7A1DF440" w14:textId="3158A09F" w:rsidR="00D260E4" w:rsidRDefault="00D260E4" w:rsidP="00D260E4">
      <w:pPr>
        <w:pStyle w:val="BodyText"/>
        <w:spacing w:before="11"/>
      </w:pPr>
      <w:r w:rsidRPr="000E6CFE">
        <w:t>Justin Evans</w:t>
      </w:r>
    </w:p>
    <w:p w14:paraId="6610D492" w14:textId="77777777" w:rsidR="00624515" w:rsidRPr="000E6CFE" w:rsidRDefault="00624515" w:rsidP="00624515">
      <w:pPr>
        <w:pStyle w:val="BodyText"/>
        <w:spacing w:before="11"/>
      </w:pPr>
      <w:r w:rsidRPr="000E6CFE">
        <w:t>Angela Rowe</w:t>
      </w:r>
    </w:p>
    <w:p w14:paraId="29F054B3" w14:textId="77777777" w:rsidR="000E6CFE" w:rsidRDefault="000E6CFE">
      <w:pPr>
        <w:pStyle w:val="BodyText"/>
        <w:spacing w:before="11"/>
        <w:rPr>
          <w:sz w:val="21"/>
        </w:rPr>
      </w:pPr>
    </w:p>
    <w:p w14:paraId="6A5D4319" w14:textId="643B2DE3" w:rsidR="005335FD" w:rsidRDefault="004521D6" w:rsidP="000E6CFE">
      <w:pPr>
        <w:pStyle w:val="BodyText"/>
      </w:pPr>
      <w:r>
        <w:rPr>
          <w:b/>
        </w:rPr>
        <w:t>Meeting</w:t>
      </w:r>
      <w:r>
        <w:rPr>
          <w:b/>
          <w:spacing w:val="-6"/>
        </w:rPr>
        <w:t xml:space="preserve"> </w:t>
      </w:r>
      <w:r>
        <w:rPr>
          <w:b/>
        </w:rPr>
        <w:t>Called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Order</w:t>
      </w:r>
      <w:r>
        <w:rPr>
          <w:b/>
          <w:spacing w:val="-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Patricia</w:t>
      </w:r>
      <w:r>
        <w:rPr>
          <w:spacing w:val="-3"/>
        </w:rPr>
        <w:t xml:space="preserve"> </w:t>
      </w:r>
      <w:r>
        <w:t>Manning</w:t>
      </w:r>
      <w:r>
        <w:rPr>
          <w:spacing w:val="-4"/>
        </w:rPr>
        <w:t xml:space="preserve"> </w:t>
      </w:r>
      <w:r>
        <w:t>welcomed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officers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meeting.</w:t>
      </w:r>
    </w:p>
    <w:p w14:paraId="16E40401" w14:textId="77777777" w:rsidR="005335FD" w:rsidRDefault="005335FD">
      <w:pPr>
        <w:pStyle w:val="BodyText"/>
        <w:spacing w:before="11"/>
        <w:rPr>
          <w:sz w:val="21"/>
        </w:rPr>
      </w:pPr>
    </w:p>
    <w:p w14:paraId="447A5FBF" w14:textId="426525B7" w:rsidR="005335FD" w:rsidRDefault="004521D6" w:rsidP="000E6CFE"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Quorum</w:t>
      </w:r>
      <w:r>
        <w:rPr>
          <w:b/>
          <w:spacing w:val="-7"/>
        </w:rPr>
        <w:t xml:space="preserve"> </w:t>
      </w:r>
      <w:r>
        <w:t xml:space="preserve">– </w:t>
      </w:r>
      <w:r w:rsidR="001503D9">
        <w:t>Pam Ray</w:t>
      </w:r>
      <w:r>
        <w:rPr>
          <w:spacing w:val="-7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quorum</w:t>
      </w:r>
      <w:r>
        <w:rPr>
          <w:spacing w:val="1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present.</w:t>
      </w:r>
    </w:p>
    <w:p w14:paraId="25B803DF" w14:textId="77777777" w:rsidR="005335FD" w:rsidRDefault="005335FD">
      <w:pPr>
        <w:pStyle w:val="BodyText"/>
        <w:spacing w:before="9"/>
        <w:rPr>
          <w:sz w:val="21"/>
        </w:rPr>
      </w:pPr>
    </w:p>
    <w:p w14:paraId="1F79418E" w14:textId="24EDA8F0" w:rsidR="005335FD" w:rsidRDefault="004521D6" w:rsidP="000E6CFE">
      <w:pPr>
        <w:pStyle w:val="BodyText"/>
        <w:spacing w:before="1"/>
        <w:ind w:right="179"/>
      </w:pPr>
      <w:r>
        <w:rPr>
          <w:b/>
        </w:rPr>
        <w:t xml:space="preserve">Prior Meeting Minutes </w:t>
      </w:r>
      <w:r>
        <w:t>– Pa</w:t>
      </w:r>
      <w:r w:rsidR="00104A6B">
        <w:t xml:space="preserve">m Ray stated that the </w:t>
      </w:r>
      <w:r w:rsidR="00F77A94">
        <w:t xml:space="preserve">September </w:t>
      </w:r>
      <w:r w:rsidR="00104A6B">
        <w:t xml:space="preserve">minutes were sent out for review and there were </w:t>
      </w:r>
      <w:r w:rsidR="00F77A94">
        <w:t xml:space="preserve">two </w:t>
      </w:r>
      <w:r w:rsidR="00104A6B">
        <w:t>corrections</w:t>
      </w:r>
      <w:r w:rsidR="00F77A94">
        <w:t xml:space="preserve"> noted, which have been made.  If there are no other corrections or edits, the minutes are final.  </w:t>
      </w:r>
      <w:r w:rsidR="00C07894">
        <w:t>M</w:t>
      </w:r>
      <w:r>
        <w:t>embers</w:t>
      </w:r>
      <w:r>
        <w:rPr>
          <w:spacing w:val="-2"/>
        </w:rPr>
        <w:t xml:space="preserve"> </w:t>
      </w:r>
      <w:r>
        <w:t>indicated</w:t>
      </w:r>
      <w:r>
        <w:rPr>
          <w:spacing w:val="1"/>
        </w:rPr>
        <w:t xml:space="preserve"> </w:t>
      </w:r>
      <w:r w:rsidR="00B6121C">
        <w:rPr>
          <w:spacing w:val="1"/>
        </w:rPr>
        <w:t xml:space="preserve">that </w:t>
      </w:r>
      <w:r>
        <w:t>they</w:t>
      </w:r>
      <w:r>
        <w:rPr>
          <w:spacing w:val="-6"/>
        </w:rPr>
        <w:t xml:space="preserve"> </w:t>
      </w:r>
      <w:r w:rsidR="00C07894">
        <w:rPr>
          <w:spacing w:val="-6"/>
        </w:rPr>
        <w:t xml:space="preserve">are no further corrections.  </w:t>
      </w:r>
      <w:r>
        <w:t>Alexandra Weimorts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125D9F">
        <w:rPr>
          <w:spacing w:val="-4"/>
        </w:rPr>
        <w:t>m</w:t>
      </w:r>
      <w:r w:rsidR="00125D9F">
        <w:t>otion to a</w:t>
      </w:r>
      <w:r w:rsidR="00373505">
        <w:t xml:space="preserve">ccept the minutes with the corrections noted, </w:t>
      </w:r>
      <w:r w:rsidR="00624515">
        <w:t>P</w:t>
      </w:r>
      <w:r w:rsidR="003839E7">
        <w:t>atrick Cowen</w:t>
      </w:r>
      <w:r>
        <w:t xml:space="preserve"> seconded the </w:t>
      </w:r>
      <w:proofErr w:type="gramStart"/>
      <w:r>
        <w:t>motion</w:t>
      </w:r>
      <w:proofErr w:type="gramEnd"/>
      <w:r>
        <w:t xml:space="preserve"> and the minutes were approved</w:t>
      </w:r>
      <w:r>
        <w:rPr>
          <w:spacing w:val="1"/>
        </w:rPr>
        <w:t xml:space="preserve"> </w:t>
      </w:r>
      <w:r>
        <w:t>unanimously.</w:t>
      </w:r>
    </w:p>
    <w:p w14:paraId="09D49944" w14:textId="77777777" w:rsidR="005335FD" w:rsidRDefault="005335FD">
      <w:pPr>
        <w:sectPr w:rsidR="005335FD">
          <w:type w:val="continuous"/>
          <w:pgSz w:w="12240" w:h="15840"/>
          <w:pgMar w:top="1460" w:right="600" w:bottom="280" w:left="600" w:header="720" w:footer="720" w:gutter="0"/>
          <w:cols w:space="720"/>
        </w:sectPr>
      </w:pPr>
    </w:p>
    <w:p w14:paraId="3C086D6A" w14:textId="77777777" w:rsidR="005335FD" w:rsidRDefault="005335FD">
      <w:pPr>
        <w:pStyle w:val="BodyText"/>
        <w:spacing w:before="5"/>
        <w:rPr>
          <w:sz w:val="21"/>
        </w:rPr>
      </w:pPr>
    </w:p>
    <w:p w14:paraId="3BFA00AC" w14:textId="5ACFBCFB" w:rsidR="00647AF5" w:rsidRDefault="004521D6" w:rsidP="00647AF5">
      <w:pPr>
        <w:pStyle w:val="Heading1"/>
        <w:spacing w:before="94"/>
      </w:pPr>
      <w:r>
        <w:t>New</w:t>
      </w:r>
      <w:r>
        <w:rPr>
          <w:spacing w:val="1"/>
        </w:rPr>
        <w:t xml:space="preserve"> </w:t>
      </w:r>
      <w:r>
        <w:t>Business:</w:t>
      </w:r>
    </w:p>
    <w:p w14:paraId="6E91D800" w14:textId="77777777" w:rsidR="00647AF5" w:rsidRDefault="00647AF5" w:rsidP="00647AF5">
      <w:pPr>
        <w:pStyle w:val="Heading1"/>
        <w:spacing w:before="94"/>
      </w:pPr>
    </w:p>
    <w:p w14:paraId="335DCDC7" w14:textId="18E44F35" w:rsidR="00E94AC1" w:rsidRDefault="00193210">
      <w:pPr>
        <w:pStyle w:val="Heading1"/>
        <w:spacing w:before="94"/>
        <w:rPr>
          <w:b w:val="0"/>
          <w:bCs w:val="0"/>
          <w:u w:val="single"/>
        </w:rPr>
      </w:pPr>
      <w:r w:rsidRPr="00193210">
        <w:rPr>
          <w:b w:val="0"/>
          <w:bCs w:val="0"/>
          <w:u w:val="single"/>
        </w:rPr>
        <w:t>CCR</w:t>
      </w:r>
    </w:p>
    <w:p w14:paraId="09BF63F2" w14:textId="2EDF24DC" w:rsidR="00373505" w:rsidRPr="00373505" w:rsidRDefault="00373505">
      <w:pPr>
        <w:pStyle w:val="Heading1"/>
        <w:spacing w:before="94"/>
        <w:rPr>
          <w:b w:val="0"/>
          <w:bCs w:val="0"/>
        </w:rPr>
      </w:pPr>
      <w:r w:rsidRPr="00373505">
        <w:rPr>
          <w:b w:val="0"/>
          <w:bCs w:val="0"/>
        </w:rPr>
        <w:t xml:space="preserve">Sue </w:t>
      </w:r>
      <w:r>
        <w:rPr>
          <w:b w:val="0"/>
          <w:bCs w:val="0"/>
        </w:rPr>
        <w:t xml:space="preserve">Graham </w:t>
      </w:r>
      <w:r w:rsidRPr="00373505">
        <w:rPr>
          <w:b w:val="0"/>
          <w:bCs w:val="0"/>
        </w:rPr>
        <w:t xml:space="preserve">will be sending the CCR to the members next week. </w:t>
      </w:r>
      <w:r w:rsidR="00DF25CE">
        <w:rPr>
          <w:b w:val="0"/>
          <w:bCs w:val="0"/>
        </w:rPr>
        <w:t xml:space="preserve"> Patricia thanked Patrick Cowen for putting it together.  If anyone has any questions when you receive this report, please let Patricia or Patrick know.  </w:t>
      </w:r>
      <w:r w:rsidR="003839E7">
        <w:rPr>
          <w:b w:val="0"/>
          <w:bCs w:val="0"/>
        </w:rPr>
        <w:t xml:space="preserve">Patricia gave </w:t>
      </w:r>
      <w:r w:rsidR="001F0128">
        <w:rPr>
          <w:b w:val="0"/>
          <w:bCs w:val="0"/>
        </w:rPr>
        <w:t xml:space="preserve">a </w:t>
      </w:r>
      <w:r w:rsidR="003839E7">
        <w:rPr>
          <w:b w:val="0"/>
          <w:bCs w:val="0"/>
        </w:rPr>
        <w:t>heads-up to Tracie Hodge that the CCR is eligible for ACE Award points.</w:t>
      </w:r>
    </w:p>
    <w:p w14:paraId="43702F57" w14:textId="77777777" w:rsidR="00A54A95" w:rsidRDefault="00A54A95">
      <w:pPr>
        <w:pStyle w:val="Heading1"/>
        <w:spacing w:before="94"/>
        <w:rPr>
          <w:b w:val="0"/>
          <w:bCs w:val="0"/>
          <w:u w:val="single"/>
        </w:rPr>
      </w:pPr>
    </w:p>
    <w:p w14:paraId="19252A5A" w14:textId="6CEC61C8" w:rsidR="00193210" w:rsidRDefault="00193210">
      <w:pPr>
        <w:pStyle w:val="Heading1"/>
        <w:spacing w:before="94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October 20, 2021 – Monthly Luncheon</w:t>
      </w:r>
    </w:p>
    <w:p w14:paraId="0177B843" w14:textId="3E587D6D" w:rsidR="00647AF5" w:rsidRDefault="00F446DE">
      <w:pPr>
        <w:pStyle w:val="Heading1"/>
        <w:spacing w:before="94"/>
        <w:rPr>
          <w:b w:val="0"/>
          <w:bCs w:val="0"/>
        </w:rPr>
      </w:pPr>
      <w:r>
        <w:rPr>
          <w:b w:val="0"/>
          <w:bCs w:val="0"/>
        </w:rPr>
        <w:t>Sam McCall</w:t>
      </w:r>
      <w:r w:rsidR="00104A6B">
        <w:rPr>
          <w:b w:val="0"/>
          <w:bCs w:val="0"/>
        </w:rPr>
        <w:t xml:space="preserve">, FSU Chief Audit Officer, </w:t>
      </w:r>
      <w:r>
        <w:rPr>
          <w:b w:val="0"/>
          <w:bCs w:val="0"/>
        </w:rPr>
        <w:t>will be speaking on “A Framework of Preventing and Detecting Fraud – What Administrators and Auditors</w:t>
      </w:r>
      <w:r w:rsidR="00104A6B">
        <w:rPr>
          <w:b w:val="0"/>
          <w:bCs w:val="0"/>
        </w:rPr>
        <w:t xml:space="preserve"> Should Know”</w:t>
      </w:r>
      <w:r>
        <w:rPr>
          <w:b w:val="0"/>
          <w:bCs w:val="0"/>
        </w:rPr>
        <w:t>.  There are currently 28 registered with 16 in-person, including the speaker.  Registration ends on October 14</w:t>
      </w:r>
      <w:r w:rsidRPr="00F446DE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with the head count due to the Country Club on October 15</w:t>
      </w:r>
      <w:r w:rsidRPr="00F446DE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.  </w:t>
      </w:r>
    </w:p>
    <w:p w14:paraId="63D08960" w14:textId="52330C5A" w:rsidR="008C595E" w:rsidRDefault="008C595E">
      <w:pPr>
        <w:pStyle w:val="Heading1"/>
        <w:spacing w:before="94"/>
        <w:rPr>
          <w:b w:val="0"/>
          <w:bCs w:val="0"/>
        </w:rPr>
      </w:pPr>
    </w:p>
    <w:p w14:paraId="02AFE5D6" w14:textId="203EDB62" w:rsidR="00D96017" w:rsidRDefault="008C595E">
      <w:pPr>
        <w:pStyle w:val="Heading1"/>
        <w:spacing w:before="94"/>
        <w:rPr>
          <w:b w:val="0"/>
          <w:bCs w:val="0"/>
        </w:rPr>
      </w:pPr>
      <w:r>
        <w:rPr>
          <w:b w:val="0"/>
          <w:bCs w:val="0"/>
        </w:rPr>
        <w:t xml:space="preserve">Discussion followed about whether to </w:t>
      </w:r>
      <w:r w:rsidR="006348EB">
        <w:rPr>
          <w:b w:val="0"/>
          <w:bCs w:val="0"/>
        </w:rPr>
        <w:t xml:space="preserve">continue to </w:t>
      </w:r>
      <w:r>
        <w:rPr>
          <w:b w:val="0"/>
          <w:bCs w:val="0"/>
        </w:rPr>
        <w:t xml:space="preserve">offer </w:t>
      </w:r>
      <w:r w:rsidR="00C07894">
        <w:rPr>
          <w:b w:val="0"/>
          <w:bCs w:val="0"/>
        </w:rPr>
        <w:t xml:space="preserve">the </w:t>
      </w:r>
      <w:r>
        <w:rPr>
          <w:b w:val="0"/>
          <w:bCs w:val="0"/>
        </w:rPr>
        <w:t>pay</w:t>
      </w:r>
      <w:r w:rsidR="00C81DED">
        <w:rPr>
          <w:b w:val="0"/>
          <w:bCs w:val="0"/>
        </w:rPr>
        <w:t xml:space="preserve"> at the </w:t>
      </w:r>
      <w:r>
        <w:rPr>
          <w:b w:val="0"/>
          <w:bCs w:val="0"/>
        </w:rPr>
        <w:t xml:space="preserve">door </w:t>
      </w:r>
      <w:r w:rsidR="008954E2">
        <w:rPr>
          <w:b w:val="0"/>
          <w:bCs w:val="0"/>
        </w:rPr>
        <w:t xml:space="preserve">option </w:t>
      </w:r>
      <w:r>
        <w:rPr>
          <w:b w:val="0"/>
          <w:bCs w:val="0"/>
        </w:rPr>
        <w:t xml:space="preserve">due to </w:t>
      </w:r>
      <w:r w:rsidR="006348EB">
        <w:rPr>
          <w:b w:val="0"/>
          <w:bCs w:val="0"/>
        </w:rPr>
        <w:t xml:space="preserve">those </w:t>
      </w:r>
      <w:r w:rsidR="008954E2">
        <w:rPr>
          <w:b w:val="0"/>
          <w:bCs w:val="0"/>
        </w:rPr>
        <w:t xml:space="preserve">few </w:t>
      </w:r>
      <w:r w:rsidR="006348EB">
        <w:rPr>
          <w:b w:val="0"/>
          <w:bCs w:val="0"/>
        </w:rPr>
        <w:t xml:space="preserve">who sign up to pay at the door and then do not come.  The Country Club also now requires a head count the Friday before the event.  </w:t>
      </w:r>
      <w:r w:rsidR="003839E7">
        <w:rPr>
          <w:b w:val="0"/>
          <w:bCs w:val="0"/>
        </w:rPr>
        <w:t>Alexandra asked the Finance committee what percentage of cash or check</w:t>
      </w:r>
      <w:r w:rsidR="00066408">
        <w:rPr>
          <w:b w:val="0"/>
          <w:bCs w:val="0"/>
        </w:rPr>
        <w:t>s</w:t>
      </w:r>
      <w:r w:rsidR="003839E7">
        <w:rPr>
          <w:b w:val="0"/>
          <w:bCs w:val="0"/>
        </w:rPr>
        <w:t xml:space="preserve"> are derived for the luncheons?  Finance committee shared that approximately 50%.  </w:t>
      </w:r>
      <w:r w:rsidR="006348EB">
        <w:rPr>
          <w:b w:val="0"/>
          <w:bCs w:val="0"/>
        </w:rPr>
        <w:t>P</w:t>
      </w:r>
      <w:r>
        <w:rPr>
          <w:b w:val="0"/>
          <w:bCs w:val="0"/>
        </w:rPr>
        <w:t xml:space="preserve">atricia </w:t>
      </w:r>
      <w:r w:rsidR="006348EB">
        <w:rPr>
          <w:b w:val="0"/>
          <w:bCs w:val="0"/>
        </w:rPr>
        <w:t xml:space="preserve">removed the pay at the door </w:t>
      </w:r>
      <w:r>
        <w:rPr>
          <w:b w:val="0"/>
          <w:bCs w:val="0"/>
        </w:rPr>
        <w:t>option</w:t>
      </w:r>
      <w:r w:rsidR="00066408">
        <w:rPr>
          <w:b w:val="0"/>
          <w:bCs w:val="0"/>
        </w:rPr>
        <w:t xml:space="preserve"> from the October notice</w:t>
      </w:r>
      <w:r>
        <w:rPr>
          <w:b w:val="0"/>
          <w:bCs w:val="0"/>
        </w:rPr>
        <w:t xml:space="preserve"> </w:t>
      </w:r>
      <w:r w:rsidR="00466075">
        <w:rPr>
          <w:b w:val="0"/>
          <w:bCs w:val="0"/>
        </w:rPr>
        <w:t>and</w:t>
      </w:r>
      <w:r>
        <w:rPr>
          <w:b w:val="0"/>
          <w:bCs w:val="0"/>
        </w:rPr>
        <w:t xml:space="preserve"> after further discussion</w:t>
      </w:r>
      <w:r w:rsidR="006348EB">
        <w:rPr>
          <w:b w:val="0"/>
          <w:bCs w:val="0"/>
        </w:rPr>
        <w:t xml:space="preserve">, </w:t>
      </w:r>
      <w:r w:rsidR="00D96017">
        <w:rPr>
          <w:b w:val="0"/>
          <w:bCs w:val="0"/>
        </w:rPr>
        <w:t xml:space="preserve">Patricia asked for a motion. Alexandra made a motion for the pay at the door to remain, Sue Graham seconded.  The CEC voted by show of hands and </w:t>
      </w:r>
      <w:r w:rsidR="006348EB">
        <w:rPr>
          <w:b w:val="0"/>
          <w:bCs w:val="0"/>
        </w:rPr>
        <w:t xml:space="preserve">the </w:t>
      </w:r>
      <w:r w:rsidR="00D96017">
        <w:rPr>
          <w:b w:val="0"/>
          <w:bCs w:val="0"/>
        </w:rPr>
        <w:t>motion failed.  However, the discussion continued the following week by email and a</w:t>
      </w:r>
      <w:r w:rsidR="008954E2">
        <w:rPr>
          <w:b w:val="0"/>
          <w:bCs w:val="0"/>
        </w:rPr>
        <w:t xml:space="preserve">nother vote was requested by Patricia </w:t>
      </w:r>
      <w:r w:rsidR="00C07894">
        <w:rPr>
          <w:b w:val="0"/>
          <w:bCs w:val="0"/>
        </w:rPr>
        <w:t xml:space="preserve">where </w:t>
      </w:r>
      <w:r w:rsidR="008954E2">
        <w:rPr>
          <w:b w:val="0"/>
          <w:bCs w:val="0"/>
        </w:rPr>
        <w:t xml:space="preserve">the decision was reversed.  The pay at the door option </w:t>
      </w:r>
      <w:r w:rsidR="00D96017">
        <w:rPr>
          <w:b w:val="0"/>
          <w:bCs w:val="0"/>
        </w:rPr>
        <w:t xml:space="preserve">remains.  </w:t>
      </w:r>
      <w:r w:rsidR="006348EB">
        <w:rPr>
          <w:b w:val="0"/>
          <w:bCs w:val="0"/>
        </w:rPr>
        <w:t xml:space="preserve">  </w:t>
      </w:r>
    </w:p>
    <w:p w14:paraId="747A603A" w14:textId="77777777" w:rsidR="00D96017" w:rsidRDefault="00D96017">
      <w:pPr>
        <w:pStyle w:val="Heading1"/>
        <w:spacing w:before="94"/>
        <w:rPr>
          <w:b w:val="0"/>
          <w:bCs w:val="0"/>
        </w:rPr>
      </w:pPr>
    </w:p>
    <w:p w14:paraId="2BA1BBEB" w14:textId="311101AF" w:rsidR="00193210" w:rsidRDefault="00193210">
      <w:pPr>
        <w:pStyle w:val="Heading1"/>
        <w:spacing w:before="94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November 17, 2021 – Monthly Luncheon</w:t>
      </w:r>
    </w:p>
    <w:p w14:paraId="5D71701B" w14:textId="10F620C5" w:rsidR="00F446DE" w:rsidRPr="00F446DE" w:rsidRDefault="00F446DE">
      <w:pPr>
        <w:pStyle w:val="Heading1"/>
        <w:spacing w:before="94"/>
        <w:rPr>
          <w:b w:val="0"/>
          <w:bCs w:val="0"/>
        </w:rPr>
      </w:pPr>
      <w:r>
        <w:rPr>
          <w:b w:val="0"/>
          <w:bCs w:val="0"/>
        </w:rPr>
        <w:t>Matthew Tracy, Deputy Auditor General with OAG will give the Florida Auditor General Update.</w:t>
      </w:r>
    </w:p>
    <w:p w14:paraId="3E858224" w14:textId="22DE709A" w:rsidR="00193210" w:rsidRDefault="00193210">
      <w:pPr>
        <w:pStyle w:val="Heading1"/>
        <w:spacing w:before="94"/>
        <w:rPr>
          <w:b w:val="0"/>
          <w:bCs w:val="0"/>
          <w:u w:val="single"/>
        </w:rPr>
      </w:pPr>
    </w:p>
    <w:p w14:paraId="129769B0" w14:textId="4D53DEBC" w:rsidR="00193210" w:rsidRDefault="00193210">
      <w:pPr>
        <w:pStyle w:val="Heading1"/>
        <w:spacing w:before="94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Star Chapter</w:t>
      </w:r>
    </w:p>
    <w:p w14:paraId="1545F406" w14:textId="0F6DC167" w:rsidR="00766FFD" w:rsidRDefault="00F446DE">
      <w:pPr>
        <w:pStyle w:val="Heading1"/>
        <w:spacing w:before="94"/>
        <w:rPr>
          <w:b w:val="0"/>
          <w:bCs w:val="0"/>
        </w:rPr>
      </w:pPr>
      <w:r>
        <w:rPr>
          <w:b w:val="0"/>
          <w:bCs w:val="0"/>
        </w:rPr>
        <w:t xml:space="preserve">Pam Ray provided the recording of the </w:t>
      </w:r>
      <w:r w:rsidR="00C07894">
        <w:rPr>
          <w:b w:val="0"/>
          <w:bCs w:val="0"/>
        </w:rPr>
        <w:t xml:space="preserve">product </w:t>
      </w:r>
      <w:r>
        <w:rPr>
          <w:b w:val="0"/>
          <w:bCs w:val="0"/>
        </w:rPr>
        <w:t xml:space="preserve">demonstration to </w:t>
      </w:r>
      <w:r w:rsidR="00C07894">
        <w:rPr>
          <w:b w:val="0"/>
          <w:bCs w:val="0"/>
        </w:rPr>
        <w:t>the CEC members</w:t>
      </w:r>
      <w:r>
        <w:rPr>
          <w:b w:val="0"/>
          <w:bCs w:val="0"/>
        </w:rPr>
        <w:t xml:space="preserve"> on August 24, 2021.</w:t>
      </w:r>
      <w:r w:rsidR="008954E2">
        <w:rPr>
          <w:b w:val="0"/>
          <w:bCs w:val="0"/>
        </w:rPr>
        <w:t xml:space="preserve">  Sue Graham spoke to the Montgomery Chapter who </w:t>
      </w:r>
      <w:r w:rsidR="00C07894">
        <w:rPr>
          <w:b w:val="0"/>
          <w:bCs w:val="0"/>
        </w:rPr>
        <w:t xml:space="preserve">has used </w:t>
      </w:r>
      <w:r w:rsidR="008954E2">
        <w:rPr>
          <w:b w:val="0"/>
          <w:bCs w:val="0"/>
        </w:rPr>
        <w:t xml:space="preserve">this </w:t>
      </w:r>
      <w:r w:rsidR="00C07894">
        <w:rPr>
          <w:b w:val="0"/>
          <w:bCs w:val="0"/>
        </w:rPr>
        <w:t xml:space="preserve">product for quite a while. </w:t>
      </w:r>
      <w:r w:rsidR="008954E2">
        <w:rPr>
          <w:b w:val="0"/>
          <w:bCs w:val="0"/>
        </w:rPr>
        <w:t xml:space="preserve">They </w:t>
      </w:r>
      <w:r w:rsidR="00C07894">
        <w:rPr>
          <w:b w:val="0"/>
          <w:bCs w:val="0"/>
        </w:rPr>
        <w:t xml:space="preserve">indicated that they liked the </w:t>
      </w:r>
      <w:r w:rsidR="008954E2">
        <w:rPr>
          <w:b w:val="0"/>
          <w:bCs w:val="0"/>
        </w:rPr>
        <w:t>separate listings for members, non-members, and students</w:t>
      </w:r>
      <w:r w:rsidR="00C07894">
        <w:rPr>
          <w:b w:val="0"/>
          <w:bCs w:val="0"/>
        </w:rPr>
        <w:t xml:space="preserve">, but the </w:t>
      </w:r>
      <w:r w:rsidR="008954E2">
        <w:rPr>
          <w:b w:val="0"/>
          <w:bCs w:val="0"/>
        </w:rPr>
        <w:t>webmaster of the group did not think it was quite user friendly</w:t>
      </w:r>
      <w:r w:rsidR="00C07894">
        <w:rPr>
          <w:b w:val="0"/>
          <w:bCs w:val="0"/>
        </w:rPr>
        <w:t xml:space="preserve">, a </w:t>
      </w:r>
      <w:r w:rsidR="008954E2">
        <w:rPr>
          <w:b w:val="0"/>
          <w:bCs w:val="0"/>
        </w:rPr>
        <w:t>large learning curve</w:t>
      </w:r>
      <w:r w:rsidR="00C07894">
        <w:rPr>
          <w:b w:val="0"/>
          <w:bCs w:val="0"/>
        </w:rPr>
        <w:t>, d</w:t>
      </w:r>
      <w:r w:rsidR="008954E2">
        <w:rPr>
          <w:b w:val="0"/>
          <w:bCs w:val="0"/>
        </w:rPr>
        <w:t>id</w:t>
      </w:r>
      <w:r w:rsidR="00C07894">
        <w:rPr>
          <w:b w:val="0"/>
          <w:bCs w:val="0"/>
        </w:rPr>
        <w:t xml:space="preserve"> not provide a sufficient f</w:t>
      </w:r>
      <w:r w:rsidR="008954E2">
        <w:rPr>
          <w:b w:val="0"/>
          <w:bCs w:val="0"/>
        </w:rPr>
        <w:t>iling system</w:t>
      </w:r>
      <w:r w:rsidR="00C07894">
        <w:rPr>
          <w:b w:val="0"/>
          <w:bCs w:val="0"/>
        </w:rPr>
        <w:t xml:space="preserve"> and did not offer the option to </w:t>
      </w:r>
      <w:r w:rsidR="008954E2">
        <w:rPr>
          <w:b w:val="0"/>
          <w:bCs w:val="0"/>
        </w:rPr>
        <w:t xml:space="preserve">create folders. </w:t>
      </w:r>
      <w:r w:rsidR="006331C2">
        <w:rPr>
          <w:b w:val="0"/>
          <w:bCs w:val="0"/>
        </w:rPr>
        <w:t xml:space="preserve">Sue also noted that they used another </w:t>
      </w:r>
      <w:r w:rsidR="008954E2">
        <w:rPr>
          <w:b w:val="0"/>
          <w:bCs w:val="0"/>
        </w:rPr>
        <w:t xml:space="preserve">software to collect the money.   </w:t>
      </w:r>
      <w:r w:rsidR="00766FFD">
        <w:rPr>
          <w:b w:val="0"/>
          <w:bCs w:val="0"/>
        </w:rPr>
        <w:t xml:space="preserve">Patrick Cowen asked </w:t>
      </w:r>
      <w:r w:rsidR="006331C2">
        <w:rPr>
          <w:b w:val="0"/>
          <w:bCs w:val="0"/>
        </w:rPr>
        <w:t xml:space="preserve">whether </w:t>
      </w:r>
      <w:r w:rsidR="00766FFD">
        <w:rPr>
          <w:b w:val="0"/>
          <w:bCs w:val="0"/>
        </w:rPr>
        <w:t>the payment options</w:t>
      </w:r>
      <w:r w:rsidR="00AF32DF">
        <w:rPr>
          <w:b w:val="0"/>
          <w:bCs w:val="0"/>
        </w:rPr>
        <w:t xml:space="preserve"> </w:t>
      </w:r>
      <w:r w:rsidR="006331C2">
        <w:rPr>
          <w:b w:val="0"/>
          <w:bCs w:val="0"/>
        </w:rPr>
        <w:t xml:space="preserve">included making online </w:t>
      </w:r>
      <w:r w:rsidR="00AF32DF">
        <w:rPr>
          <w:b w:val="0"/>
          <w:bCs w:val="0"/>
        </w:rPr>
        <w:t>payments by check such a</w:t>
      </w:r>
      <w:r w:rsidR="00E10629">
        <w:rPr>
          <w:b w:val="0"/>
          <w:bCs w:val="0"/>
        </w:rPr>
        <w:t>s</w:t>
      </w:r>
      <w:r w:rsidR="00AF32DF">
        <w:rPr>
          <w:b w:val="0"/>
          <w:bCs w:val="0"/>
        </w:rPr>
        <w:t xml:space="preserve"> ACH payments</w:t>
      </w:r>
      <w:r w:rsidR="006331C2">
        <w:rPr>
          <w:b w:val="0"/>
          <w:bCs w:val="0"/>
        </w:rPr>
        <w:t xml:space="preserve"> and </w:t>
      </w:r>
      <w:r w:rsidR="00AF32DF">
        <w:rPr>
          <w:b w:val="0"/>
          <w:bCs w:val="0"/>
        </w:rPr>
        <w:t xml:space="preserve">Sue offered to check </w:t>
      </w:r>
      <w:r w:rsidR="006331C2">
        <w:rPr>
          <w:b w:val="0"/>
          <w:bCs w:val="0"/>
        </w:rPr>
        <w:t xml:space="preserve">with them about that option.  </w:t>
      </w:r>
    </w:p>
    <w:p w14:paraId="52149371" w14:textId="7A692C84" w:rsidR="00AF32DF" w:rsidRDefault="00AF32DF">
      <w:pPr>
        <w:pStyle w:val="Heading1"/>
        <w:spacing w:before="94"/>
        <w:rPr>
          <w:b w:val="0"/>
          <w:bCs w:val="0"/>
        </w:rPr>
      </w:pPr>
    </w:p>
    <w:p w14:paraId="6B441CA9" w14:textId="09334036" w:rsidR="00AF32DF" w:rsidRDefault="00AF32DF">
      <w:pPr>
        <w:pStyle w:val="Heading1"/>
        <w:spacing w:before="94"/>
        <w:rPr>
          <w:b w:val="0"/>
          <w:bCs w:val="0"/>
        </w:rPr>
      </w:pPr>
      <w:r>
        <w:rPr>
          <w:b w:val="0"/>
          <w:bCs w:val="0"/>
        </w:rPr>
        <w:t xml:space="preserve">Alexandra reached out to </w:t>
      </w:r>
      <w:r w:rsidR="00151079">
        <w:rPr>
          <w:b w:val="0"/>
          <w:bCs w:val="0"/>
        </w:rPr>
        <w:t>the Mid Missouri Chapter an</w:t>
      </w:r>
      <w:r>
        <w:rPr>
          <w:b w:val="0"/>
          <w:bCs w:val="0"/>
        </w:rPr>
        <w:t xml:space="preserve">d they have not responded.  </w:t>
      </w:r>
      <w:r w:rsidR="006331C2">
        <w:rPr>
          <w:b w:val="0"/>
          <w:bCs w:val="0"/>
        </w:rPr>
        <w:t>She h</w:t>
      </w:r>
      <w:r>
        <w:rPr>
          <w:b w:val="0"/>
          <w:bCs w:val="0"/>
        </w:rPr>
        <w:t xml:space="preserve">ad difficulty finding the </w:t>
      </w:r>
      <w:r w:rsidR="006331C2">
        <w:rPr>
          <w:b w:val="0"/>
          <w:bCs w:val="0"/>
        </w:rPr>
        <w:t xml:space="preserve">contact information for the Chapter President.  </w:t>
      </w:r>
      <w:r>
        <w:rPr>
          <w:b w:val="0"/>
          <w:bCs w:val="0"/>
        </w:rPr>
        <w:t xml:space="preserve">Sue suggested </w:t>
      </w:r>
      <w:r w:rsidR="006331C2">
        <w:rPr>
          <w:b w:val="0"/>
          <w:bCs w:val="0"/>
        </w:rPr>
        <w:t xml:space="preserve">that she utilize the </w:t>
      </w:r>
      <w:r>
        <w:rPr>
          <w:b w:val="0"/>
          <w:bCs w:val="0"/>
        </w:rPr>
        <w:t xml:space="preserve">AGA National </w:t>
      </w:r>
      <w:r w:rsidR="006331C2">
        <w:rPr>
          <w:b w:val="0"/>
          <w:bCs w:val="0"/>
        </w:rPr>
        <w:t xml:space="preserve">directory for that </w:t>
      </w:r>
      <w:r>
        <w:rPr>
          <w:b w:val="0"/>
          <w:bCs w:val="0"/>
        </w:rPr>
        <w:t>Chapter</w:t>
      </w:r>
      <w:r w:rsidR="006331C2">
        <w:rPr>
          <w:b w:val="0"/>
          <w:bCs w:val="0"/>
        </w:rPr>
        <w:t xml:space="preserve"> information</w:t>
      </w:r>
      <w:r>
        <w:rPr>
          <w:b w:val="0"/>
          <w:bCs w:val="0"/>
        </w:rPr>
        <w:t xml:space="preserve">.  Patrick Cowen looked up the contact </w:t>
      </w:r>
      <w:r w:rsidR="006331C2">
        <w:rPr>
          <w:b w:val="0"/>
          <w:bCs w:val="0"/>
        </w:rPr>
        <w:t xml:space="preserve">information during the meeting </w:t>
      </w:r>
      <w:r>
        <w:rPr>
          <w:b w:val="0"/>
          <w:bCs w:val="0"/>
        </w:rPr>
        <w:t xml:space="preserve">and sent </w:t>
      </w:r>
      <w:r w:rsidR="006331C2">
        <w:rPr>
          <w:b w:val="0"/>
          <w:bCs w:val="0"/>
        </w:rPr>
        <w:t xml:space="preserve">it to </w:t>
      </w:r>
      <w:r>
        <w:rPr>
          <w:b w:val="0"/>
          <w:bCs w:val="0"/>
        </w:rPr>
        <w:t>Alexandra</w:t>
      </w:r>
      <w:r w:rsidR="006331C2">
        <w:rPr>
          <w:b w:val="0"/>
          <w:bCs w:val="0"/>
        </w:rPr>
        <w:t>.</w:t>
      </w:r>
      <w:r>
        <w:rPr>
          <w:b w:val="0"/>
          <w:bCs w:val="0"/>
        </w:rPr>
        <w:t xml:space="preserve">  </w:t>
      </w:r>
    </w:p>
    <w:p w14:paraId="5DD626E6" w14:textId="7B9F2EAD" w:rsidR="00193210" w:rsidRDefault="00193210">
      <w:pPr>
        <w:pStyle w:val="Heading1"/>
        <w:spacing w:before="94"/>
        <w:rPr>
          <w:b w:val="0"/>
          <w:bCs w:val="0"/>
          <w:u w:val="single"/>
        </w:rPr>
      </w:pPr>
    </w:p>
    <w:p w14:paraId="24CE9CFC" w14:textId="70536047" w:rsidR="00193210" w:rsidRDefault="00193210">
      <w:pPr>
        <w:pStyle w:val="Heading1"/>
        <w:spacing w:before="94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Policies and Procedures</w:t>
      </w:r>
    </w:p>
    <w:p w14:paraId="49A17935" w14:textId="137B2786" w:rsidR="00151079" w:rsidRPr="00151079" w:rsidRDefault="00151079">
      <w:pPr>
        <w:pStyle w:val="Heading1"/>
        <w:spacing w:before="94"/>
        <w:rPr>
          <w:b w:val="0"/>
          <w:bCs w:val="0"/>
        </w:rPr>
      </w:pPr>
      <w:r>
        <w:rPr>
          <w:b w:val="0"/>
          <w:bCs w:val="0"/>
        </w:rPr>
        <w:t>Patricia asked for Justin Evans</w:t>
      </w:r>
      <w:r w:rsidR="006331C2">
        <w:rPr>
          <w:b w:val="0"/>
          <w:bCs w:val="0"/>
        </w:rPr>
        <w:t>,</w:t>
      </w:r>
      <w:r>
        <w:rPr>
          <w:b w:val="0"/>
          <w:bCs w:val="0"/>
        </w:rPr>
        <w:t xml:space="preserve"> in advance of the meeting </w:t>
      </w:r>
      <w:r w:rsidR="006331C2">
        <w:rPr>
          <w:b w:val="0"/>
          <w:bCs w:val="0"/>
        </w:rPr>
        <w:t xml:space="preserve">since he is not in attendance, </w:t>
      </w:r>
      <w:r>
        <w:rPr>
          <w:b w:val="0"/>
          <w:bCs w:val="0"/>
        </w:rPr>
        <w:t>to work with his committee, which includes M</w:t>
      </w:r>
      <w:r w:rsidR="003E7CB1">
        <w:rPr>
          <w:b w:val="0"/>
          <w:bCs w:val="0"/>
        </w:rPr>
        <w:t>e</w:t>
      </w:r>
      <w:r>
        <w:rPr>
          <w:b w:val="0"/>
          <w:bCs w:val="0"/>
        </w:rPr>
        <w:t xml:space="preserve">linda Miquel who </w:t>
      </w:r>
      <w:r w:rsidR="003E7CB1">
        <w:rPr>
          <w:b w:val="0"/>
          <w:bCs w:val="0"/>
        </w:rPr>
        <w:t xml:space="preserve">is </w:t>
      </w:r>
      <w:r>
        <w:rPr>
          <w:b w:val="0"/>
          <w:bCs w:val="0"/>
        </w:rPr>
        <w:t>on the call tonight, to start looking at the operatin</w:t>
      </w:r>
      <w:r w:rsidR="003E7CB1">
        <w:rPr>
          <w:b w:val="0"/>
          <w:bCs w:val="0"/>
        </w:rPr>
        <w:t>g</w:t>
      </w:r>
      <w:r>
        <w:rPr>
          <w:b w:val="0"/>
          <w:bCs w:val="0"/>
        </w:rPr>
        <w:t xml:space="preserve"> policies and procedures that need to be developed for the chapter as well as the </w:t>
      </w:r>
      <w:r w:rsidR="003E7CB1">
        <w:rPr>
          <w:b w:val="0"/>
          <w:bCs w:val="0"/>
        </w:rPr>
        <w:t xml:space="preserve">annual bylaws for any updates.   </w:t>
      </w:r>
      <w:r>
        <w:rPr>
          <w:b w:val="0"/>
          <w:bCs w:val="0"/>
        </w:rPr>
        <w:t xml:space="preserve"> </w:t>
      </w:r>
    </w:p>
    <w:p w14:paraId="52C0C2B4" w14:textId="77777777" w:rsidR="00151079" w:rsidRDefault="00151079">
      <w:pPr>
        <w:pStyle w:val="Heading1"/>
        <w:spacing w:before="94"/>
        <w:rPr>
          <w:b w:val="0"/>
          <w:bCs w:val="0"/>
          <w:u w:val="single"/>
        </w:rPr>
      </w:pPr>
    </w:p>
    <w:p w14:paraId="4EBCBE48" w14:textId="3F0510CC" w:rsidR="00193210" w:rsidRDefault="00193210">
      <w:pPr>
        <w:pStyle w:val="Heading1"/>
        <w:spacing w:before="94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GTE Presenters Update</w:t>
      </w:r>
    </w:p>
    <w:p w14:paraId="40623B0D" w14:textId="2D81A69E" w:rsidR="003E7CB1" w:rsidRPr="003E7CB1" w:rsidRDefault="003E7CB1">
      <w:pPr>
        <w:pStyle w:val="Heading1"/>
        <w:spacing w:before="94"/>
        <w:rPr>
          <w:b w:val="0"/>
          <w:bCs w:val="0"/>
        </w:rPr>
      </w:pPr>
      <w:r>
        <w:rPr>
          <w:b w:val="0"/>
          <w:bCs w:val="0"/>
        </w:rPr>
        <w:lastRenderedPageBreak/>
        <w:t>Alexandra plans to start out-reach next week. Patrick asked about when the first notice should go out</w:t>
      </w:r>
      <w:r w:rsidR="00A300DC">
        <w:rPr>
          <w:b w:val="0"/>
          <w:bCs w:val="0"/>
        </w:rPr>
        <w:t xml:space="preserve"> which should include a few of the top presenters such as </w:t>
      </w:r>
      <w:r>
        <w:rPr>
          <w:b w:val="0"/>
          <w:bCs w:val="0"/>
        </w:rPr>
        <w:t xml:space="preserve">Lisa Parker and the AGA National President.  Patricia offered to contact the AGA National President.  </w:t>
      </w:r>
    </w:p>
    <w:p w14:paraId="7DBA241D" w14:textId="69087833" w:rsidR="00193210" w:rsidRDefault="00193210">
      <w:pPr>
        <w:pStyle w:val="Heading1"/>
        <w:spacing w:before="94"/>
        <w:rPr>
          <w:b w:val="0"/>
          <w:bCs w:val="0"/>
          <w:u w:val="single"/>
        </w:rPr>
      </w:pPr>
    </w:p>
    <w:p w14:paraId="2C417DA3" w14:textId="3FD1BF8A" w:rsidR="005335FD" w:rsidRDefault="004521D6">
      <w:pPr>
        <w:pStyle w:val="Heading1"/>
        <w:spacing w:before="1"/>
        <w:jc w:val="both"/>
      </w:pPr>
      <w:r>
        <w:t>Old</w:t>
      </w:r>
      <w:r>
        <w:rPr>
          <w:spacing w:val="1"/>
        </w:rPr>
        <w:t xml:space="preserve"> </w:t>
      </w:r>
      <w:r>
        <w:t>Business:</w:t>
      </w:r>
    </w:p>
    <w:p w14:paraId="6CADF250" w14:textId="6835D774" w:rsidR="00193210" w:rsidRDefault="00193210">
      <w:pPr>
        <w:pStyle w:val="Heading1"/>
        <w:spacing w:before="1"/>
        <w:jc w:val="both"/>
      </w:pPr>
    </w:p>
    <w:p w14:paraId="2725750A" w14:textId="7551B74E" w:rsidR="00B471E0" w:rsidRDefault="00B471E0">
      <w:pPr>
        <w:pStyle w:val="Heading1"/>
        <w:spacing w:before="1"/>
        <w:jc w:val="both"/>
        <w:rPr>
          <w:b w:val="0"/>
          <w:bCs w:val="0"/>
          <w:u w:val="single"/>
        </w:rPr>
      </w:pPr>
      <w:r w:rsidRPr="00B471E0">
        <w:rPr>
          <w:b w:val="0"/>
          <w:bCs w:val="0"/>
          <w:u w:val="single"/>
        </w:rPr>
        <w:t>CGFM Training Update for October 6-8</w:t>
      </w:r>
    </w:p>
    <w:p w14:paraId="5AF224A5" w14:textId="6BF6FA50" w:rsidR="003E7CB1" w:rsidRDefault="003E7CB1">
      <w:pPr>
        <w:pStyle w:val="Heading1"/>
        <w:spacing w:before="1"/>
        <w:jc w:val="both"/>
        <w:rPr>
          <w:b w:val="0"/>
          <w:bCs w:val="0"/>
        </w:rPr>
      </w:pPr>
      <w:r>
        <w:rPr>
          <w:b w:val="0"/>
          <w:bCs w:val="0"/>
        </w:rPr>
        <w:t>Sue Graham reported that there was only 1 no-show</w:t>
      </w:r>
      <w:r w:rsidR="00A300DC">
        <w:rPr>
          <w:b w:val="0"/>
          <w:bCs w:val="0"/>
        </w:rPr>
        <w:t xml:space="preserve"> with 1</w:t>
      </w:r>
      <w:r>
        <w:rPr>
          <w:b w:val="0"/>
          <w:bCs w:val="0"/>
        </w:rPr>
        <w:t xml:space="preserve">7 </w:t>
      </w:r>
      <w:r w:rsidR="00A300DC">
        <w:rPr>
          <w:b w:val="0"/>
          <w:bCs w:val="0"/>
        </w:rPr>
        <w:t xml:space="preserve">in </w:t>
      </w:r>
      <w:r>
        <w:rPr>
          <w:b w:val="0"/>
          <w:bCs w:val="0"/>
        </w:rPr>
        <w:t>attend</w:t>
      </w:r>
      <w:r w:rsidR="00A300DC">
        <w:rPr>
          <w:b w:val="0"/>
          <w:bCs w:val="0"/>
        </w:rPr>
        <w:t xml:space="preserve">ance.  The new location at the </w:t>
      </w:r>
      <w:r w:rsidR="005845D4">
        <w:rPr>
          <w:b w:val="0"/>
          <w:bCs w:val="0"/>
        </w:rPr>
        <w:t>Centre of Tallahassee</w:t>
      </w:r>
      <w:r>
        <w:rPr>
          <w:b w:val="0"/>
          <w:bCs w:val="0"/>
        </w:rPr>
        <w:t xml:space="preserve"> </w:t>
      </w:r>
      <w:r w:rsidR="00A300DC">
        <w:rPr>
          <w:b w:val="0"/>
          <w:bCs w:val="0"/>
        </w:rPr>
        <w:t xml:space="preserve">offered exceptional accommodations including a </w:t>
      </w:r>
      <w:r w:rsidR="005845D4">
        <w:rPr>
          <w:b w:val="0"/>
          <w:bCs w:val="0"/>
        </w:rPr>
        <w:t xml:space="preserve">large </w:t>
      </w:r>
      <w:r>
        <w:rPr>
          <w:b w:val="0"/>
          <w:bCs w:val="0"/>
        </w:rPr>
        <w:t>kitchen</w:t>
      </w:r>
      <w:r w:rsidR="00A300DC">
        <w:rPr>
          <w:b w:val="0"/>
          <w:bCs w:val="0"/>
        </w:rPr>
        <w:t>.</w:t>
      </w:r>
      <w:r w:rsidR="005845D4">
        <w:rPr>
          <w:b w:val="0"/>
          <w:bCs w:val="0"/>
        </w:rPr>
        <w:t xml:space="preserve">   Three</w:t>
      </w:r>
      <w:r>
        <w:rPr>
          <w:b w:val="0"/>
          <w:bCs w:val="0"/>
        </w:rPr>
        <w:t xml:space="preserve"> </w:t>
      </w:r>
      <w:r w:rsidR="00A300DC">
        <w:rPr>
          <w:b w:val="0"/>
          <w:bCs w:val="0"/>
        </w:rPr>
        <w:t xml:space="preserve">of the attendees indicated that they </w:t>
      </w:r>
      <w:r>
        <w:rPr>
          <w:b w:val="0"/>
          <w:bCs w:val="0"/>
        </w:rPr>
        <w:t>will be taking exams</w:t>
      </w:r>
      <w:r w:rsidR="005845D4">
        <w:rPr>
          <w:b w:val="0"/>
          <w:bCs w:val="0"/>
        </w:rPr>
        <w:t xml:space="preserve"> and </w:t>
      </w:r>
      <w:r w:rsidR="00A300DC">
        <w:rPr>
          <w:b w:val="0"/>
          <w:bCs w:val="0"/>
        </w:rPr>
        <w:t>w</w:t>
      </w:r>
      <w:r w:rsidR="00BE5CB8">
        <w:rPr>
          <w:b w:val="0"/>
          <w:bCs w:val="0"/>
        </w:rPr>
        <w:t>ere</w:t>
      </w:r>
      <w:r w:rsidR="00A300DC">
        <w:rPr>
          <w:b w:val="0"/>
          <w:bCs w:val="0"/>
        </w:rPr>
        <w:t xml:space="preserve"> given </w:t>
      </w:r>
      <w:r w:rsidR="005845D4">
        <w:rPr>
          <w:b w:val="0"/>
          <w:bCs w:val="0"/>
        </w:rPr>
        <w:t xml:space="preserve">vouchers.  </w:t>
      </w:r>
    </w:p>
    <w:p w14:paraId="363886F9" w14:textId="319ED7B3" w:rsidR="005845D4" w:rsidRDefault="005845D4">
      <w:pPr>
        <w:pStyle w:val="Heading1"/>
        <w:spacing w:before="1"/>
        <w:jc w:val="both"/>
        <w:rPr>
          <w:b w:val="0"/>
          <w:bCs w:val="0"/>
        </w:rPr>
      </w:pPr>
    </w:p>
    <w:p w14:paraId="35C5AE51" w14:textId="00A14D9C" w:rsidR="005845D4" w:rsidRPr="003E7CB1" w:rsidRDefault="005845D4">
      <w:pPr>
        <w:pStyle w:val="Heading1"/>
        <w:spacing w:before="1"/>
        <w:jc w:val="both"/>
        <w:rPr>
          <w:b w:val="0"/>
          <w:bCs w:val="0"/>
        </w:rPr>
      </w:pPr>
      <w:r>
        <w:rPr>
          <w:b w:val="0"/>
          <w:bCs w:val="0"/>
        </w:rPr>
        <w:t xml:space="preserve">Pete Walker asked about </w:t>
      </w:r>
      <w:r w:rsidR="00A300DC">
        <w:rPr>
          <w:b w:val="0"/>
          <w:bCs w:val="0"/>
        </w:rPr>
        <w:t xml:space="preserve">the method for </w:t>
      </w:r>
      <w:r>
        <w:rPr>
          <w:b w:val="0"/>
          <w:bCs w:val="0"/>
        </w:rPr>
        <w:t xml:space="preserve">submitting the payment to National for the CGFM and </w:t>
      </w:r>
      <w:r w:rsidR="00BE5CB8">
        <w:rPr>
          <w:b w:val="0"/>
          <w:bCs w:val="0"/>
        </w:rPr>
        <w:t xml:space="preserve">said </w:t>
      </w:r>
      <w:r>
        <w:rPr>
          <w:b w:val="0"/>
          <w:bCs w:val="0"/>
        </w:rPr>
        <w:t xml:space="preserve">that paying by check in the past was delayed and even lost.  Pam made the payments by debit card in the past </w:t>
      </w:r>
      <w:r w:rsidR="00AE6514">
        <w:rPr>
          <w:b w:val="0"/>
          <w:bCs w:val="0"/>
        </w:rPr>
        <w:t>b</w:t>
      </w:r>
      <w:r w:rsidR="00BE5CB8">
        <w:rPr>
          <w:b w:val="0"/>
          <w:bCs w:val="0"/>
        </w:rPr>
        <w:t>y</w:t>
      </w:r>
      <w:r w:rsidR="00AE6514">
        <w:rPr>
          <w:b w:val="0"/>
          <w:bCs w:val="0"/>
        </w:rPr>
        <w:t xml:space="preserve"> either making </w:t>
      </w:r>
      <w:r>
        <w:rPr>
          <w:b w:val="0"/>
          <w:bCs w:val="0"/>
        </w:rPr>
        <w:t xml:space="preserve">multiple payments due to </w:t>
      </w:r>
      <w:r w:rsidR="00A300DC">
        <w:rPr>
          <w:b w:val="0"/>
          <w:bCs w:val="0"/>
        </w:rPr>
        <w:t xml:space="preserve">the </w:t>
      </w:r>
      <w:r>
        <w:rPr>
          <w:b w:val="0"/>
          <w:bCs w:val="0"/>
        </w:rPr>
        <w:t>daily limit</w:t>
      </w:r>
      <w:r w:rsidR="00B84EC9">
        <w:rPr>
          <w:b w:val="0"/>
          <w:bCs w:val="0"/>
        </w:rPr>
        <w:t xml:space="preserve"> or </w:t>
      </w:r>
      <w:r w:rsidR="00AE6514">
        <w:rPr>
          <w:b w:val="0"/>
          <w:bCs w:val="0"/>
        </w:rPr>
        <w:t>by contacting</w:t>
      </w:r>
      <w:r w:rsidR="00B84EC9">
        <w:rPr>
          <w:b w:val="0"/>
          <w:bCs w:val="0"/>
        </w:rPr>
        <w:t xml:space="preserve"> the bank to raise the daily limit for the one</w:t>
      </w:r>
      <w:r w:rsidR="00AE6514">
        <w:rPr>
          <w:b w:val="0"/>
          <w:bCs w:val="0"/>
        </w:rPr>
        <w:t xml:space="preserve">-time </w:t>
      </w:r>
      <w:r w:rsidR="00B84EC9">
        <w:rPr>
          <w:b w:val="0"/>
          <w:bCs w:val="0"/>
        </w:rPr>
        <w:t xml:space="preserve">charge.  </w:t>
      </w:r>
      <w:r>
        <w:rPr>
          <w:b w:val="0"/>
          <w:bCs w:val="0"/>
        </w:rPr>
        <w:t>The cost is $9,600.  Patricia agreed to pay by debit card</w:t>
      </w:r>
      <w:r w:rsidR="005E3A00">
        <w:rPr>
          <w:b w:val="0"/>
          <w:bCs w:val="0"/>
        </w:rPr>
        <w:t xml:space="preserve"> and will contact Envision tomorrow to increase the limit</w:t>
      </w:r>
      <w:r>
        <w:rPr>
          <w:b w:val="0"/>
          <w:bCs w:val="0"/>
        </w:rPr>
        <w:t xml:space="preserve">.  </w:t>
      </w:r>
    </w:p>
    <w:p w14:paraId="14C87028" w14:textId="57BBADCF" w:rsidR="003E7CB1" w:rsidRDefault="003E7CB1">
      <w:pPr>
        <w:pStyle w:val="Heading1"/>
        <w:spacing w:before="1"/>
        <w:jc w:val="both"/>
        <w:rPr>
          <w:b w:val="0"/>
          <w:bCs w:val="0"/>
          <w:u w:val="single"/>
        </w:rPr>
      </w:pPr>
    </w:p>
    <w:p w14:paraId="4D8F37AC" w14:textId="3B598BB7" w:rsidR="00B471E0" w:rsidRPr="003E7CB1" w:rsidRDefault="00B471E0">
      <w:pPr>
        <w:pStyle w:val="Heading1"/>
        <w:spacing w:before="1"/>
        <w:jc w:val="both"/>
        <w:rPr>
          <w:b w:val="0"/>
          <w:bCs w:val="0"/>
        </w:rPr>
      </w:pPr>
    </w:p>
    <w:p w14:paraId="5358AE34" w14:textId="3750430F" w:rsidR="00204A89" w:rsidRDefault="00204A89">
      <w:pPr>
        <w:pStyle w:val="Heading1"/>
        <w:spacing w:before="1"/>
        <w:jc w:val="both"/>
      </w:pPr>
      <w:r>
        <w:t>Committee Reports:</w:t>
      </w:r>
    </w:p>
    <w:p w14:paraId="1D29643A" w14:textId="57F6CD60" w:rsidR="00204A89" w:rsidRDefault="00204A89">
      <w:pPr>
        <w:pStyle w:val="Heading1"/>
        <w:spacing w:before="1"/>
        <w:jc w:val="both"/>
      </w:pPr>
    </w:p>
    <w:p w14:paraId="3231C094" w14:textId="6A946351" w:rsidR="00204A89" w:rsidRDefault="00204A89">
      <w:pPr>
        <w:pStyle w:val="Heading1"/>
        <w:spacing w:before="1"/>
        <w:jc w:val="both"/>
        <w:rPr>
          <w:b w:val="0"/>
          <w:bCs w:val="0"/>
          <w:u w:val="single"/>
        </w:rPr>
      </w:pPr>
      <w:r w:rsidRPr="00204A89">
        <w:rPr>
          <w:b w:val="0"/>
          <w:bCs w:val="0"/>
          <w:u w:val="single"/>
        </w:rPr>
        <w:t>Membership</w:t>
      </w:r>
    </w:p>
    <w:p w14:paraId="59B31B9A" w14:textId="6ED7F888" w:rsidR="00591449" w:rsidRPr="00591449" w:rsidRDefault="00591449">
      <w:pPr>
        <w:pStyle w:val="Heading1"/>
        <w:spacing w:before="1"/>
        <w:jc w:val="both"/>
        <w:rPr>
          <w:b w:val="0"/>
          <w:bCs w:val="0"/>
        </w:rPr>
      </w:pPr>
      <w:r w:rsidRPr="005E3A00">
        <w:rPr>
          <w:b w:val="0"/>
          <w:bCs w:val="0"/>
        </w:rPr>
        <w:t>Sue Graham reported 29</w:t>
      </w:r>
      <w:r w:rsidR="009F1E95" w:rsidRPr="005E3A00">
        <w:rPr>
          <w:b w:val="0"/>
          <w:bCs w:val="0"/>
        </w:rPr>
        <w:t>7</w:t>
      </w:r>
      <w:r w:rsidRPr="005E3A00">
        <w:rPr>
          <w:b w:val="0"/>
          <w:bCs w:val="0"/>
        </w:rPr>
        <w:t xml:space="preserve"> members</w:t>
      </w:r>
      <w:r w:rsidR="00C02B50" w:rsidRPr="005E3A00">
        <w:rPr>
          <w:b w:val="0"/>
          <w:bCs w:val="0"/>
        </w:rPr>
        <w:t xml:space="preserve"> </w:t>
      </w:r>
      <w:r w:rsidR="007D198D">
        <w:rPr>
          <w:b w:val="0"/>
          <w:bCs w:val="0"/>
        </w:rPr>
        <w:t xml:space="preserve">with the number </w:t>
      </w:r>
      <w:r w:rsidR="00BA7706">
        <w:rPr>
          <w:b w:val="0"/>
          <w:bCs w:val="0"/>
        </w:rPr>
        <w:t xml:space="preserve">remaining constant, </w:t>
      </w:r>
      <w:r w:rsidR="007D198D">
        <w:rPr>
          <w:b w:val="0"/>
          <w:bCs w:val="0"/>
        </w:rPr>
        <w:t>unfortunately. Patricia discussed student memberships and verified that past members who return to school full-time would not quali</w:t>
      </w:r>
      <w:r w:rsidR="00D93A09">
        <w:rPr>
          <w:b w:val="0"/>
          <w:bCs w:val="0"/>
        </w:rPr>
        <w:t>f</w:t>
      </w:r>
      <w:r w:rsidR="007D198D">
        <w:rPr>
          <w:b w:val="0"/>
          <w:bCs w:val="0"/>
        </w:rPr>
        <w:t xml:space="preserve">y as student members.  </w:t>
      </w:r>
    </w:p>
    <w:p w14:paraId="5101DFD8" w14:textId="4FF53B62" w:rsidR="00204A89" w:rsidRDefault="00204A89">
      <w:pPr>
        <w:pStyle w:val="Heading1"/>
        <w:spacing w:before="1"/>
        <w:jc w:val="both"/>
        <w:rPr>
          <w:b w:val="0"/>
          <w:bCs w:val="0"/>
          <w:u w:val="single"/>
        </w:rPr>
      </w:pPr>
    </w:p>
    <w:p w14:paraId="0DF3F73F" w14:textId="0FFAB557" w:rsidR="00204A89" w:rsidRDefault="00204A89">
      <w:pPr>
        <w:pStyle w:val="Heading1"/>
        <w:spacing w:before="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Finance Committee</w:t>
      </w:r>
    </w:p>
    <w:p w14:paraId="0320B1C1" w14:textId="719F85E7" w:rsidR="00084DD2" w:rsidRPr="00591449" w:rsidRDefault="00591449">
      <w:pPr>
        <w:pStyle w:val="Heading1"/>
        <w:spacing w:before="1"/>
        <w:jc w:val="both"/>
        <w:rPr>
          <w:b w:val="0"/>
          <w:bCs w:val="0"/>
        </w:rPr>
      </w:pPr>
      <w:r w:rsidRPr="00084DD2">
        <w:rPr>
          <w:b w:val="0"/>
          <w:bCs w:val="0"/>
        </w:rPr>
        <w:t xml:space="preserve">Angie Robertson and Pete Walker presented the </w:t>
      </w:r>
      <w:r w:rsidR="00084DD2" w:rsidRPr="00084DD2">
        <w:rPr>
          <w:b w:val="0"/>
          <w:bCs w:val="0"/>
        </w:rPr>
        <w:t xml:space="preserve">September </w:t>
      </w:r>
      <w:r w:rsidRPr="00084DD2">
        <w:rPr>
          <w:b w:val="0"/>
          <w:bCs w:val="0"/>
        </w:rPr>
        <w:t>financials for approval.</w:t>
      </w:r>
      <w:r w:rsidR="002312EF" w:rsidRPr="00084DD2">
        <w:rPr>
          <w:b w:val="0"/>
          <w:bCs w:val="0"/>
        </w:rPr>
        <w:t xml:space="preserve"> </w:t>
      </w:r>
      <w:r w:rsidR="007D198D">
        <w:rPr>
          <w:b w:val="0"/>
          <w:bCs w:val="0"/>
        </w:rPr>
        <w:t>Patricia asked if everyone had reviewed them.  Pete Walker asked about an outstanding check for the GTE reimbursement</w:t>
      </w:r>
      <w:r w:rsidR="006115C0">
        <w:rPr>
          <w:b w:val="0"/>
          <w:bCs w:val="0"/>
        </w:rPr>
        <w:t xml:space="preserve"> that was sent to Pam Ray last year for $185 for the </w:t>
      </w:r>
      <w:r w:rsidR="00BA7706">
        <w:rPr>
          <w:b w:val="0"/>
          <w:bCs w:val="0"/>
        </w:rPr>
        <w:t xml:space="preserve">GTE speaker </w:t>
      </w:r>
      <w:r w:rsidR="006115C0">
        <w:rPr>
          <w:b w:val="0"/>
          <w:bCs w:val="0"/>
        </w:rPr>
        <w:t xml:space="preserve">dinner reimbursement at the University Center Club.  Angie suggested re-issuing the check.  </w:t>
      </w:r>
    </w:p>
    <w:p w14:paraId="383BA2C1" w14:textId="77777777" w:rsidR="00204A89" w:rsidRPr="00204A89" w:rsidRDefault="00204A89">
      <w:pPr>
        <w:pStyle w:val="Heading1"/>
        <w:spacing w:before="1"/>
        <w:jc w:val="both"/>
        <w:rPr>
          <w:b w:val="0"/>
          <w:bCs w:val="0"/>
          <w:u w:val="single"/>
        </w:rPr>
      </w:pPr>
    </w:p>
    <w:p w14:paraId="7C949844" w14:textId="77777777" w:rsidR="00204A89" w:rsidRDefault="00204A89">
      <w:pPr>
        <w:pStyle w:val="Heading1"/>
        <w:jc w:val="both"/>
      </w:pPr>
    </w:p>
    <w:p w14:paraId="3403139D" w14:textId="75143297" w:rsidR="00204A89" w:rsidRDefault="004521D6" w:rsidP="00204A89">
      <w:pPr>
        <w:pStyle w:val="Heading1"/>
        <w:jc w:val="both"/>
      </w:pPr>
      <w:r>
        <w:t>No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Requested</w:t>
      </w:r>
    </w:p>
    <w:p w14:paraId="03F5D8C0" w14:textId="77777777" w:rsidR="005335FD" w:rsidRDefault="005335FD">
      <w:pPr>
        <w:pStyle w:val="BodyText"/>
        <w:spacing w:before="2"/>
        <w:rPr>
          <w:b/>
        </w:rPr>
      </w:pPr>
    </w:p>
    <w:p w14:paraId="076DBEC2" w14:textId="77777777" w:rsidR="00193210" w:rsidRDefault="00193210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267" w:lineRule="exact"/>
        <w:ind w:left="840" w:hanging="362"/>
      </w:pPr>
      <w:r>
        <w:t>Awards</w:t>
      </w:r>
    </w:p>
    <w:p w14:paraId="0988FFD7" w14:textId="73866F6E" w:rsidR="005335FD" w:rsidRDefault="004521D6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267" w:lineRule="exact"/>
        <w:ind w:left="840" w:hanging="362"/>
      </w:pPr>
      <w:r>
        <w:t>Records</w:t>
      </w:r>
      <w:r>
        <w:rPr>
          <w:spacing w:val="-5"/>
        </w:rPr>
        <w:t xml:space="preserve"> </w:t>
      </w:r>
      <w:r>
        <w:t>Management</w:t>
      </w:r>
    </w:p>
    <w:p w14:paraId="6AFB9E3B" w14:textId="77777777" w:rsidR="00193210" w:rsidRDefault="00193210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266" w:lineRule="exact"/>
        <w:ind w:left="840" w:hanging="362"/>
      </w:pPr>
      <w:r>
        <w:t>Early Careers/Student Membership</w:t>
      </w:r>
    </w:p>
    <w:p w14:paraId="67CB9686" w14:textId="42788B48" w:rsidR="005335FD" w:rsidRDefault="004521D6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266" w:lineRule="exact"/>
        <w:ind w:left="840" w:hanging="362"/>
      </w:pPr>
      <w:r>
        <w:t>Education</w:t>
      </w:r>
    </w:p>
    <w:p w14:paraId="72B5319F" w14:textId="77777777" w:rsidR="00193210" w:rsidRDefault="0019321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9" w:lineRule="exact"/>
        <w:ind w:left="840"/>
      </w:pPr>
      <w:r>
        <w:t>Bylaws</w:t>
      </w:r>
    </w:p>
    <w:p w14:paraId="11BFC1D6" w14:textId="77777777" w:rsidR="00193210" w:rsidRDefault="0019321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9" w:lineRule="exact"/>
        <w:ind w:left="840"/>
      </w:pPr>
      <w:r>
        <w:t>Chapter Recognition Program</w:t>
      </w:r>
    </w:p>
    <w:p w14:paraId="33984503" w14:textId="4008298A" w:rsidR="00204A89" w:rsidRDefault="004521D6" w:rsidP="0019321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9" w:lineRule="exact"/>
        <w:ind w:left="840"/>
      </w:pPr>
      <w:r>
        <w:t>Website/Newsletter</w:t>
      </w:r>
    </w:p>
    <w:p w14:paraId="432CB551" w14:textId="77777777" w:rsidR="00204A89" w:rsidRDefault="00204A89" w:rsidP="002D49DE">
      <w:pPr>
        <w:pStyle w:val="ListParagraph"/>
        <w:tabs>
          <w:tab w:val="left" w:pos="840"/>
          <w:tab w:val="left" w:pos="841"/>
        </w:tabs>
        <w:spacing w:line="269" w:lineRule="exact"/>
        <w:ind w:firstLine="0"/>
      </w:pPr>
    </w:p>
    <w:p w14:paraId="65D3E2F3" w14:textId="77777777" w:rsidR="005335FD" w:rsidRDefault="005335FD">
      <w:pPr>
        <w:spacing w:line="269" w:lineRule="exact"/>
      </w:pPr>
    </w:p>
    <w:p w14:paraId="2A221508" w14:textId="77777777" w:rsidR="005335FD" w:rsidRDefault="004521D6">
      <w:pPr>
        <w:pStyle w:val="Heading1"/>
        <w:spacing w:before="1"/>
      </w:pPr>
      <w:r>
        <w:t>Other</w:t>
      </w:r>
      <w:r>
        <w:rPr>
          <w:spacing w:val="-2"/>
        </w:rPr>
        <w:t xml:space="preserve"> </w:t>
      </w:r>
      <w:r>
        <w:t>Topics</w:t>
      </w:r>
    </w:p>
    <w:p w14:paraId="6BDB32AD" w14:textId="77777777" w:rsidR="001156B4" w:rsidRDefault="001156B4">
      <w:pPr>
        <w:pStyle w:val="Heading1"/>
      </w:pPr>
    </w:p>
    <w:p w14:paraId="4F5AD590" w14:textId="5494CF22" w:rsidR="005335FD" w:rsidRDefault="004521D6">
      <w:pPr>
        <w:pStyle w:val="Heading1"/>
      </w:pPr>
      <w:r>
        <w:t>Next</w:t>
      </w:r>
      <w:r>
        <w:rPr>
          <w:spacing w:val="-1"/>
        </w:rPr>
        <w:t xml:space="preserve"> </w:t>
      </w:r>
      <w:r>
        <w:t>CEC Meeting</w:t>
      </w:r>
    </w:p>
    <w:p w14:paraId="6ABFE361" w14:textId="633FC91B" w:rsidR="005335FD" w:rsidRDefault="004521D6">
      <w:pPr>
        <w:pStyle w:val="BodyText"/>
        <w:spacing w:before="160"/>
        <w:ind w:left="120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t>CEC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 w:rsidR="006E2E1F">
        <w:rPr>
          <w:spacing w:val="-3"/>
        </w:rPr>
        <w:t>November 9,</w:t>
      </w:r>
      <w:r w:rsidR="00B471E0">
        <w:rPr>
          <w:spacing w:val="-3"/>
        </w:rPr>
        <w:t xml:space="preserve"> 2021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5:30</w:t>
      </w:r>
      <w:r>
        <w:rPr>
          <w:spacing w:val="-3"/>
        </w:rPr>
        <w:t xml:space="preserve"> </w:t>
      </w:r>
      <w:r>
        <w:t>pm</w:t>
      </w:r>
      <w:r>
        <w:rPr>
          <w:spacing w:val="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Zoom.</w:t>
      </w:r>
    </w:p>
    <w:p w14:paraId="5E82F9EC" w14:textId="77777777" w:rsidR="005335FD" w:rsidRDefault="005335FD">
      <w:pPr>
        <w:pStyle w:val="BodyText"/>
        <w:rPr>
          <w:sz w:val="24"/>
        </w:rPr>
      </w:pPr>
    </w:p>
    <w:p w14:paraId="61BAABF9" w14:textId="77777777" w:rsidR="005335FD" w:rsidRDefault="005335FD">
      <w:pPr>
        <w:pStyle w:val="BodyText"/>
        <w:spacing w:before="11"/>
        <w:rPr>
          <w:sz w:val="19"/>
        </w:rPr>
      </w:pPr>
    </w:p>
    <w:p w14:paraId="5164561C" w14:textId="283010DC" w:rsidR="005335FD" w:rsidRDefault="00D63D06" w:rsidP="0052170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F562B1" wp14:editId="69D4EA5E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27305" cy="6350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4D8A0" id="docshape3" o:spid="_x0000_s1026" style="position:absolute;margin-left:36pt;margin-top:11.05pt;width:2.1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" fillcolor="black" stroked="f">
                <w10:wrap anchorx="page"/>
              </v:rect>
            </w:pict>
          </mc:Fallback>
        </mc:AlternateContent>
      </w:r>
      <w:r w:rsidR="004521D6">
        <w:t>Adjournment</w:t>
      </w:r>
    </w:p>
    <w:p w14:paraId="1148442B" w14:textId="5608A7C1" w:rsidR="005335FD" w:rsidRDefault="004521D6">
      <w:pPr>
        <w:pStyle w:val="BodyText"/>
        <w:spacing w:before="160"/>
        <w:ind w:left="120"/>
      </w:pPr>
      <w:r>
        <w:t>There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CEC, the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adjourned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 w:rsidR="00591449">
        <w:t>6:</w:t>
      </w:r>
      <w:r w:rsidR="009F1E95">
        <w:t>3</w:t>
      </w:r>
      <w:r w:rsidR="00193210">
        <w:t>2</w:t>
      </w:r>
      <w:r>
        <w:rPr>
          <w:spacing w:val="1"/>
        </w:rPr>
        <w:t xml:space="preserve"> </w:t>
      </w:r>
      <w:r>
        <w:t>pm.</w:t>
      </w:r>
    </w:p>
    <w:p w14:paraId="1C6BF0DA" w14:textId="77777777" w:rsidR="005335FD" w:rsidRDefault="005335FD">
      <w:pPr>
        <w:pStyle w:val="BodyText"/>
        <w:rPr>
          <w:sz w:val="24"/>
        </w:rPr>
      </w:pPr>
    </w:p>
    <w:p w14:paraId="74039CC1" w14:textId="77777777" w:rsidR="005335FD" w:rsidRDefault="005335FD">
      <w:pPr>
        <w:pStyle w:val="BodyText"/>
        <w:rPr>
          <w:sz w:val="24"/>
        </w:rPr>
      </w:pPr>
    </w:p>
    <w:p w14:paraId="49A195D8" w14:textId="77777777" w:rsidR="005335FD" w:rsidRDefault="004521D6">
      <w:pPr>
        <w:pStyle w:val="BodyText"/>
        <w:spacing w:before="165"/>
        <w:ind w:left="120"/>
      </w:pPr>
      <w:r>
        <w:t>Respectfully submitted,</w:t>
      </w:r>
    </w:p>
    <w:p w14:paraId="758A0AD1" w14:textId="5B39C33A" w:rsidR="005335FD" w:rsidRDefault="005335FD">
      <w:pPr>
        <w:pStyle w:val="BodyText"/>
        <w:spacing w:line="242" w:lineRule="auto"/>
        <w:ind w:left="119" w:right="9714"/>
      </w:pPr>
    </w:p>
    <w:p w14:paraId="52037E3B" w14:textId="6B0E886E" w:rsidR="00591449" w:rsidRDefault="00591449">
      <w:pPr>
        <w:pStyle w:val="BodyText"/>
        <w:spacing w:line="242" w:lineRule="auto"/>
        <w:ind w:left="119" w:right="9714"/>
      </w:pPr>
    </w:p>
    <w:p w14:paraId="2794CC7D" w14:textId="5D94442B" w:rsidR="00591449" w:rsidRDefault="00591449">
      <w:pPr>
        <w:pStyle w:val="BodyText"/>
        <w:spacing w:line="242" w:lineRule="auto"/>
        <w:ind w:left="119" w:right="9714"/>
      </w:pPr>
      <w:r>
        <w:t>Pamela Ray</w:t>
      </w:r>
    </w:p>
    <w:p w14:paraId="1C08169E" w14:textId="4B985454" w:rsidR="00591449" w:rsidRDefault="00591449">
      <w:pPr>
        <w:pStyle w:val="BodyText"/>
        <w:spacing w:line="242" w:lineRule="auto"/>
        <w:ind w:left="119" w:right="9714"/>
      </w:pPr>
      <w:r>
        <w:t>Secretary</w:t>
      </w:r>
    </w:p>
    <w:p w14:paraId="2DE7E752" w14:textId="34A1EF3C" w:rsidR="00E43556" w:rsidRDefault="00E43556">
      <w:pPr>
        <w:pStyle w:val="BodyText"/>
        <w:spacing w:line="242" w:lineRule="auto"/>
        <w:ind w:left="119" w:right="9714"/>
      </w:pPr>
    </w:p>
    <w:p w14:paraId="43639E59" w14:textId="61DA881A" w:rsidR="00E43556" w:rsidRDefault="00E43556">
      <w:pPr>
        <w:pStyle w:val="BodyText"/>
        <w:spacing w:line="242" w:lineRule="auto"/>
        <w:ind w:left="119" w:right="9714"/>
      </w:pPr>
    </w:p>
    <w:p w14:paraId="17A43633" w14:textId="11C00A76" w:rsidR="00FA02A0" w:rsidRDefault="00FA02A0">
      <w:pPr>
        <w:pStyle w:val="BodyText"/>
        <w:spacing w:line="242" w:lineRule="auto"/>
        <w:ind w:left="119" w:right="9714"/>
      </w:pPr>
    </w:p>
    <w:sectPr w:rsidR="00FA02A0">
      <w:headerReference w:type="default" r:id="rId8"/>
      <w:footerReference w:type="default" r:id="rId9"/>
      <w:pgSz w:w="12240" w:h="15840"/>
      <w:pgMar w:top="1360" w:right="600" w:bottom="920" w:left="600" w:header="439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9B8A3" w14:textId="77777777" w:rsidR="00AF5D60" w:rsidRDefault="00AF5D60">
      <w:r>
        <w:separator/>
      </w:r>
    </w:p>
  </w:endnote>
  <w:endnote w:type="continuationSeparator" w:id="0">
    <w:p w14:paraId="04EABFDE" w14:textId="77777777" w:rsidR="00AF5D60" w:rsidRDefault="00AF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E6148" w14:textId="3D9111C0" w:rsidR="005335FD" w:rsidRDefault="00D63D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50D6921C" wp14:editId="6C4F698C">
              <wp:simplePos x="0" y="0"/>
              <wp:positionH relativeFrom="page">
                <wp:posOffset>6674485</wp:posOffset>
              </wp:positionH>
              <wp:positionV relativeFrom="page">
                <wp:posOffset>9458960</wp:posOffset>
              </wp:positionV>
              <wp:extent cx="65151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87868" w14:textId="77777777" w:rsidR="005335FD" w:rsidRDefault="004521D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6921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25.55pt;margin-top:744.8pt;width:51.3pt;height:13.0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" filled="f" stroked="f">
              <v:textbox inset="0,0,0,0">
                <w:txbxContent>
                  <w:p w14:paraId="74687868" w14:textId="77777777" w:rsidR="005335FD" w:rsidRDefault="004521D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A8EFA" w14:textId="77777777" w:rsidR="00AF5D60" w:rsidRDefault="00AF5D60">
      <w:r>
        <w:separator/>
      </w:r>
    </w:p>
  </w:footnote>
  <w:footnote w:type="continuationSeparator" w:id="0">
    <w:p w14:paraId="17992FA3" w14:textId="77777777" w:rsidR="00AF5D60" w:rsidRDefault="00AF5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2E474" w14:textId="488E44E6" w:rsidR="005335FD" w:rsidRDefault="00D63D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4E55E8F3" wp14:editId="0872B579">
              <wp:simplePos x="0" y="0"/>
              <wp:positionH relativeFrom="page">
                <wp:posOffset>447675</wp:posOffset>
              </wp:positionH>
              <wp:positionV relativeFrom="page">
                <wp:posOffset>266700</wp:posOffset>
              </wp:positionV>
              <wp:extent cx="2505075" cy="502285"/>
              <wp:effectExtent l="0" t="0" r="9525" b="1206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9E945" w14:textId="77777777" w:rsidR="00FD532E" w:rsidRDefault="004521D6">
                          <w:pPr>
                            <w:pStyle w:val="BodyText"/>
                            <w:spacing w:before="13"/>
                            <w:ind w:left="20" w:right="17"/>
                          </w:pPr>
                          <w:r>
                            <w:t>AGA, Tallahassee Chapter</w:t>
                          </w:r>
                        </w:p>
                        <w:p w14:paraId="52B02239" w14:textId="504A8E0E" w:rsidR="005335FD" w:rsidRDefault="004521D6">
                          <w:pPr>
                            <w:pStyle w:val="BodyText"/>
                            <w:spacing w:before="13"/>
                            <w:ind w:left="20" w:right="17"/>
                          </w:pPr>
                          <w:r>
                            <w:t>Executive Committee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Minutes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D260E4">
                            <w:t>September 14</w:t>
                          </w:r>
                          <w:r>
                            <w:t>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5E8F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25pt;margin-top:21pt;width:197.25pt;height:39.5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" filled="f" stroked="f">
              <v:textbox inset="0,0,0,0">
                <w:txbxContent>
                  <w:p w14:paraId="4409E945" w14:textId="77777777" w:rsidR="00FD532E" w:rsidRDefault="004521D6">
                    <w:pPr>
                      <w:pStyle w:val="BodyText"/>
                      <w:spacing w:before="13"/>
                      <w:ind w:left="20" w:right="17"/>
                    </w:pPr>
                    <w:r>
                      <w:t>AGA, Tallahassee Chapter</w:t>
                    </w:r>
                  </w:p>
                  <w:p w14:paraId="52B02239" w14:textId="504A8E0E" w:rsidR="005335FD" w:rsidRDefault="004521D6">
                    <w:pPr>
                      <w:pStyle w:val="BodyText"/>
                      <w:spacing w:before="13"/>
                      <w:ind w:left="20" w:right="17"/>
                    </w:pPr>
                    <w:r>
                      <w:t>Executive Committee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Minutes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D260E4">
                      <w:t>September 14</w:t>
                    </w:r>
                    <w:r>
                      <w:t>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64CEB"/>
    <w:multiLevelType w:val="hybridMultilevel"/>
    <w:tmpl w:val="2C6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3A3D"/>
    <w:multiLevelType w:val="hybridMultilevel"/>
    <w:tmpl w:val="D95EA3E2"/>
    <w:lvl w:ilvl="0" w:tplc="A170B99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40605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4BD497CC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18C481BE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C9424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974CC0D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3682A23E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CADCEDFA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1A5A5FC8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94E6155"/>
    <w:multiLevelType w:val="hybridMultilevel"/>
    <w:tmpl w:val="7488E48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FD"/>
    <w:rsid w:val="00024EB8"/>
    <w:rsid w:val="00066408"/>
    <w:rsid w:val="00075975"/>
    <w:rsid w:val="00084DD2"/>
    <w:rsid w:val="000E6CFE"/>
    <w:rsid w:val="000E7435"/>
    <w:rsid w:val="000F1FEC"/>
    <w:rsid w:val="000F399B"/>
    <w:rsid w:val="000F43AA"/>
    <w:rsid w:val="00104A6B"/>
    <w:rsid w:val="001156B4"/>
    <w:rsid w:val="00122F04"/>
    <w:rsid w:val="00125D9F"/>
    <w:rsid w:val="0014651B"/>
    <w:rsid w:val="001503D9"/>
    <w:rsid w:val="00151079"/>
    <w:rsid w:val="001633CB"/>
    <w:rsid w:val="00193210"/>
    <w:rsid w:val="0019729E"/>
    <w:rsid w:val="001A026A"/>
    <w:rsid w:val="001E0DCD"/>
    <w:rsid w:val="001F0128"/>
    <w:rsid w:val="00204A89"/>
    <w:rsid w:val="00217278"/>
    <w:rsid w:val="002312EF"/>
    <w:rsid w:val="002519B3"/>
    <w:rsid w:val="00255707"/>
    <w:rsid w:val="002B133B"/>
    <w:rsid w:val="002D49DE"/>
    <w:rsid w:val="002E0D59"/>
    <w:rsid w:val="003244F6"/>
    <w:rsid w:val="003272B7"/>
    <w:rsid w:val="003409CD"/>
    <w:rsid w:val="003703BF"/>
    <w:rsid w:val="00373505"/>
    <w:rsid w:val="003839E7"/>
    <w:rsid w:val="00393B33"/>
    <w:rsid w:val="0039523B"/>
    <w:rsid w:val="003A7A07"/>
    <w:rsid w:val="003C225D"/>
    <w:rsid w:val="003D2C1F"/>
    <w:rsid w:val="003E7CB1"/>
    <w:rsid w:val="003F4BD8"/>
    <w:rsid w:val="004134DB"/>
    <w:rsid w:val="004521D6"/>
    <w:rsid w:val="00465872"/>
    <w:rsid w:val="00466075"/>
    <w:rsid w:val="00467A7A"/>
    <w:rsid w:val="00475AAB"/>
    <w:rsid w:val="00487AFD"/>
    <w:rsid w:val="004C4E30"/>
    <w:rsid w:val="00515EA2"/>
    <w:rsid w:val="00521702"/>
    <w:rsid w:val="005335FD"/>
    <w:rsid w:val="005412B9"/>
    <w:rsid w:val="00542A9B"/>
    <w:rsid w:val="0055223A"/>
    <w:rsid w:val="005845D4"/>
    <w:rsid w:val="00586208"/>
    <w:rsid w:val="00591449"/>
    <w:rsid w:val="005E3A00"/>
    <w:rsid w:val="005E6D4A"/>
    <w:rsid w:val="006115C0"/>
    <w:rsid w:val="00624515"/>
    <w:rsid w:val="006331C2"/>
    <w:rsid w:val="006348EB"/>
    <w:rsid w:val="00647AF5"/>
    <w:rsid w:val="00652327"/>
    <w:rsid w:val="00660101"/>
    <w:rsid w:val="00666430"/>
    <w:rsid w:val="00675DEB"/>
    <w:rsid w:val="006A1390"/>
    <w:rsid w:val="006E2E1F"/>
    <w:rsid w:val="00706D91"/>
    <w:rsid w:val="0071132C"/>
    <w:rsid w:val="00723A9E"/>
    <w:rsid w:val="00750F8A"/>
    <w:rsid w:val="007624BA"/>
    <w:rsid w:val="00766FFD"/>
    <w:rsid w:val="0077305C"/>
    <w:rsid w:val="00791621"/>
    <w:rsid w:val="00794F96"/>
    <w:rsid w:val="007A33FA"/>
    <w:rsid w:val="007B2C8A"/>
    <w:rsid w:val="007D198D"/>
    <w:rsid w:val="007E2C9A"/>
    <w:rsid w:val="007F6DAF"/>
    <w:rsid w:val="00863F3D"/>
    <w:rsid w:val="008666D7"/>
    <w:rsid w:val="008828EF"/>
    <w:rsid w:val="008954E2"/>
    <w:rsid w:val="008C595E"/>
    <w:rsid w:val="008D1802"/>
    <w:rsid w:val="008E49C2"/>
    <w:rsid w:val="0090773B"/>
    <w:rsid w:val="00924DE0"/>
    <w:rsid w:val="00940E32"/>
    <w:rsid w:val="00944A1C"/>
    <w:rsid w:val="009568C7"/>
    <w:rsid w:val="00983214"/>
    <w:rsid w:val="009A65AD"/>
    <w:rsid w:val="009C0F2A"/>
    <w:rsid w:val="009F1E95"/>
    <w:rsid w:val="00A300DC"/>
    <w:rsid w:val="00A529FF"/>
    <w:rsid w:val="00A54A95"/>
    <w:rsid w:val="00A67496"/>
    <w:rsid w:val="00AA7270"/>
    <w:rsid w:val="00AE6514"/>
    <w:rsid w:val="00AF32DF"/>
    <w:rsid w:val="00AF5D60"/>
    <w:rsid w:val="00B11E50"/>
    <w:rsid w:val="00B377A2"/>
    <w:rsid w:val="00B471E0"/>
    <w:rsid w:val="00B6121C"/>
    <w:rsid w:val="00B73155"/>
    <w:rsid w:val="00B77171"/>
    <w:rsid w:val="00B84EC9"/>
    <w:rsid w:val="00BA7706"/>
    <w:rsid w:val="00BA788D"/>
    <w:rsid w:val="00BD6319"/>
    <w:rsid w:val="00BE192A"/>
    <w:rsid w:val="00BE5CB8"/>
    <w:rsid w:val="00BF04CC"/>
    <w:rsid w:val="00C02B50"/>
    <w:rsid w:val="00C07894"/>
    <w:rsid w:val="00C205BA"/>
    <w:rsid w:val="00C438A6"/>
    <w:rsid w:val="00C81DED"/>
    <w:rsid w:val="00C96B69"/>
    <w:rsid w:val="00CA26B7"/>
    <w:rsid w:val="00CB4202"/>
    <w:rsid w:val="00D216F3"/>
    <w:rsid w:val="00D2384F"/>
    <w:rsid w:val="00D260E4"/>
    <w:rsid w:val="00D33830"/>
    <w:rsid w:val="00D63D06"/>
    <w:rsid w:val="00D75681"/>
    <w:rsid w:val="00D93A09"/>
    <w:rsid w:val="00D93F32"/>
    <w:rsid w:val="00D96017"/>
    <w:rsid w:val="00DC0292"/>
    <w:rsid w:val="00DD33E9"/>
    <w:rsid w:val="00DF25CE"/>
    <w:rsid w:val="00E02F61"/>
    <w:rsid w:val="00E0632F"/>
    <w:rsid w:val="00E10629"/>
    <w:rsid w:val="00E35208"/>
    <w:rsid w:val="00E43556"/>
    <w:rsid w:val="00E553A0"/>
    <w:rsid w:val="00E94AC1"/>
    <w:rsid w:val="00EA148C"/>
    <w:rsid w:val="00ED2B0A"/>
    <w:rsid w:val="00EE2886"/>
    <w:rsid w:val="00F4272D"/>
    <w:rsid w:val="00F446DE"/>
    <w:rsid w:val="00F77A94"/>
    <w:rsid w:val="00F9160E"/>
    <w:rsid w:val="00FA02A0"/>
    <w:rsid w:val="00FC0800"/>
    <w:rsid w:val="00FD4917"/>
    <w:rsid w:val="00FD532E"/>
    <w:rsid w:val="00FE1B86"/>
    <w:rsid w:val="00FF3DB9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3619A"/>
  <w15:docId w15:val="{8F133331-BEE1-448A-A416-1598CF8D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3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5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32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0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Dubois</dc:creator>
  <cp:lastModifiedBy>Pamela Ray</cp:lastModifiedBy>
  <cp:revision>3</cp:revision>
  <dcterms:created xsi:type="dcterms:W3CDTF">2021-11-09T16:09:00Z</dcterms:created>
  <dcterms:modified xsi:type="dcterms:W3CDTF">2021-11-09T16:09:00Z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2021-08-31T00:00:00Z</vt:filetime>
  </property>
</Properties>
</file>