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5359B" w:rsidP="00D5359B" w:rsidRDefault="005B43ED" w14:paraId="252DE330" w14:textId="49D7842C">
      <w:pPr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noProof/>
          <w:sz w:val="24"/>
          <w:szCs w:val="24"/>
        </w:rPr>
        <w:drawing>
          <wp:inline distT="0" distB="0" distL="0" distR="0" wp14:anchorId="6BF66213" wp14:editId="35EE3F55">
            <wp:extent cx="5420500" cy="10174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1934" cy="102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E3098" w:rsidR="0010211C" w:rsidP="00245941" w:rsidRDefault="00245941" w14:paraId="6B8E5D81" w14:textId="3FB51FE3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 w:rsidRPr="004E3098">
        <w:rPr>
          <w:rFonts w:ascii="Arial" w:hAnsi="Arial" w:eastAsia="Times New Roman" w:cs="Arial"/>
          <w:sz w:val="24"/>
          <w:szCs w:val="24"/>
        </w:rPr>
        <w:t>M</w:t>
      </w:r>
      <w:r w:rsidR="00464C89">
        <w:rPr>
          <w:rFonts w:ascii="Arial" w:hAnsi="Arial" w:eastAsia="Times New Roman" w:cs="Arial"/>
          <w:sz w:val="24"/>
          <w:szCs w:val="24"/>
        </w:rPr>
        <w:t>ost</w:t>
      </w:r>
      <w:r w:rsidRPr="004E3098">
        <w:rPr>
          <w:rFonts w:ascii="Arial" w:hAnsi="Arial" w:eastAsia="Times New Roman" w:cs="Arial"/>
          <w:sz w:val="24"/>
          <w:szCs w:val="24"/>
        </w:rPr>
        <w:t xml:space="preserve"> </w:t>
      </w:r>
      <w:r w:rsidRPr="004E3098" w:rsidR="0010211C">
        <w:rPr>
          <w:rFonts w:ascii="Arial" w:hAnsi="Arial" w:eastAsia="Times New Roman" w:cs="Arial"/>
          <w:sz w:val="24"/>
          <w:szCs w:val="24"/>
        </w:rPr>
        <w:t xml:space="preserve">agencies </w:t>
      </w:r>
      <w:r w:rsidR="00C82372">
        <w:rPr>
          <w:rFonts w:ascii="Arial" w:hAnsi="Arial" w:eastAsia="Times New Roman" w:cs="Arial"/>
          <w:sz w:val="24"/>
          <w:szCs w:val="24"/>
        </w:rPr>
        <w:t xml:space="preserve">today </w:t>
      </w:r>
      <w:r w:rsidRPr="004E3098" w:rsidR="0010211C">
        <w:rPr>
          <w:rFonts w:ascii="Arial" w:hAnsi="Arial" w:eastAsia="Times New Roman" w:cs="Arial"/>
          <w:sz w:val="24"/>
          <w:szCs w:val="24"/>
        </w:rPr>
        <w:t>are operating under tight budget restrictions</w:t>
      </w:r>
      <w:r w:rsidR="00457CA7">
        <w:rPr>
          <w:rFonts w:ascii="Arial" w:hAnsi="Arial" w:eastAsia="Times New Roman" w:cs="Arial"/>
          <w:sz w:val="24"/>
          <w:szCs w:val="24"/>
        </w:rPr>
        <w:t>,</w:t>
      </w:r>
      <w:r w:rsidRPr="004E3098" w:rsidR="0010211C">
        <w:rPr>
          <w:rFonts w:ascii="Arial" w:hAnsi="Arial" w:eastAsia="Times New Roman" w:cs="Arial"/>
          <w:sz w:val="24"/>
          <w:szCs w:val="24"/>
        </w:rPr>
        <w:t xml:space="preserve"> which means you will need to </w:t>
      </w:r>
      <w:r w:rsidR="00464C89">
        <w:rPr>
          <w:rFonts w:ascii="Arial" w:hAnsi="Arial" w:eastAsia="Times New Roman" w:cs="Arial"/>
          <w:sz w:val="24"/>
          <w:szCs w:val="24"/>
        </w:rPr>
        <w:t xml:space="preserve">strongly convey the value and benefits of attending </w:t>
      </w:r>
      <w:r w:rsidR="00FD13BA">
        <w:rPr>
          <w:rFonts w:ascii="Arial" w:hAnsi="Arial" w:eastAsia="Times New Roman" w:cs="Arial"/>
          <w:sz w:val="24"/>
          <w:szCs w:val="24"/>
        </w:rPr>
        <w:t xml:space="preserve">the </w:t>
      </w:r>
      <w:r w:rsidR="00464C89">
        <w:rPr>
          <w:rFonts w:ascii="Arial" w:hAnsi="Arial" w:eastAsia="Times New Roman" w:cs="Arial"/>
          <w:sz w:val="24"/>
          <w:szCs w:val="24"/>
        </w:rPr>
        <w:t>PD</w:t>
      </w:r>
      <w:r w:rsidR="000B06A2">
        <w:rPr>
          <w:rFonts w:ascii="Arial" w:hAnsi="Arial" w:eastAsia="Times New Roman" w:cs="Arial"/>
          <w:sz w:val="24"/>
          <w:szCs w:val="24"/>
        </w:rPr>
        <w:t>T</w:t>
      </w:r>
      <w:r w:rsidR="00464C89">
        <w:rPr>
          <w:rFonts w:ascii="Arial" w:hAnsi="Arial" w:eastAsia="Times New Roman" w:cs="Arial"/>
          <w:sz w:val="24"/>
          <w:szCs w:val="24"/>
        </w:rPr>
        <w:t>.</w:t>
      </w:r>
      <w:r w:rsidRPr="004E3098" w:rsidR="0010211C">
        <w:rPr>
          <w:rFonts w:ascii="Arial" w:hAnsi="Arial" w:eastAsia="Times New Roman" w:cs="Arial"/>
          <w:sz w:val="24"/>
          <w:szCs w:val="24"/>
        </w:rPr>
        <w:t xml:space="preserve"> Here are some things to consider:</w:t>
      </w:r>
    </w:p>
    <w:p w:rsidR="00847BD9" w:rsidP="00847BD9" w:rsidRDefault="0010211C" w14:paraId="4FA605CA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 w:rsidRPr="00464C89">
        <w:rPr>
          <w:rFonts w:ascii="Arial" w:hAnsi="Arial" w:eastAsia="Times New Roman" w:cs="Arial"/>
          <w:b/>
          <w:sz w:val="24"/>
          <w:szCs w:val="24"/>
        </w:rPr>
        <w:t>Be specific</w:t>
      </w:r>
      <w:r w:rsidRPr="004E3098">
        <w:rPr>
          <w:rFonts w:ascii="Arial" w:hAnsi="Arial" w:eastAsia="Times New Roman" w:cs="Arial"/>
          <w:sz w:val="24"/>
          <w:szCs w:val="24"/>
        </w:rPr>
        <w:t xml:space="preserve">. </w:t>
      </w:r>
      <w:r w:rsidRPr="004E3098" w:rsidR="00245941">
        <w:rPr>
          <w:rFonts w:ascii="Arial" w:hAnsi="Arial" w:eastAsia="Times New Roman" w:cs="Arial"/>
          <w:sz w:val="24"/>
          <w:szCs w:val="24"/>
        </w:rPr>
        <w:t xml:space="preserve">Focus on what you will bring back to your agency or organization as </w:t>
      </w:r>
      <w:r w:rsidRPr="004E3098">
        <w:rPr>
          <w:rFonts w:ascii="Arial" w:hAnsi="Arial" w:eastAsia="Times New Roman" w:cs="Arial"/>
          <w:sz w:val="24"/>
          <w:szCs w:val="24"/>
        </w:rPr>
        <w:t xml:space="preserve">a </w:t>
      </w:r>
      <w:r w:rsidRPr="004E3098" w:rsidR="00245941">
        <w:rPr>
          <w:rFonts w:ascii="Arial" w:hAnsi="Arial" w:eastAsia="Times New Roman" w:cs="Arial"/>
          <w:sz w:val="24"/>
          <w:szCs w:val="24"/>
        </w:rPr>
        <w:t xml:space="preserve">return </w:t>
      </w:r>
      <w:r w:rsidRPr="004E3098">
        <w:rPr>
          <w:rFonts w:ascii="Arial" w:hAnsi="Arial" w:eastAsia="Times New Roman" w:cs="Arial"/>
          <w:sz w:val="24"/>
          <w:szCs w:val="24"/>
        </w:rPr>
        <w:t>on</w:t>
      </w:r>
      <w:r w:rsidRPr="004E3098" w:rsidR="00245941">
        <w:rPr>
          <w:rFonts w:ascii="Arial" w:hAnsi="Arial" w:eastAsia="Times New Roman" w:cs="Arial"/>
          <w:sz w:val="24"/>
          <w:szCs w:val="24"/>
        </w:rPr>
        <w:t xml:space="preserve"> investment.</w:t>
      </w:r>
    </w:p>
    <w:p w:rsidRPr="004E3098" w:rsidR="00245941" w:rsidP="00245941" w:rsidRDefault="0010211C" w14:paraId="2F38EDD3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 w:rsidRPr="00464C89">
        <w:rPr>
          <w:rFonts w:ascii="Arial" w:hAnsi="Arial" w:eastAsia="Times New Roman" w:cs="Arial"/>
          <w:b/>
          <w:sz w:val="24"/>
          <w:szCs w:val="24"/>
        </w:rPr>
        <w:t xml:space="preserve">Spread the </w:t>
      </w:r>
      <w:r w:rsidRPr="00464C89" w:rsidR="00B80D2C">
        <w:rPr>
          <w:rFonts w:ascii="Arial" w:hAnsi="Arial" w:eastAsia="Times New Roman" w:cs="Arial"/>
          <w:b/>
          <w:sz w:val="24"/>
          <w:szCs w:val="24"/>
        </w:rPr>
        <w:t>word</w:t>
      </w:r>
      <w:r w:rsidRPr="004E3098" w:rsidR="00B80D2C">
        <w:rPr>
          <w:rFonts w:ascii="Arial" w:hAnsi="Arial" w:eastAsia="Times New Roman" w:cs="Arial"/>
          <w:sz w:val="24"/>
          <w:szCs w:val="24"/>
        </w:rPr>
        <w:t xml:space="preserve">. </w:t>
      </w:r>
      <w:r w:rsidRPr="004E3098" w:rsidR="00245941">
        <w:rPr>
          <w:rFonts w:ascii="Arial" w:hAnsi="Arial" w:eastAsia="Times New Roman" w:cs="Arial"/>
          <w:sz w:val="24"/>
          <w:szCs w:val="24"/>
        </w:rPr>
        <w:t xml:space="preserve">Offer to </w:t>
      </w:r>
      <w:r w:rsidRPr="004E3098" w:rsidR="00B80D2C">
        <w:rPr>
          <w:rFonts w:ascii="Arial" w:hAnsi="Arial" w:eastAsia="Times New Roman" w:cs="Arial"/>
          <w:sz w:val="24"/>
          <w:szCs w:val="24"/>
        </w:rPr>
        <w:t>prepare</w:t>
      </w:r>
      <w:r w:rsidRPr="004E3098" w:rsidR="00245941">
        <w:rPr>
          <w:rFonts w:ascii="Arial" w:hAnsi="Arial" w:eastAsia="Times New Roman" w:cs="Arial"/>
          <w:sz w:val="24"/>
          <w:szCs w:val="24"/>
        </w:rPr>
        <w:t xml:space="preserve"> and deliver a short presentation and Q&amp;A to your colleagues</w:t>
      </w:r>
      <w:r w:rsidRPr="004E3098" w:rsidR="00E97CDA">
        <w:rPr>
          <w:rFonts w:ascii="Arial" w:hAnsi="Arial" w:eastAsia="Times New Roman" w:cs="Arial"/>
          <w:sz w:val="24"/>
          <w:szCs w:val="24"/>
        </w:rPr>
        <w:t xml:space="preserve"> when you return</w:t>
      </w:r>
      <w:r w:rsidRPr="004E3098" w:rsidR="00245941">
        <w:rPr>
          <w:rFonts w:ascii="Arial" w:hAnsi="Arial" w:eastAsia="Times New Roman" w:cs="Arial"/>
          <w:sz w:val="24"/>
          <w:szCs w:val="24"/>
        </w:rPr>
        <w:t xml:space="preserve">. That way others will get the benefits of your attendance, too. </w:t>
      </w:r>
    </w:p>
    <w:p w:rsidRPr="004E3098" w:rsidR="00245941" w:rsidP="00245941" w:rsidRDefault="00245941" w14:paraId="36089085" w14:textId="4ACA75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 w:rsidRPr="00464C89">
        <w:rPr>
          <w:rFonts w:ascii="Arial" w:hAnsi="Arial" w:eastAsia="Times New Roman" w:cs="Arial"/>
          <w:b/>
          <w:sz w:val="24"/>
          <w:szCs w:val="24"/>
        </w:rPr>
        <w:t>Share</w:t>
      </w:r>
      <w:r w:rsidRPr="004E3098">
        <w:rPr>
          <w:rFonts w:ascii="Arial" w:hAnsi="Arial" w:eastAsia="Times New Roman" w:cs="Arial"/>
          <w:sz w:val="24"/>
          <w:szCs w:val="24"/>
        </w:rPr>
        <w:t xml:space="preserve"> the training agenda and speaker handouts with your colleagues. As an attendee, you have unlimited access to materials posted by speakers.</w:t>
      </w:r>
      <w:r w:rsidR="00C82372">
        <w:rPr>
          <w:rFonts w:ascii="Arial" w:hAnsi="Arial" w:eastAsia="Times New Roman" w:cs="Arial"/>
          <w:sz w:val="24"/>
          <w:szCs w:val="24"/>
        </w:rPr>
        <w:t xml:space="preserve"> </w:t>
      </w:r>
      <w:r w:rsidRPr="004E3098">
        <w:rPr>
          <w:rFonts w:ascii="Arial" w:hAnsi="Arial" w:eastAsia="Times New Roman" w:cs="Arial"/>
          <w:sz w:val="24"/>
          <w:szCs w:val="24"/>
        </w:rPr>
        <w:t xml:space="preserve"> </w:t>
      </w:r>
    </w:p>
    <w:p w:rsidRPr="004E3098" w:rsidR="00245941" w:rsidP="0D929639" w:rsidRDefault="00B80D2C" w14:paraId="019D0221" w14:textId="715691D9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</w:rPr>
      </w:pPr>
      <w:r w:rsidRPr="0D929639" w:rsidR="00B80D2C">
        <w:rPr>
          <w:rFonts w:ascii="Arial" w:hAnsi="Arial" w:eastAsia="Times New Roman" w:cs="Arial"/>
          <w:b w:val="1"/>
          <w:bCs w:val="1"/>
          <w:sz w:val="24"/>
          <w:szCs w:val="24"/>
        </w:rPr>
        <w:t>Stress the time and money savings</w:t>
      </w:r>
      <w:r w:rsidRPr="0D929639" w:rsidR="00B80D2C">
        <w:rPr>
          <w:rFonts w:ascii="Arial" w:hAnsi="Arial" w:eastAsia="Times New Roman" w:cs="Arial"/>
          <w:sz w:val="24"/>
          <w:szCs w:val="24"/>
        </w:rPr>
        <w:t xml:space="preserve">. </w:t>
      </w:r>
      <w:r w:rsidRPr="0D929639" w:rsidR="00245941">
        <w:rPr>
          <w:rFonts w:ascii="Arial" w:hAnsi="Arial" w:eastAsia="Times New Roman" w:cs="Arial"/>
          <w:sz w:val="24"/>
          <w:szCs w:val="24"/>
        </w:rPr>
        <w:t xml:space="preserve">If you are working to obtain or </w:t>
      </w:r>
      <w:r w:rsidRPr="0D929639" w:rsidR="00245941">
        <w:rPr>
          <w:rFonts w:ascii="Arial" w:hAnsi="Arial" w:eastAsia="Times New Roman" w:cs="Arial"/>
          <w:sz w:val="24"/>
          <w:szCs w:val="24"/>
        </w:rPr>
        <w:t>maintain</w:t>
      </w:r>
      <w:r w:rsidRPr="0D929639" w:rsidR="00245941">
        <w:rPr>
          <w:rFonts w:ascii="Arial" w:hAnsi="Arial" w:eastAsia="Times New Roman" w:cs="Arial"/>
          <w:sz w:val="24"/>
          <w:szCs w:val="24"/>
        </w:rPr>
        <w:t xml:space="preserve"> </w:t>
      </w:r>
      <w:r w:rsidRPr="0D929639" w:rsidR="00C82372">
        <w:rPr>
          <w:rFonts w:ascii="Arial" w:hAnsi="Arial" w:eastAsia="Times New Roman" w:cs="Arial"/>
          <w:sz w:val="24"/>
          <w:szCs w:val="24"/>
        </w:rPr>
        <w:t>a credential (e.g.</w:t>
      </w:r>
      <w:r w:rsidRPr="0D929639" w:rsidR="1BDFE0A7">
        <w:rPr>
          <w:rFonts w:ascii="Arial" w:hAnsi="Arial" w:eastAsia="Times New Roman" w:cs="Arial"/>
          <w:sz w:val="24"/>
          <w:szCs w:val="24"/>
        </w:rPr>
        <w:t>, CGFM</w:t>
      </w:r>
      <w:r w:rsidRPr="0D929639" w:rsidR="00C82372">
        <w:rPr>
          <w:rFonts w:ascii="Arial" w:hAnsi="Arial" w:eastAsia="Times New Roman" w:cs="Arial"/>
          <w:sz w:val="24"/>
          <w:szCs w:val="24"/>
        </w:rPr>
        <w:t>, CPA, PMP)</w:t>
      </w:r>
      <w:r w:rsidRPr="0D929639" w:rsidR="00245941">
        <w:rPr>
          <w:rFonts w:ascii="Arial" w:hAnsi="Arial" w:eastAsia="Times New Roman" w:cs="Arial"/>
          <w:sz w:val="24"/>
          <w:szCs w:val="24"/>
        </w:rPr>
        <w:t xml:space="preserve">, remind your supervisor that </w:t>
      </w:r>
      <w:r w:rsidRPr="0D929639" w:rsidR="00B80D2C">
        <w:rPr>
          <w:rFonts w:ascii="Arial" w:hAnsi="Arial" w:eastAsia="Times New Roman" w:cs="Arial"/>
          <w:sz w:val="24"/>
          <w:szCs w:val="24"/>
        </w:rPr>
        <w:t>you can</w:t>
      </w:r>
      <w:r w:rsidRPr="0D929639" w:rsidR="00245941">
        <w:rPr>
          <w:rFonts w:ascii="Arial" w:hAnsi="Arial" w:eastAsia="Times New Roman" w:cs="Arial"/>
          <w:sz w:val="24"/>
          <w:szCs w:val="24"/>
        </w:rPr>
        <w:t xml:space="preserve"> earn up to 24 CPE hours </w:t>
      </w:r>
      <w:r w:rsidRPr="0D929639" w:rsidR="000B06A2">
        <w:rPr>
          <w:rFonts w:ascii="Arial" w:hAnsi="Arial" w:eastAsia="Times New Roman" w:cs="Arial"/>
          <w:sz w:val="24"/>
          <w:szCs w:val="24"/>
        </w:rPr>
        <w:t xml:space="preserve">in </w:t>
      </w:r>
      <w:r w:rsidRPr="0D929639" w:rsidR="00C82372">
        <w:rPr>
          <w:rFonts w:ascii="Arial" w:hAnsi="Arial" w:eastAsia="Times New Roman" w:cs="Arial"/>
          <w:sz w:val="24"/>
          <w:szCs w:val="24"/>
        </w:rPr>
        <w:t>a short period</w:t>
      </w:r>
      <w:r w:rsidRPr="0D929639" w:rsidR="00C82372">
        <w:rPr>
          <w:rFonts w:ascii="Arial" w:hAnsi="Arial" w:eastAsia="Times New Roman" w:cs="Arial"/>
          <w:sz w:val="24"/>
          <w:szCs w:val="24"/>
        </w:rPr>
        <w:t xml:space="preserve"> of time</w:t>
      </w:r>
      <w:r w:rsidRPr="0D929639" w:rsidR="000B06A2">
        <w:rPr>
          <w:rFonts w:ascii="Arial" w:hAnsi="Arial" w:eastAsia="Times New Roman" w:cs="Arial"/>
          <w:sz w:val="24"/>
          <w:szCs w:val="24"/>
        </w:rPr>
        <w:t>. Attending the PDT</w:t>
      </w:r>
      <w:r w:rsidRPr="0D929639" w:rsidR="00245941">
        <w:rPr>
          <w:rFonts w:ascii="Arial" w:hAnsi="Arial" w:eastAsia="Times New Roman" w:cs="Arial"/>
          <w:sz w:val="24"/>
          <w:szCs w:val="24"/>
        </w:rPr>
        <w:t xml:space="preserve"> is less expensive than regi</w:t>
      </w:r>
      <w:r w:rsidRPr="0D929639" w:rsidR="009C4839">
        <w:rPr>
          <w:rFonts w:ascii="Arial" w:hAnsi="Arial" w:eastAsia="Times New Roman" w:cs="Arial"/>
          <w:sz w:val="24"/>
          <w:szCs w:val="24"/>
        </w:rPr>
        <w:t xml:space="preserve">stering for separate </w:t>
      </w:r>
      <w:r w:rsidRPr="0D929639" w:rsidR="009C4839">
        <w:rPr>
          <w:rFonts w:ascii="Arial" w:hAnsi="Arial" w:eastAsia="Times New Roman" w:cs="Arial"/>
          <w:sz w:val="24"/>
          <w:szCs w:val="24"/>
        </w:rPr>
        <w:t>trainings</w:t>
      </w:r>
      <w:r w:rsidRPr="0D929639" w:rsidR="00E97CDA">
        <w:rPr>
          <w:rFonts w:ascii="Arial" w:hAnsi="Arial" w:eastAsia="Times New Roman" w:cs="Arial"/>
          <w:sz w:val="24"/>
          <w:szCs w:val="24"/>
        </w:rPr>
        <w:t>,</w:t>
      </w:r>
      <w:r w:rsidRPr="0D929639" w:rsidR="00B80D2C">
        <w:rPr>
          <w:rFonts w:ascii="Arial" w:hAnsi="Arial" w:eastAsia="Times New Roman" w:cs="Arial"/>
          <w:sz w:val="24"/>
          <w:szCs w:val="24"/>
        </w:rPr>
        <w:t xml:space="preserve"> and it</w:t>
      </w:r>
      <w:r w:rsidRPr="0D929639" w:rsidR="00245941">
        <w:rPr>
          <w:rFonts w:ascii="Arial" w:hAnsi="Arial" w:eastAsia="Times New Roman" w:cs="Arial"/>
          <w:sz w:val="24"/>
          <w:szCs w:val="24"/>
        </w:rPr>
        <w:t xml:space="preserve"> </w:t>
      </w:r>
      <w:r w:rsidRPr="0D929639" w:rsidR="00B80D2C">
        <w:rPr>
          <w:rFonts w:ascii="Arial" w:hAnsi="Arial" w:eastAsia="Times New Roman" w:cs="Arial"/>
          <w:sz w:val="24"/>
          <w:szCs w:val="24"/>
        </w:rPr>
        <w:t xml:space="preserve">means </w:t>
      </w:r>
      <w:r w:rsidRPr="0D929639" w:rsidR="00245941">
        <w:rPr>
          <w:rFonts w:ascii="Arial" w:hAnsi="Arial" w:eastAsia="Times New Roman" w:cs="Arial"/>
          <w:sz w:val="24"/>
          <w:szCs w:val="24"/>
        </w:rPr>
        <w:t xml:space="preserve">less time away from the office. </w:t>
      </w:r>
    </w:p>
    <w:p w:rsidRPr="004E3098" w:rsidR="00245941" w:rsidP="00245941" w:rsidRDefault="00245941" w14:paraId="7F676E39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 w:rsidRPr="00464C89">
        <w:rPr>
          <w:rFonts w:ascii="Arial" w:hAnsi="Arial" w:eastAsia="Times New Roman" w:cs="Arial"/>
          <w:b/>
          <w:sz w:val="24"/>
          <w:szCs w:val="24"/>
        </w:rPr>
        <w:t xml:space="preserve">Be </w:t>
      </w:r>
      <w:r w:rsidRPr="00464C89" w:rsidR="009B7C73">
        <w:rPr>
          <w:rFonts w:ascii="Arial" w:hAnsi="Arial" w:eastAsia="Times New Roman" w:cs="Arial"/>
          <w:b/>
          <w:sz w:val="24"/>
          <w:szCs w:val="24"/>
        </w:rPr>
        <w:t>prepared.</w:t>
      </w:r>
      <w:r w:rsidRPr="004E3098" w:rsidR="009B7C73">
        <w:rPr>
          <w:rFonts w:ascii="Arial" w:hAnsi="Arial" w:eastAsia="Times New Roman" w:cs="Arial"/>
          <w:sz w:val="24"/>
          <w:szCs w:val="24"/>
        </w:rPr>
        <w:t xml:space="preserve"> Show your supervisor a </w:t>
      </w:r>
      <w:r w:rsidRPr="004E3098">
        <w:rPr>
          <w:rFonts w:ascii="Arial" w:hAnsi="Arial" w:eastAsia="Times New Roman" w:cs="Arial"/>
          <w:sz w:val="24"/>
          <w:szCs w:val="24"/>
        </w:rPr>
        <w:t xml:space="preserve">plan that </w:t>
      </w:r>
      <w:r w:rsidRPr="004E3098" w:rsidR="00E97CDA">
        <w:rPr>
          <w:rFonts w:ascii="Arial" w:hAnsi="Arial" w:eastAsia="Times New Roman" w:cs="Arial"/>
          <w:sz w:val="24"/>
          <w:szCs w:val="24"/>
        </w:rPr>
        <w:t xml:space="preserve">indicates </w:t>
      </w:r>
      <w:r w:rsidRPr="004E3098">
        <w:rPr>
          <w:rFonts w:ascii="Arial" w:hAnsi="Arial" w:eastAsia="Times New Roman" w:cs="Arial"/>
          <w:sz w:val="24"/>
          <w:szCs w:val="24"/>
        </w:rPr>
        <w:t xml:space="preserve">who will cover for you while you are </w:t>
      </w:r>
      <w:r w:rsidRPr="004E3098" w:rsidR="00E97CDA">
        <w:rPr>
          <w:rFonts w:ascii="Arial" w:hAnsi="Arial" w:eastAsia="Times New Roman" w:cs="Arial"/>
          <w:sz w:val="24"/>
          <w:szCs w:val="24"/>
        </w:rPr>
        <w:t>away</w:t>
      </w:r>
      <w:r w:rsidRPr="004E3098">
        <w:rPr>
          <w:rFonts w:ascii="Arial" w:hAnsi="Arial" w:eastAsia="Times New Roman" w:cs="Arial"/>
          <w:sz w:val="24"/>
          <w:szCs w:val="24"/>
        </w:rPr>
        <w:t>.</w:t>
      </w:r>
    </w:p>
    <w:p w:rsidRPr="004E3098" w:rsidR="00245941" w:rsidP="00245941" w:rsidRDefault="009B7C73" w14:paraId="3DFC706D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 w:rsidRPr="00464C89">
        <w:rPr>
          <w:rFonts w:ascii="Arial" w:hAnsi="Arial" w:eastAsia="Times New Roman" w:cs="Arial"/>
          <w:b/>
          <w:sz w:val="24"/>
          <w:szCs w:val="24"/>
        </w:rPr>
        <w:t>Check for lower rates</w:t>
      </w:r>
      <w:r w:rsidRPr="004E3098">
        <w:rPr>
          <w:rFonts w:ascii="Arial" w:hAnsi="Arial" w:eastAsia="Times New Roman" w:cs="Arial"/>
          <w:sz w:val="24"/>
          <w:szCs w:val="24"/>
        </w:rPr>
        <w:t xml:space="preserve">. </w:t>
      </w:r>
      <w:r w:rsidRPr="004E3098" w:rsidR="00245941">
        <w:rPr>
          <w:rFonts w:ascii="Arial" w:hAnsi="Arial" w:eastAsia="Times New Roman" w:cs="Arial"/>
          <w:sz w:val="24"/>
          <w:szCs w:val="24"/>
        </w:rPr>
        <w:t>Be sure to check the registration page to see if you qualify for</w:t>
      </w:r>
      <w:r w:rsidRPr="004E3098">
        <w:rPr>
          <w:rFonts w:ascii="Arial" w:hAnsi="Arial" w:eastAsia="Times New Roman" w:cs="Arial"/>
          <w:sz w:val="24"/>
          <w:szCs w:val="24"/>
        </w:rPr>
        <w:t xml:space="preserve"> </w:t>
      </w:r>
      <w:r w:rsidRPr="004E3098" w:rsidR="00FD2B82">
        <w:rPr>
          <w:rFonts w:ascii="Arial" w:hAnsi="Arial" w:eastAsia="Times New Roman" w:cs="Arial"/>
          <w:sz w:val="24"/>
          <w:szCs w:val="24"/>
        </w:rPr>
        <w:t xml:space="preserve">any </w:t>
      </w:r>
      <w:r w:rsidRPr="004E3098" w:rsidR="00245941">
        <w:rPr>
          <w:rFonts w:ascii="Arial" w:hAnsi="Arial" w:eastAsia="Times New Roman" w:cs="Arial"/>
          <w:sz w:val="24"/>
          <w:szCs w:val="24"/>
        </w:rPr>
        <w:t>discounts.</w:t>
      </w:r>
    </w:p>
    <w:p w:rsidRPr="00796943" w:rsidR="00245941" w:rsidP="00796943" w:rsidRDefault="00AA2855" w14:paraId="6BE9F898" w14:textId="059DC396">
      <w:pPr>
        <w:rPr>
          <w:rFonts w:ascii="Arial" w:hAnsi="Arial" w:cs="Arial"/>
        </w:rPr>
      </w:pPr>
      <w:r w:rsidRPr="00464C89">
        <w:rPr>
          <w:rFonts w:ascii="Arial" w:hAnsi="Arial" w:cs="Arial"/>
          <w:b/>
          <w:color w:val="0070C0"/>
          <w:sz w:val="28"/>
          <w:szCs w:val="28"/>
        </w:rPr>
        <w:t>Calculate ROI for A</w:t>
      </w:r>
      <w:r w:rsidRPr="00464C89" w:rsidR="00245941">
        <w:rPr>
          <w:rFonts w:ascii="Arial" w:hAnsi="Arial" w:cs="Arial"/>
          <w:b/>
          <w:color w:val="0070C0"/>
          <w:sz w:val="28"/>
          <w:szCs w:val="28"/>
        </w:rPr>
        <w:t>ttendance</w:t>
      </w:r>
      <w:r w:rsidRPr="00464C89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Pr="004E3098" w:rsidR="00245941" w:rsidP="00245941" w:rsidRDefault="00245941" w14:paraId="41A94FA4" w14:textId="77777777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As a manager, how do you propose any allocation of resources in your organization? You need to understand two components to make decisions:</w:t>
      </w:r>
    </w:p>
    <w:p w:rsidRPr="004E3098" w:rsidR="00245941" w:rsidP="00245941" w:rsidRDefault="00245941" w14:paraId="17610F43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Fonts w:ascii="Arial" w:hAnsi="Arial" w:cs="Arial"/>
          <w:sz w:val="24"/>
          <w:szCs w:val="24"/>
        </w:rPr>
        <w:t xml:space="preserve">Expense (the </w:t>
      </w:r>
      <w:r w:rsidRPr="004E3098" w:rsidR="00F97121">
        <w:rPr>
          <w:rFonts w:ascii="Arial" w:hAnsi="Arial" w:cs="Arial"/>
          <w:sz w:val="24"/>
          <w:szCs w:val="24"/>
        </w:rPr>
        <w:t>“</w:t>
      </w:r>
      <w:r w:rsidRPr="004E3098">
        <w:rPr>
          <w:rFonts w:ascii="Arial" w:hAnsi="Arial" w:cs="Arial"/>
          <w:sz w:val="24"/>
          <w:szCs w:val="24"/>
        </w:rPr>
        <w:t>investment</w:t>
      </w:r>
      <w:r w:rsidRPr="004E3098" w:rsidR="00F97121">
        <w:rPr>
          <w:rFonts w:ascii="Arial" w:hAnsi="Arial" w:cs="Arial"/>
          <w:sz w:val="24"/>
          <w:szCs w:val="24"/>
        </w:rPr>
        <w:t>”</w:t>
      </w:r>
      <w:r w:rsidRPr="004E3098">
        <w:rPr>
          <w:rFonts w:ascii="Arial" w:hAnsi="Arial" w:cs="Arial"/>
          <w:sz w:val="24"/>
          <w:szCs w:val="24"/>
        </w:rPr>
        <w:t xml:space="preserve">) </w:t>
      </w:r>
    </w:p>
    <w:p w:rsidRPr="004E3098" w:rsidR="00245941" w:rsidP="00245941" w:rsidRDefault="00245941" w14:paraId="0193382A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Fonts w:ascii="Arial" w:hAnsi="Arial" w:cs="Arial"/>
          <w:sz w:val="24"/>
          <w:szCs w:val="24"/>
        </w:rPr>
        <w:t>Return on Investment</w:t>
      </w:r>
    </w:p>
    <w:p w:rsidRPr="004E3098" w:rsidR="00245941" w:rsidP="00245941" w:rsidRDefault="00245941" w14:paraId="07DE46ED" w14:textId="14A56D5A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 xml:space="preserve">This </w:t>
      </w:r>
      <w:r w:rsidR="001148CA">
        <w:rPr>
          <w:rFonts w:ascii="Arial" w:hAnsi="Arial" w:cs="Arial"/>
        </w:rPr>
        <w:t>toolkit</w:t>
      </w:r>
      <w:r w:rsidRPr="004E3098">
        <w:rPr>
          <w:rFonts w:ascii="Arial" w:hAnsi="Arial" w:cs="Arial"/>
        </w:rPr>
        <w:t xml:space="preserve"> provides some easy-to-use tools to help you calculate the investment and identify your return.</w:t>
      </w:r>
    </w:p>
    <w:p w:rsidRPr="00E77925" w:rsidR="00245941" w:rsidP="00245941" w:rsidRDefault="00245941" w14:paraId="7553B741" w14:textId="77777777">
      <w:pPr>
        <w:pStyle w:val="Heading4"/>
        <w:rPr>
          <w:rFonts w:ascii="Arial" w:hAnsi="Arial" w:cs="Arial"/>
          <w:i w:val="0"/>
          <w:color w:val="0070C0"/>
          <w:sz w:val="28"/>
          <w:szCs w:val="28"/>
        </w:rPr>
      </w:pPr>
      <w:r w:rsidRPr="00E77925">
        <w:rPr>
          <w:rFonts w:ascii="Arial" w:hAnsi="Arial" w:cs="Arial"/>
          <w:i w:val="0"/>
          <w:color w:val="0070C0"/>
          <w:sz w:val="28"/>
          <w:szCs w:val="28"/>
        </w:rPr>
        <w:t xml:space="preserve">Understanding Your </w:t>
      </w:r>
      <w:r w:rsidRPr="00E77925" w:rsidR="004C7ED0">
        <w:rPr>
          <w:rFonts w:ascii="Arial" w:hAnsi="Arial" w:cs="Arial"/>
          <w:i w:val="0"/>
          <w:color w:val="0070C0"/>
          <w:sz w:val="28"/>
          <w:szCs w:val="28"/>
        </w:rPr>
        <w:t>Training</w:t>
      </w:r>
      <w:r w:rsidRPr="00E77925">
        <w:rPr>
          <w:rFonts w:ascii="Arial" w:hAnsi="Arial" w:cs="Arial"/>
          <w:i w:val="0"/>
          <w:color w:val="0070C0"/>
          <w:sz w:val="28"/>
          <w:szCs w:val="28"/>
        </w:rPr>
        <w:t xml:space="preserve"> Expenses</w:t>
      </w:r>
    </w:p>
    <w:p w:rsidR="00245941" w:rsidP="00245941" w:rsidRDefault="00464C89" w14:paraId="27AA370E" w14:textId="7777777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Event</w:t>
      </w:r>
      <w:r w:rsidR="002808D9">
        <w:rPr>
          <w:rFonts w:ascii="Arial" w:hAnsi="Arial" w:cs="Arial"/>
        </w:rPr>
        <w:t xml:space="preserve"> expenses are affected by </w:t>
      </w:r>
      <w:r w:rsidRPr="004E3098" w:rsidR="00245941">
        <w:rPr>
          <w:rFonts w:ascii="Arial" w:hAnsi="Arial" w:cs="Arial"/>
        </w:rPr>
        <w:t>number</w:t>
      </w:r>
      <w:r w:rsidR="003D52A9">
        <w:rPr>
          <w:rFonts w:ascii="Arial" w:hAnsi="Arial" w:cs="Arial"/>
        </w:rPr>
        <w:t xml:space="preserve"> </w:t>
      </w:r>
      <w:r w:rsidRPr="004E3098" w:rsidR="00245941">
        <w:rPr>
          <w:rFonts w:ascii="Arial" w:hAnsi="Arial" w:cs="Arial"/>
        </w:rPr>
        <w:t xml:space="preserve">of factors. </w:t>
      </w:r>
      <w:r w:rsidRPr="004E3098" w:rsidR="00A1529E">
        <w:rPr>
          <w:rFonts w:ascii="Arial" w:hAnsi="Arial" w:cs="Arial"/>
        </w:rPr>
        <w:t>Use</w:t>
      </w:r>
      <w:r w:rsidRPr="004E3098" w:rsidR="00245941">
        <w:rPr>
          <w:rFonts w:ascii="Arial" w:hAnsi="Arial" w:cs="Arial"/>
        </w:rPr>
        <w:t xml:space="preserve"> the following </w:t>
      </w:r>
      <w:r w:rsidRPr="004E3098" w:rsidR="00245941">
        <w:rPr>
          <w:rStyle w:val="Emphasis"/>
          <w:rFonts w:ascii="Arial" w:hAnsi="Arial" w:cs="Arial"/>
        </w:rPr>
        <w:t>Expenses Worksheet</w:t>
      </w:r>
      <w:r w:rsidRPr="004E3098" w:rsidR="00245941">
        <w:rPr>
          <w:rFonts w:ascii="Arial" w:hAnsi="Arial" w:cs="Arial"/>
        </w:rPr>
        <w:t xml:space="preserve"> to develop a cost estimate for attending </w:t>
      </w:r>
      <w:r w:rsidR="00594BC1">
        <w:rPr>
          <w:rFonts w:ascii="Arial" w:hAnsi="Arial" w:cs="Arial"/>
        </w:rPr>
        <w:t>AGA’s PDT</w:t>
      </w:r>
      <w:r w:rsidRPr="004E3098" w:rsidR="00245941">
        <w:rPr>
          <w:rFonts w:ascii="Arial" w:hAnsi="Arial" w:cs="Arial"/>
        </w:rPr>
        <w:t>.</w:t>
      </w:r>
    </w:p>
    <w:p w:rsidR="00E31CD5" w:rsidP="00245941" w:rsidRDefault="00E31CD5" w14:paraId="56776BBA" w14:textId="77777777">
      <w:pPr>
        <w:pStyle w:val="NormalWeb"/>
        <w:rPr>
          <w:rFonts w:ascii="Arial" w:hAnsi="Arial" w:cs="Arial"/>
        </w:rPr>
      </w:pPr>
    </w:p>
    <w:p w:rsidR="004E0B18" w:rsidP="00245941" w:rsidRDefault="004E0B18" w14:paraId="48ADAC61" w14:textId="77777777">
      <w:pPr>
        <w:pStyle w:val="NormalWeb"/>
        <w:rPr>
          <w:rFonts w:ascii="Arial" w:hAnsi="Arial" w:cs="Arial"/>
        </w:rPr>
      </w:pPr>
    </w:p>
    <w:p w:rsidR="00F5574C" w:rsidP="00245941" w:rsidRDefault="00F5574C" w14:paraId="551A807E" w14:textId="77777777">
      <w:pPr>
        <w:pStyle w:val="NormalWeb"/>
        <w:rPr>
          <w:rFonts w:ascii="Arial" w:hAnsi="Arial" w:cs="Arial"/>
        </w:rPr>
      </w:pPr>
    </w:p>
    <w:p w:rsidR="00940202" w:rsidP="00245941" w:rsidRDefault="00940202" w14:paraId="0304191E" w14:textId="77777777">
      <w:pPr>
        <w:pStyle w:val="NormalWeb"/>
        <w:rPr>
          <w:rFonts w:ascii="Arial" w:hAnsi="Arial" w:cs="Arial"/>
        </w:rPr>
      </w:pPr>
    </w:p>
    <w:p w:rsidRPr="004E3098" w:rsidR="004E3098" w:rsidP="004E3098" w:rsidRDefault="00245941" w14:paraId="480EEEAD" w14:textId="77777777">
      <w:pPr>
        <w:pStyle w:val="Heading4"/>
        <w:rPr>
          <w:rFonts w:ascii="Arial" w:hAnsi="Arial" w:cs="Arial"/>
          <w:i w:val="0"/>
          <w:sz w:val="24"/>
          <w:szCs w:val="24"/>
        </w:rPr>
      </w:pPr>
      <w:r w:rsidRPr="004E3098">
        <w:rPr>
          <w:rFonts w:ascii="Arial" w:hAnsi="Arial" w:cs="Arial"/>
          <w:i w:val="0"/>
          <w:sz w:val="24"/>
          <w:szCs w:val="24"/>
        </w:rPr>
        <w:t>Expenses Worksheet</w:t>
      </w:r>
    </w:p>
    <w:tbl>
      <w:tblPr>
        <w:tblW w:w="8850" w:type="dxa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1"/>
        <w:gridCol w:w="4951"/>
        <w:gridCol w:w="1928"/>
      </w:tblGrid>
      <w:tr w:rsidRPr="004E3098" w:rsidR="00245941" w:rsidTr="0D929639" w14:paraId="24AA31C0" w14:textId="77777777">
        <w:trPr>
          <w:tblCellSpacing w:w="0" w:type="dxa"/>
        </w:trPr>
        <w:tc>
          <w:tcPr>
            <w:tcW w:w="11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vAlign w:val="center"/>
            <w:hideMark/>
          </w:tcPr>
          <w:p w:rsidRPr="004E3098" w:rsidR="00245941" w:rsidRDefault="00245941" w14:paraId="7FE72D79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hAnsi="Arial" w:eastAsia="MS Gothic" w:cs="Arial"/>
              </w:rPr>
              <w:t>Expense</w:t>
            </w:r>
          </w:p>
        </w:tc>
        <w:tc>
          <w:tcPr>
            <w:tcW w:w="27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vAlign w:val="center"/>
            <w:hideMark/>
          </w:tcPr>
          <w:p w:rsidRPr="004E3098" w:rsidR="00245941" w:rsidRDefault="00245941" w14:paraId="62C877DC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hAnsi="Arial" w:eastAsia="MS Gothic" w:cs="Arial"/>
              </w:rPr>
              <w:t>Guideline</w:t>
            </w:r>
          </w:p>
        </w:tc>
        <w:tc>
          <w:tcPr>
            <w:tcW w:w="10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vAlign w:val="center"/>
            <w:hideMark/>
          </w:tcPr>
          <w:p w:rsidRPr="004E3098" w:rsidR="00245941" w:rsidRDefault="00245941" w14:paraId="3FAB2B55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hAnsi="Arial" w:eastAsia="MS Gothic" w:cs="Arial"/>
              </w:rPr>
              <w:t>Cost</w:t>
            </w:r>
          </w:p>
        </w:tc>
      </w:tr>
      <w:tr w:rsidRPr="004E3098" w:rsidR="00245941" w:rsidTr="0D929639" w14:paraId="7E9A9B5B" w14:textId="77777777">
        <w:trPr>
          <w:tblCellSpacing w:w="0" w:type="dxa"/>
        </w:trPr>
        <w:tc>
          <w:tcPr>
            <w:tcW w:w="11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245941" w:rsidRDefault="004147DF" w14:paraId="30434C5F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Training</w:t>
            </w:r>
            <w:r w:rsidRPr="004E3098" w:rsidR="00245941">
              <w:rPr>
                <w:rFonts w:ascii="Arial" w:hAnsi="Arial" w:cs="Arial"/>
              </w:rPr>
              <w:t xml:space="preserve"> Registration</w:t>
            </w:r>
            <w:r w:rsidRPr="004E3098">
              <w:rPr>
                <w:rFonts w:ascii="Arial" w:hAnsi="Arial" w:cs="Arial"/>
              </w:rPr>
              <w:t xml:space="preserve"> Fee</w:t>
            </w:r>
          </w:p>
        </w:tc>
        <w:tc>
          <w:tcPr>
            <w:tcW w:w="27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245941" w:rsidP="00D406E2" w:rsidRDefault="00D406E2" w14:paraId="20D5A624" w14:textId="1972B659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Save up to $1</w:t>
            </w:r>
            <w:r w:rsidR="00D95352">
              <w:rPr>
                <w:rFonts w:ascii="Arial" w:hAnsi="Arial" w:cs="Arial"/>
              </w:rPr>
              <w:t>00</w:t>
            </w:r>
            <w:r w:rsidRPr="004E3098" w:rsidR="004147DF">
              <w:rPr>
                <w:rFonts w:ascii="Arial" w:hAnsi="Arial" w:cs="Arial"/>
              </w:rPr>
              <w:t xml:space="preserve"> if you register by</w:t>
            </w:r>
            <w:r w:rsidRPr="004E3098" w:rsidR="004E3098">
              <w:rPr>
                <w:rFonts w:ascii="Arial" w:hAnsi="Arial" w:cs="Arial"/>
              </w:rPr>
              <w:t xml:space="preserve"> June</w:t>
            </w:r>
            <w:r w:rsidR="004B3442">
              <w:rPr>
                <w:rFonts w:ascii="Arial" w:hAnsi="Arial" w:cs="Arial"/>
              </w:rPr>
              <w:t xml:space="preserve"> </w:t>
            </w:r>
            <w:r w:rsidR="007940FB">
              <w:rPr>
                <w:rFonts w:ascii="Arial" w:hAnsi="Arial" w:cs="Arial"/>
              </w:rPr>
              <w:t>14</w:t>
            </w:r>
          </w:p>
        </w:tc>
        <w:tc>
          <w:tcPr>
            <w:tcW w:w="10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245941" w:rsidRDefault="00245941" w14:paraId="3F536D73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Pr="004E3098" w:rsidR="00245941" w:rsidTr="0D929639" w14:paraId="726CA3BF" w14:textId="77777777">
        <w:trPr>
          <w:tblCellSpacing w:w="0" w:type="dxa"/>
        </w:trPr>
        <w:tc>
          <w:tcPr>
            <w:tcW w:w="11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hideMark/>
          </w:tcPr>
          <w:p w:rsidRPr="00EB4EC9" w:rsidR="00245941" w:rsidRDefault="00245941" w14:paraId="0C46F64F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EB4EC9">
              <w:rPr>
                <w:rFonts w:ascii="Arial" w:hAnsi="Arial" w:cs="Arial"/>
              </w:rPr>
              <w:t>Flight</w:t>
            </w:r>
          </w:p>
        </w:tc>
        <w:tc>
          <w:tcPr>
            <w:tcW w:w="27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hideMark/>
          </w:tcPr>
          <w:p w:rsidRPr="00EB4EC9" w:rsidR="00D81955" w:rsidP="00F97121" w:rsidRDefault="00D81955" w14:paraId="60999D6E" w14:textId="2CBF1AB1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EB4EC9">
              <w:rPr>
                <w:rFonts w:ascii="Arial" w:hAnsi="Arial" w:cs="Arial"/>
              </w:rPr>
              <w:t>For example - Wash DC travelers, a</w:t>
            </w:r>
            <w:r w:rsidRPr="00EB4EC9" w:rsidR="002808D9">
              <w:rPr>
                <w:rFonts w:ascii="Arial" w:hAnsi="Arial" w:cs="Arial"/>
              </w:rPr>
              <w:t>s low as $</w:t>
            </w:r>
            <w:r w:rsidRPr="00EB4EC9" w:rsidR="00EB4EC9">
              <w:rPr>
                <w:rFonts w:ascii="Arial" w:hAnsi="Arial" w:cs="Arial"/>
              </w:rPr>
              <w:t>4</w:t>
            </w:r>
            <w:r w:rsidRPr="00EB4EC9" w:rsidR="00B24517">
              <w:rPr>
                <w:rFonts w:ascii="Arial" w:hAnsi="Arial" w:cs="Arial"/>
              </w:rPr>
              <w:t>5</w:t>
            </w:r>
            <w:r w:rsidRPr="00EB4EC9" w:rsidR="00E96852">
              <w:rPr>
                <w:rFonts w:ascii="Arial" w:hAnsi="Arial" w:cs="Arial"/>
              </w:rPr>
              <w:t>0</w:t>
            </w:r>
            <w:r w:rsidRPr="00EB4EC9" w:rsidR="002808D9">
              <w:rPr>
                <w:rFonts w:ascii="Arial" w:hAnsi="Arial" w:cs="Arial"/>
              </w:rPr>
              <w:t xml:space="preserve"> roundtrip from DCA.  </w:t>
            </w:r>
          </w:p>
          <w:p w:rsidRPr="00EB4EC9" w:rsidR="00245941" w:rsidP="00F97121" w:rsidRDefault="001A4230" w14:paraId="1963FF1B" w14:textId="7A95D1AC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EB4EC9">
              <w:rPr>
                <w:rFonts w:ascii="Arial" w:hAnsi="Arial" w:cs="Arial"/>
              </w:rPr>
              <w:t xml:space="preserve">Visit </w:t>
            </w:r>
            <w:hyperlink w:history="1" r:id="rId10">
              <w:r w:rsidRPr="00EB4EC9">
                <w:rPr>
                  <w:rStyle w:val="Hyperlink"/>
                  <w:rFonts w:ascii="Arial" w:hAnsi="Arial" w:cs="Arial"/>
                </w:rPr>
                <w:t>PDT’s Hotel &amp; Travel webpage</w:t>
              </w:r>
            </w:hyperlink>
            <w:r w:rsidRPr="00EB4EC9" w:rsidR="00245941">
              <w:rPr>
                <w:rFonts w:ascii="Arial" w:hAnsi="Arial" w:cs="Arial"/>
              </w:rPr>
              <w:t xml:space="preserve"> for </w:t>
            </w:r>
            <w:r w:rsidRPr="00EB4EC9" w:rsidR="00EB1935">
              <w:rPr>
                <w:rFonts w:ascii="Arial" w:hAnsi="Arial" w:cs="Arial"/>
              </w:rPr>
              <w:t>list of airports</w:t>
            </w:r>
            <w:r w:rsidRPr="00EB4EC9" w:rsidR="00B5189D">
              <w:rPr>
                <w:rFonts w:ascii="Arial" w:hAnsi="Arial" w:cs="Arial"/>
              </w:rPr>
              <w:t>.</w:t>
            </w:r>
          </w:p>
        </w:tc>
        <w:tc>
          <w:tcPr>
            <w:tcW w:w="10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hideMark/>
          </w:tcPr>
          <w:p w:rsidR="00245941" w:rsidRDefault="00245941" w14:paraId="103E9697" w14:textId="69E3A006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  <w:p w:rsidRPr="004E3098" w:rsidR="00953EBE" w:rsidRDefault="00953EBE" w14:paraId="2C3E7073" w14:textId="392309E0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</w:p>
        </w:tc>
      </w:tr>
      <w:tr w:rsidRPr="004E3098" w:rsidR="00245941" w:rsidTr="0D929639" w14:paraId="49F4C7AF" w14:textId="77777777">
        <w:trPr>
          <w:tblCellSpacing w:w="0" w:type="dxa"/>
        </w:trPr>
        <w:tc>
          <w:tcPr>
            <w:tcW w:w="11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245941" w:rsidRDefault="00245941" w14:paraId="4CD2CA86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Lodging</w:t>
            </w:r>
          </w:p>
        </w:tc>
        <w:tc>
          <w:tcPr>
            <w:tcW w:w="27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2852D2" w:rsidR="00245941" w:rsidP="0D929639" w:rsidRDefault="00594BC1" w14:paraId="4DB06580" w14:textId="7FD77EF5">
            <w:pPr>
              <w:pStyle w:val="NormalWeb"/>
              <w:spacing w:before="75" w:beforeAutospacing="off" w:after="75" w:afterAutospacing="off"/>
              <w:ind w:left="75" w:right="75"/>
              <w:rPr>
                <w:rFonts w:ascii="Arial" w:hAnsi="Arial" w:cs="Arial"/>
                <w:highlight w:val="yellow"/>
              </w:rPr>
            </w:pPr>
            <w:r w:rsidRPr="0D929639" w:rsidR="00594BC1">
              <w:rPr>
                <w:rFonts w:ascii="Arial" w:hAnsi="Arial" w:cs="Arial"/>
              </w:rPr>
              <w:t>PDT rate i</w:t>
            </w:r>
            <w:r w:rsidRPr="0D929639" w:rsidR="00594BC1">
              <w:rPr>
                <w:rFonts w:ascii="Arial" w:hAnsi="Arial" w:cs="Arial"/>
              </w:rPr>
              <w:t>s</w:t>
            </w:r>
            <w:r w:rsidRPr="0D929639" w:rsidR="00594BC1">
              <w:rPr>
                <w:rFonts w:ascii="Arial" w:hAnsi="Arial" w:cs="Arial"/>
              </w:rPr>
              <w:t xml:space="preserve"> </w:t>
            </w:r>
            <w:hyperlink r:id="R5da4d562f2de4464">
              <w:r w:rsidRPr="0D929639" w:rsidR="009C490C">
                <w:rPr>
                  <w:rStyle w:val="Hyperlink"/>
                  <w:rFonts w:ascii="Arial" w:hAnsi="Arial" w:cs="Arial"/>
                </w:rPr>
                <w:t>low per diem rate</w:t>
              </w:r>
              <w:r w:rsidRPr="0D929639" w:rsidR="2530814C">
                <w:rPr>
                  <w:rStyle w:val="Hyperlink"/>
                  <w:rFonts w:ascii="Arial" w:hAnsi="Arial" w:cs="Arial"/>
                </w:rPr>
                <w:t xml:space="preserve"> </w:t>
              </w:r>
              <w:r w:rsidRPr="0D929639" w:rsidR="00594BC1">
                <w:rPr>
                  <w:rStyle w:val="Hyperlink"/>
                  <w:rFonts w:ascii="Arial" w:hAnsi="Arial" w:cs="Arial"/>
                </w:rPr>
                <w:t>plus</w:t>
              </w:r>
            </w:hyperlink>
            <w:r w:rsidRPr="0D929639" w:rsidR="002808D9">
              <w:rPr>
                <w:rFonts w:ascii="Arial" w:hAnsi="Arial" w:cs="Arial"/>
              </w:rPr>
              <w:t xml:space="preserve"> </w:t>
            </w:r>
            <w:r w:rsidRPr="0D929639" w:rsidR="002808D9">
              <w:rPr>
                <w:rFonts w:ascii="Arial" w:hAnsi="Arial" w:cs="Arial"/>
              </w:rPr>
              <w:t>ta</w:t>
            </w:r>
            <w:r w:rsidRPr="0D929639" w:rsidR="002808D9">
              <w:rPr>
                <w:rFonts w:ascii="Arial" w:hAnsi="Arial" w:cs="Arial"/>
              </w:rPr>
              <w:t>x</w:t>
            </w:r>
            <w:r w:rsidRPr="0D929639" w:rsidR="00594BC1">
              <w:rPr>
                <w:rFonts w:ascii="Arial" w:hAnsi="Arial" w:cs="Arial"/>
              </w:rPr>
              <w:t xml:space="preserve"> per night</w:t>
            </w:r>
            <w:r w:rsidRPr="0D929639" w:rsidR="002808D9">
              <w:rPr>
                <w:rFonts w:ascii="Arial" w:hAnsi="Arial" w:cs="Arial"/>
              </w:rPr>
              <w:t xml:space="preserve"> </w:t>
            </w:r>
            <w:r w:rsidRPr="0D929639" w:rsidR="002808D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(this is the lowest rate in</w:t>
            </w:r>
            <w:r w:rsidRPr="0D929639" w:rsidR="00DF07E2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</w:t>
            </w:r>
            <w:r w:rsidRPr="0D929639" w:rsidR="00EB4EC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Denver</w:t>
            </w:r>
            <w:r w:rsidRPr="0D929639" w:rsidR="002808D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10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245941" w:rsidRDefault="00245941" w14:paraId="0332ABC8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Pr="004E3098" w:rsidR="00245941" w:rsidTr="0D929639" w14:paraId="3F692409" w14:textId="77777777">
        <w:trPr>
          <w:tblCellSpacing w:w="0" w:type="dxa"/>
        </w:trPr>
        <w:tc>
          <w:tcPr>
            <w:tcW w:w="11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hideMark/>
          </w:tcPr>
          <w:p w:rsidRPr="004E3098" w:rsidR="004147DF" w:rsidRDefault="00245941" w14:paraId="4E9D6EF9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 xml:space="preserve">Transportation: </w:t>
            </w:r>
          </w:p>
          <w:p w:rsidRPr="004E3098" w:rsidR="00245941" w:rsidRDefault="00245941" w14:paraId="08B7349B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Airport to Hotel</w:t>
            </w:r>
          </w:p>
        </w:tc>
        <w:tc>
          <w:tcPr>
            <w:tcW w:w="27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hideMark/>
          </w:tcPr>
          <w:p w:rsidRPr="004E3098" w:rsidR="00245941" w:rsidP="00F97121" w:rsidRDefault="000B06A2" w14:paraId="7769D23B" w14:textId="0AB0FA8A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PDT</w:t>
            </w:r>
            <w:r w:rsidRPr="004E3098" w:rsidR="00E41783">
              <w:rPr>
                <w:rFonts w:ascii="Arial" w:hAnsi="Arial" w:cs="Arial"/>
              </w:rPr>
              <w:t xml:space="preserve"> </w:t>
            </w:r>
            <w:r w:rsidRPr="004E3098" w:rsidR="00F97121">
              <w:rPr>
                <w:rFonts w:ascii="Arial" w:hAnsi="Arial" w:cs="Arial"/>
              </w:rPr>
              <w:t xml:space="preserve">airport shuttles </w:t>
            </w:r>
            <w:r w:rsidRPr="004E3098" w:rsidR="00E41783">
              <w:rPr>
                <w:rFonts w:ascii="Arial" w:hAnsi="Arial" w:cs="Arial"/>
              </w:rPr>
              <w:t>for discounts</w:t>
            </w:r>
          </w:p>
        </w:tc>
        <w:tc>
          <w:tcPr>
            <w:tcW w:w="10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hideMark/>
          </w:tcPr>
          <w:p w:rsidRPr="004E3098" w:rsidR="00245941" w:rsidRDefault="00245941" w14:paraId="31B31CEB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Pr="004E3098" w:rsidR="00245941" w:rsidTr="0D929639" w14:paraId="25397782" w14:textId="77777777">
        <w:trPr>
          <w:tblCellSpacing w:w="0" w:type="dxa"/>
        </w:trPr>
        <w:tc>
          <w:tcPr>
            <w:tcW w:w="11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4147DF" w:rsidRDefault="00245941" w14:paraId="3F983DBE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 xml:space="preserve">Transportation: </w:t>
            </w:r>
          </w:p>
          <w:p w:rsidRPr="004E3098" w:rsidR="00245941" w:rsidRDefault="00245941" w14:paraId="4E857F02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Hotel to Airport</w:t>
            </w:r>
          </w:p>
        </w:tc>
        <w:tc>
          <w:tcPr>
            <w:tcW w:w="27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245941" w:rsidP="00F97121" w:rsidRDefault="00E41783" w14:paraId="72665986" w14:textId="024F2344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 xml:space="preserve">Refer to </w:t>
            </w:r>
            <w:r w:rsidR="003816EC">
              <w:rPr>
                <w:rFonts w:ascii="Arial" w:hAnsi="Arial" w:cs="Arial"/>
              </w:rPr>
              <w:t>PDT</w:t>
            </w:r>
            <w:r w:rsidRPr="004E3098">
              <w:rPr>
                <w:rFonts w:ascii="Arial" w:hAnsi="Arial" w:cs="Arial"/>
              </w:rPr>
              <w:t xml:space="preserve"> </w:t>
            </w:r>
            <w:r w:rsidRPr="004E3098" w:rsidR="00F97121">
              <w:rPr>
                <w:rFonts w:ascii="Arial" w:hAnsi="Arial" w:cs="Arial"/>
              </w:rPr>
              <w:t xml:space="preserve">airport shuttles </w:t>
            </w:r>
            <w:r w:rsidRPr="004E3098">
              <w:rPr>
                <w:rFonts w:ascii="Arial" w:hAnsi="Arial" w:cs="Arial"/>
              </w:rPr>
              <w:t>for discounts</w:t>
            </w:r>
          </w:p>
        </w:tc>
        <w:tc>
          <w:tcPr>
            <w:tcW w:w="10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245941" w:rsidRDefault="00245941" w14:paraId="5B8555CD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Pr="004E3098" w:rsidR="00245941" w:rsidTr="0D929639" w14:paraId="26CFBFAD" w14:textId="77777777">
        <w:trPr>
          <w:tblCellSpacing w:w="0" w:type="dxa"/>
        </w:trPr>
        <w:tc>
          <w:tcPr>
            <w:tcW w:w="11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hideMark/>
          </w:tcPr>
          <w:p w:rsidRPr="004E3098" w:rsidR="00245941" w:rsidRDefault="00245941" w14:paraId="28AA8E7E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Mileage Reimbursement</w:t>
            </w:r>
          </w:p>
        </w:tc>
        <w:tc>
          <w:tcPr>
            <w:tcW w:w="27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hideMark/>
          </w:tcPr>
          <w:p w:rsidRPr="004E3098" w:rsidR="00245941" w:rsidP="00A1529E" w:rsidRDefault="00E41783" w14:paraId="32295091" w14:textId="3C55AF70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D</w:t>
            </w:r>
            <w:r w:rsidRPr="004E3098" w:rsidR="00245941">
              <w:rPr>
                <w:rFonts w:ascii="Arial" w:hAnsi="Arial" w:cs="Arial"/>
              </w:rPr>
              <w:t xml:space="preserve">riving to </w:t>
            </w:r>
            <w:r w:rsidR="003816EC">
              <w:rPr>
                <w:rFonts w:ascii="Arial" w:hAnsi="Arial" w:cs="Arial"/>
              </w:rPr>
              <w:t>the PDT</w:t>
            </w:r>
            <w:r w:rsidRPr="004E3098" w:rsidR="00245941">
              <w:rPr>
                <w:rFonts w:ascii="Arial" w:hAnsi="Arial" w:cs="Arial"/>
              </w:rPr>
              <w:t xml:space="preserve">? To the airport for your flight? Use </w:t>
            </w:r>
            <w:r w:rsidR="00D05AA8">
              <w:rPr>
                <w:rFonts w:ascii="Arial" w:hAnsi="Arial" w:cs="Arial"/>
              </w:rPr>
              <w:t>G</w:t>
            </w:r>
            <w:r w:rsidRPr="00D05AA8" w:rsidR="00D05AA8">
              <w:rPr>
                <w:rFonts w:ascii="Arial" w:hAnsi="Arial" w:cs="Arial"/>
              </w:rPr>
              <w:t>oogle Map</w:t>
            </w:r>
            <w:r w:rsidRPr="004E3098" w:rsidR="00245941">
              <w:rPr>
                <w:rFonts w:ascii="Arial" w:hAnsi="Arial" w:cs="Arial"/>
              </w:rPr>
              <w:t xml:space="preserve"> to calculate distan</w:t>
            </w:r>
            <w:r w:rsidR="003816EC">
              <w:rPr>
                <w:rFonts w:ascii="Arial" w:hAnsi="Arial" w:cs="Arial"/>
              </w:rPr>
              <w:t xml:space="preserve">ces, then multiply miles by </w:t>
            </w:r>
            <w:r w:rsidR="00D05AA8">
              <w:rPr>
                <w:rFonts w:ascii="Arial" w:hAnsi="Arial" w:cs="Arial"/>
              </w:rPr>
              <w:t>$0</w:t>
            </w:r>
            <w:r w:rsidRPr="009C4839" w:rsidR="00417041">
              <w:rPr>
                <w:rFonts w:ascii="Arial" w:hAnsi="Arial" w:cs="Arial"/>
              </w:rPr>
              <w:t>.5</w:t>
            </w:r>
            <w:r w:rsidR="00C63E83">
              <w:rPr>
                <w:rFonts w:ascii="Arial" w:hAnsi="Arial" w:cs="Arial"/>
              </w:rPr>
              <w:t>8</w:t>
            </w:r>
            <w:r w:rsidRPr="009C4839" w:rsidR="00245941">
              <w:rPr>
                <w:rFonts w:ascii="Arial" w:hAnsi="Arial" w:cs="Arial"/>
              </w:rPr>
              <w:t xml:space="preserve"> c</w:t>
            </w:r>
            <w:r w:rsidRPr="009C4839" w:rsidR="00417041">
              <w:rPr>
                <w:rFonts w:ascii="Arial" w:hAnsi="Arial" w:cs="Arial"/>
              </w:rPr>
              <w:t>ents/mile (GSA 20</w:t>
            </w:r>
            <w:r w:rsidR="00C63E83">
              <w:rPr>
                <w:rFonts w:ascii="Arial" w:hAnsi="Arial" w:cs="Arial"/>
              </w:rPr>
              <w:t>22</w:t>
            </w:r>
            <w:r w:rsidRPr="009C4839" w:rsidR="00245941">
              <w:rPr>
                <w:rFonts w:ascii="Arial" w:hAnsi="Arial" w:cs="Arial"/>
              </w:rPr>
              <w:t>)</w:t>
            </w:r>
          </w:p>
        </w:tc>
        <w:tc>
          <w:tcPr>
            <w:tcW w:w="10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hideMark/>
          </w:tcPr>
          <w:p w:rsidRPr="004E3098" w:rsidR="00245941" w:rsidRDefault="00245941" w14:paraId="76048784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Pr="004E3098" w:rsidR="00245941" w:rsidTr="0D929639" w14:paraId="6EE65E9E" w14:textId="77777777">
        <w:trPr>
          <w:tblCellSpacing w:w="0" w:type="dxa"/>
        </w:trPr>
        <w:tc>
          <w:tcPr>
            <w:tcW w:w="11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245941" w:rsidRDefault="00245941" w14:paraId="0AF918E8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Parking Reimbursement</w:t>
            </w:r>
          </w:p>
        </w:tc>
        <w:tc>
          <w:tcPr>
            <w:tcW w:w="27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245941" w:rsidRDefault="00E41783" w14:paraId="113D3395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A</w:t>
            </w:r>
            <w:r w:rsidRPr="004E3098" w:rsidR="00245941">
              <w:rPr>
                <w:rFonts w:ascii="Arial" w:hAnsi="Arial" w:cs="Arial"/>
              </w:rPr>
              <w:t>t airport for flight</w:t>
            </w:r>
            <w:r w:rsidRPr="004E3098" w:rsidR="004E3098">
              <w:rPr>
                <w:rFonts w:ascii="Arial" w:hAnsi="Arial" w:cs="Arial"/>
              </w:rPr>
              <w:t xml:space="preserve"> </w:t>
            </w:r>
            <w:r w:rsidR="003816EC">
              <w:rPr>
                <w:rFonts w:ascii="Arial" w:hAnsi="Arial" w:cs="Arial"/>
              </w:rPr>
              <w:t>departure, or at hotel where PDT</w:t>
            </w:r>
            <w:r w:rsidRPr="004E3098" w:rsidR="00245941">
              <w:rPr>
                <w:rFonts w:ascii="Arial" w:hAnsi="Arial" w:cs="Arial"/>
              </w:rPr>
              <w:t xml:space="preserve"> is located</w:t>
            </w:r>
          </w:p>
        </w:tc>
        <w:tc>
          <w:tcPr>
            <w:tcW w:w="10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245941" w:rsidRDefault="00245941" w14:paraId="73F0908D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Pr="004E3098" w:rsidR="00245941" w:rsidTr="0D929639" w14:paraId="6CCD03F5" w14:textId="77777777">
        <w:trPr>
          <w:tblCellSpacing w:w="0" w:type="dxa"/>
        </w:trPr>
        <w:tc>
          <w:tcPr>
            <w:tcW w:w="11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vAlign w:val="center"/>
            <w:hideMark/>
          </w:tcPr>
          <w:p w:rsidRPr="004E3098" w:rsidR="00245941" w:rsidRDefault="00245941" w14:paraId="16C8B4BC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Food Per Diem</w:t>
            </w:r>
          </w:p>
        </w:tc>
        <w:tc>
          <w:tcPr>
            <w:tcW w:w="27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vAlign w:val="center"/>
            <w:hideMark/>
          </w:tcPr>
          <w:p w:rsidRPr="009C4839" w:rsidR="00245941" w:rsidP="004E3098" w:rsidRDefault="00000000" w14:paraId="2CCA41FA" w14:textId="6751D90D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hyperlink w:history="1" r:id="rId12">
              <w:r w:rsidRPr="009C4839" w:rsidR="00E41783">
                <w:rPr>
                  <w:rStyle w:val="Hyperlink"/>
                  <w:rFonts w:ascii="Arial" w:hAnsi="Arial" w:cs="Arial"/>
                  <w:color w:val="auto"/>
                </w:rPr>
                <w:t>S</w:t>
              </w:r>
              <w:r w:rsidRPr="009C4839" w:rsidR="00245941">
                <w:rPr>
                  <w:rStyle w:val="Hyperlink"/>
                  <w:rFonts w:ascii="Arial" w:hAnsi="Arial" w:cs="Arial"/>
                  <w:color w:val="auto"/>
                </w:rPr>
                <w:t xml:space="preserve">ee </w:t>
              </w:r>
              <w:r w:rsidRPr="00D05AA8" w:rsidR="00E41783">
                <w:rPr>
                  <w:rStyle w:val="Hyperlink"/>
                  <w:rFonts w:ascii="Arial" w:hAnsi="Arial" w:cs="Arial"/>
                </w:rPr>
                <w:t xml:space="preserve">GSA M&amp;IE Schedule for </w:t>
              </w:r>
              <w:r w:rsidRPr="00D05AA8" w:rsidR="00245941">
                <w:rPr>
                  <w:rStyle w:val="Hyperlink"/>
                  <w:rFonts w:ascii="Arial" w:hAnsi="Arial" w:cs="Arial"/>
                </w:rPr>
                <w:t>rates</w:t>
              </w:r>
            </w:hyperlink>
            <w:r w:rsidRPr="009C4839" w:rsidR="00245941">
              <w:rPr>
                <w:rFonts w:ascii="Arial" w:hAnsi="Arial" w:cs="Arial"/>
              </w:rPr>
              <w:t xml:space="preserve">. Remember, </w:t>
            </w:r>
            <w:r w:rsidRPr="009C4839" w:rsidR="00594BC1">
              <w:rPr>
                <w:rFonts w:ascii="Arial" w:hAnsi="Arial" w:cs="Arial"/>
              </w:rPr>
              <w:t>PDT</w:t>
            </w:r>
            <w:r w:rsidRPr="009C4839" w:rsidR="00E41783">
              <w:rPr>
                <w:rFonts w:ascii="Arial" w:hAnsi="Arial" w:cs="Arial"/>
              </w:rPr>
              <w:t xml:space="preserve"> includes three breakfasts and lunches </w:t>
            </w:r>
            <w:r w:rsidRPr="009C4839" w:rsidR="004E3098">
              <w:rPr>
                <w:rFonts w:ascii="Arial" w:hAnsi="Arial" w:cs="Arial"/>
              </w:rPr>
              <w:t>and daily coffee breaks</w:t>
            </w:r>
          </w:p>
        </w:tc>
        <w:tc>
          <w:tcPr>
            <w:tcW w:w="10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tcMar/>
            <w:vAlign w:val="center"/>
            <w:hideMark/>
          </w:tcPr>
          <w:p w:rsidRPr="004E3098" w:rsidR="00245941" w:rsidRDefault="00245941" w14:paraId="6651D7B4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  <w:tr w:rsidRPr="004E3098" w:rsidR="00245941" w:rsidTr="0D929639" w14:paraId="6B5FD58D" w14:textId="77777777">
        <w:trPr>
          <w:tblCellSpacing w:w="0" w:type="dxa"/>
        </w:trPr>
        <w:tc>
          <w:tcPr>
            <w:tcW w:w="391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245941" w:rsidRDefault="00E41783" w14:paraId="101DB99B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hAnsi="Arial" w:eastAsia="MS Gothic" w:cs="Arial"/>
              </w:rPr>
              <w:t>T</w:t>
            </w:r>
            <w:r w:rsidRPr="004E3098" w:rsidR="00245941">
              <w:rPr>
                <w:rStyle w:val="Strong"/>
                <w:rFonts w:ascii="Arial" w:hAnsi="Arial" w:eastAsia="MS Gothic" w:cs="Arial"/>
              </w:rPr>
              <w:t>otal</w:t>
            </w:r>
          </w:p>
        </w:tc>
        <w:tc>
          <w:tcPr>
            <w:tcW w:w="10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4E3098" w:rsidR="00245941" w:rsidRDefault="00245941" w14:paraId="5F661C7D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$</w:t>
            </w:r>
          </w:p>
        </w:tc>
      </w:tr>
    </w:tbl>
    <w:p w:rsidRPr="00E31CD5" w:rsidR="00245941" w:rsidP="00245941" w:rsidRDefault="00245941" w14:paraId="569082E0" w14:textId="15064832">
      <w:pPr>
        <w:pStyle w:val="Heading4"/>
        <w:rPr>
          <w:rFonts w:ascii="Arial" w:hAnsi="Arial" w:cs="Arial"/>
          <w:i w:val="0"/>
          <w:color w:val="0070C0"/>
          <w:sz w:val="28"/>
          <w:szCs w:val="28"/>
        </w:rPr>
      </w:pPr>
      <w:bookmarkStart w:name="_Hlk97210226" w:id="0"/>
      <w:r w:rsidRPr="00E31CD5">
        <w:rPr>
          <w:rFonts w:ascii="Arial" w:hAnsi="Arial" w:cs="Arial"/>
          <w:i w:val="0"/>
          <w:color w:val="0070C0"/>
          <w:sz w:val="28"/>
          <w:szCs w:val="28"/>
        </w:rPr>
        <w:t>Understanding the Benefits</w:t>
      </w:r>
    </w:p>
    <w:p w:rsidRPr="004E3098" w:rsidR="00245941" w:rsidP="00245941" w:rsidRDefault="00245941" w14:paraId="00F9A093" w14:textId="2B27E853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Let's face it</w:t>
      </w:r>
      <w:r w:rsidRPr="004E3098" w:rsidR="006F7EE7">
        <w:rPr>
          <w:rFonts w:ascii="Arial" w:hAnsi="Arial" w:cs="Arial"/>
        </w:rPr>
        <w:t xml:space="preserve">: </w:t>
      </w:r>
      <w:r w:rsidRPr="004E3098" w:rsidR="00F97121">
        <w:rPr>
          <w:rFonts w:ascii="Arial" w:hAnsi="Arial" w:cs="Arial"/>
        </w:rPr>
        <w:t xml:space="preserve">Many </w:t>
      </w:r>
      <w:r w:rsidRPr="004E3098" w:rsidR="006F7EE7">
        <w:rPr>
          <w:rFonts w:ascii="Arial" w:hAnsi="Arial" w:cs="Arial"/>
        </w:rPr>
        <w:t xml:space="preserve">benefits from training </w:t>
      </w:r>
      <w:r w:rsidRPr="004E3098">
        <w:rPr>
          <w:rFonts w:ascii="Arial" w:hAnsi="Arial" w:cs="Arial"/>
        </w:rPr>
        <w:t xml:space="preserve">attendance are hard to quantify. </w:t>
      </w:r>
      <w:r w:rsidRPr="004E3098" w:rsidR="00A1529E">
        <w:rPr>
          <w:rFonts w:ascii="Arial" w:hAnsi="Arial" w:cs="Arial"/>
        </w:rPr>
        <w:t>Experts</w:t>
      </w:r>
      <w:r w:rsidRPr="004E3098">
        <w:rPr>
          <w:rFonts w:ascii="Arial" w:hAnsi="Arial" w:cs="Arial"/>
        </w:rPr>
        <w:t xml:space="preserve"> agree that the top benefit</w:t>
      </w:r>
      <w:r w:rsidR="00D81955">
        <w:rPr>
          <w:rFonts w:ascii="Arial" w:hAnsi="Arial" w:cs="Arial"/>
        </w:rPr>
        <w:t>s</w:t>
      </w:r>
      <w:r w:rsidRPr="004E3098">
        <w:rPr>
          <w:rFonts w:ascii="Arial" w:hAnsi="Arial" w:cs="Arial"/>
        </w:rPr>
        <w:t xml:space="preserve"> </w:t>
      </w:r>
      <w:r w:rsidR="00D81955">
        <w:rPr>
          <w:rFonts w:ascii="Arial" w:hAnsi="Arial" w:cs="Arial"/>
        </w:rPr>
        <w:t>are learning about solutions to common problems and</w:t>
      </w:r>
      <w:r w:rsidRPr="004E3098" w:rsidR="00D81955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>networking value. Where else can you find so many</w:t>
      </w:r>
      <w:r w:rsidR="00D81955">
        <w:rPr>
          <w:rFonts w:ascii="Arial" w:hAnsi="Arial" w:cs="Arial"/>
        </w:rPr>
        <w:t xml:space="preserve"> government </w:t>
      </w:r>
      <w:r w:rsidR="00464C89">
        <w:rPr>
          <w:rFonts w:ascii="Arial" w:hAnsi="Arial" w:cs="Arial"/>
        </w:rPr>
        <w:t xml:space="preserve">and </w:t>
      </w:r>
      <w:r w:rsidR="00D81955">
        <w:rPr>
          <w:rFonts w:ascii="Arial" w:hAnsi="Arial" w:cs="Arial"/>
        </w:rPr>
        <w:t xml:space="preserve">industry </w:t>
      </w:r>
      <w:r w:rsidRPr="004E3098">
        <w:rPr>
          <w:rFonts w:ascii="Arial" w:hAnsi="Arial" w:cs="Arial"/>
        </w:rPr>
        <w:t xml:space="preserve">contacts facing </w:t>
      </w:r>
      <w:r w:rsidR="00D81955">
        <w:rPr>
          <w:rFonts w:ascii="Arial" w:hAnsi="Arial" w:cs="Arial"/>
        </w:rPr>
        <w:t>similar</w:t>
      </w:r>
      <w:r w:rsidRPr="004E3098">
        <w:rPr>
          <w:rFonts w:ascii="Arial" w:hAnsi="Arial" w:cs="Arial"/>
        </w:rPr>
        <w:t xml:space="preserve"> issues as your organization? Are there </w:t>
      </w:r>
      <w:r w:rsidR="00D81955">
        <w:rPr>
          <w:rFonts w:ascii="Arial" w:hAnsi="Arial" w:cs="Arial"/>
        </w:rPr>
        <w:t xml:space="preserve">approaches and </w:t>
      </w:r>
      <w:r w:rsidRPr="004E3098">
        <w:rPr>
          <w:rFonts w:ascii="Arial" w:hAnsi="Arial" w:cs="Arial"/>
        </w:rPr>
        <w:t>solutions</w:t>
      </w:r>
      <w:r w:rsidR="00D81955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>you're not aware of?</w:t>
      </w:r>
      <w:r w:rsidRPr="004E3098" w:rsidR="00F97121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 xml:space="preserve">Although networking is </w:t>
      </w:r>
      <w:r w:rsidR="00D81955">
        <w:rPr>
          <w:rFonts w:ascii="Arial" w:hAnsi="Arial" w:cs="Arial"/>
        </w:rPr>
        <w:t>an</w:t>
      </w:r>
      <w:r w:rsidRPr="004E3098" w:rsidR="004E3098">
        <w:rPr>
          <w:rFonts w:ascii="Arial" w:hAnsi="Arial" w:cs="Arial"/>
        </w:rPr>
        <w:t xml:space="preserve"> important aspect of training</w:t>
      </w:r>
      <w:r w:rsidR="00D81955">
        <w:rPr>
          <w:rFonts w:ascii="Arial" w:hAnsi="Arial" w:cs="Arial"/>
        </w:rPr>
        <w:t xml:space="preserve"> and professional development</w:t>
      </w:r>
      <w:r w:rsidRPr="004E3098">
        <w:rPr>
          <w:rFonts w:ascii="Arial" w:hAnsi="Arial" w:cs="Arial"/>
        </w:rPr>
        <w:t xml:space="preserve">, it is also the toughest </w:t>
      </w:r>
      <w:r w:rsidRPr="004E3098" w:rsidR="00A1529E">
        <w:rPr>
          <w:rFonts w:ascii="Arial" w:hAnsi="Arial" w:cs="Arial"/>
        </w:rPr>
        <w:t>value to</w:t>
      </w:r>
      <w:r w:rsidRPr="004E3098">
        <w:rPr>
          <w:rFonts w:ascii="Arial" w:hAnsi="Arial" w:cs="Arial"/>
        </w:rPr>
        <w:t xml:space="preserve"> quantif</w:t>
      </w:r>
      <w:r w:rsidRPr="004E3098" w:rsidR="00A1529E">
        <w:rPr>
          <w:rFonts w:ascii="Arial" w:hAnsi="Arial" w:cs="Arial"/>
        </w:rPr>
        <w:t>y</w:t>
      </w:r>
      <w:r w:rsidRPr="004E3098">
        <w:rPr>
          <w:rFonts w:ascii="Arial" w:hAnsi="Arial" w:cs="Arial"/>
        </w:rPr>
        <w:t>.</w:t>
      </w:r>
    </w:p>
    <w:bookmarkEnd w:id="0"/>
    <w:p w:rsidRPr="004E3098" w:rsidR="00245941" w:rsidP="00245941" w:rsidRDefault="004147DF" w14:paraId="0391C8AD" w14:textId="5E8433FC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 xml:space="preserve">When </w:t>
      </w:r>
      <w:r w:rsidR="00F5780E">
        <w:rPr>
          <w:rFonts w:ascii="Arial" w:hAnsi="Arial" w:cs="Arial"/>
        </w:rPr>
        <w:t xml:space="preserve">working through the approval process for </w:t>
      </w:r>
      <w:r w:rsidRPr="004E3098" w:rsidR="006F7EE7">
        <w:rPr>
          <w:rFonts w:ascii="Arial" w:hAnsi="Arial" w:cs="Arial"/>
        </w:rPr>
        <w:t>training</w:t>
      </w:r>
      <w:r w:rsidRPr="004E3098" w:rsidR="00245941">
        <w:rPr>
          <w:rFonts w:ascii="Arial" w:hAnsi="Arial" w:cs="Arial"/>
        </w:rPr>
        <w:t xml:space="preserve"> </w:t>
      </w:r>
      <w:r w:rsidRPr="004E3098" w:rsidR="006F7EE7">
        <w:rPr>
          <w:rFonts w:ascii="Arial" w:hAnsi="Arial" w:cs="Arial"/>
        </w:rPr>
        <w:t xml:space="preserve">and </w:t>
      </w:r>
      <w:r w:rsidR="00F5780E">
        <w:rPr>
          <w:rFonts w:ascii="Arial" w:hAnsi="Arial" w:cs="Arial"/>
        </w:rPr>
        <w:t>travel</w:t>
      </w:r>
      <w:r w:rsidRPr="004E3098" w:rsidR="00245941">
        <w:rPr>
          <w:rFonts w:ascii="Arial" w:hAnsi="Arial" w:cs="Arial"/>
        </w:rPr>
        <w:t xml:space="preserve">, </w:t>
      </w:r>
      <w:r w:rsidR="00F5780E">
        <w:rPr>
          <w:rFonts w:ascii="Arial" w:hAnsi="Arial" w:cs="Arial"/>
        </w:rPr>
        <w:t xml:space="preserve">be sure to </w:t>
      </w:r>
      <w:r w:rsidR="00F5780E">
        <w:rPr>
          <w:rStyle w:val="Emphasis"/>
          <w:rFonts w:ascii="Arial" w:hAnsi="Arial" w:cs="Arial"/>
        </w:rPr>
        <w:t>f</w:t>
      </w:r>
      <w:r w:rsidRPr="004E3098" w:rsidR="00F5780E">
        <w:rPr>
          <w:rStyle w:val="Emphasis"/>
          <w:rFonts w:ascii="Arial" w:hAnsi="Arial" w:cs="Arial"/>
        </w:rPr>
        <w:t xml:space="preserve">ocus </w:t>
      </w:r>
      <w:r w:rsidRPr="004E3098" w:rsidR="00245941">
        <w:rPr>
          <w:rStyle w:val="Emphasis"/>
          <w:rFonts w:ascii="Arial" w:hAnsi="Arial" w:cs="Arial"/>
        </w:rPr>
        <w:t xml:space="preserve">on </w:t>
      </w:r>
      <w:r w:rsidR="00F5780E">
        <w:rPr>
          <w:rStyle w:val="Emphasis"/>
          <w:rFonts w:ascii="Arial" w:hAnsi="Arial" w:cs="Arial"/>
        </w:rPr>
        <w:t xml:space="preserve">the valuable information and contacts </w:t>
      </w:r>
      <w:r w:rsidRPr="004E3098" w:rsidR="00245941">
        <w:rPr>
          <w:rStyle w:val="Emphasis"/>
          <w:rFonts w:ascii="Arial" w:hAnsi="Arial" w:cs="Arial"/>
        </w:rPr>
        <w:t xml:space="preserve">you will specifically bring back to </w:t>
      </w:r>
      <w:r w:rsidR="00F5780E">
        <w:rPr>
          <w:rStyle w:val="Emphasis"/>
          <w:rFonts w:ascii="Arial" w:hAnsi="Arial" w:cs="Arial"/>
        </w:rPr>
        <w:t>your</w:t>
      </w:r>
      <w:r w:rsidRPr="004E3098" w:rsidR="00F5780E">
        <w:rPr>
          <w:rStyle w:val="Emphasis"/>
          <w:rFonts w:ascii="Arial" w:hAnsi="Arial" w:cs="Arial"/>
        </w:rPr>
        <w:t xml:space="preserve"> </w:t>
      </w:r>
      <w:r w:rsidR="00F5780E">
        <w:rPr>
          <w:rStyle w:val="Emphasis"/>
          <w:rFonts w:ascii="Arial" w:hAnsi="Arial" w:cs="Arial"/>
        </w:rPr>
        <w:t xml:space="preserve">to benefit </w:t>
      </w:r>
      <w:r w:rsidR="00F5780E">
        <w:rPr>
          <w:rStyle w:val="Emphasis"/>
          <w:rFonts w:ascii="Arial" w:hAnsi="Arial" w:cs="Arial"/>
        </w:rPr>
        <w:lastRenderedPageBreak/>
        <w:t xml:space="preserve">your organization. Specifically, help your leadership understand the benefits of this investment. </w:t>
      </w:r>
    </w:p>
    <w:p w:rsidRPr="004E3098" w:rsidR="00245941" w:rsidP="00245941" w:rsidRDefault="00245941" w14:paraId="0ACC3AD7" w14:textId="77777777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Some specific details you'll need to identify include:</w:t>
      </w:r>
    </w:p>
    <w:p w:rsidRPr="004E3098" w:rsidR="00245941" w:rsidP="00245941" w:rsidRDefault="00245941" w14:paraId="57FA0C99" w14:textId="10CB40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Style w:val="Strong"/>
          <w:rFonts w:ascii="Arial" w:hAnsi="Arial" w:cs="Arial"/>
          <w:sz w:val="24"/>
          <w:szCs w:val="24"/>
        </w:rPr>
        <w:t>Session content.</w:t>
      </w:r>
      <w:r w:rsidRPr="004E3098">
        <w:rPr>
          <w:rFonts w:ascii="Arial" w:hAnsi="Arial" w:cs="Arial"/>
          <w:sz w:val="24"/>
          <w:szCs w:val="24"/>
        </w:rPr>
        <w:t xml:space="preserve"> What sessions have </w:t>
      </w:r>
      <w:r w:rsidR="00F5780E">
        <w:rPr>
          <w:rFonts w:ascii="Arial" w:hAnsi="Arial" w:cs="Arial"/>
          <w:sz w:val="24"/>
          <w:szCs w:val="24"/>
        </w:rPr>
        <w:t>are relevant</w:t>
      </w:r>
      <w:r w:rsidRPr="004E3098">
        <w:rPr>
          <w:rFonts w:ascii="Arial" w:hAnsi="Arial" w:cs="Arial"/>
          <w:sz w:val="24"/>
          <w:szCs w:val="24"/>
        </w:rPr>
        <w:t xml:space="preserve"> to your organization</w:t>
      </w:r>
      <w:r w:rsidRPr="004E3098" w:rsidR="006F7EE7">
        <w:rPr>
          <w:rFonts w:ascii="Arial" w:hAnsi="Arial" w:cs="Arial"/>
          <w:sz w:val="24"/>
          <w:szCs w:val="24"/>
        </w:rPr>
        <w:t xml:space="preserve">'s work? </w:t>
      </w:r>
      <w:r w:rsidRPr="004E3098" w:rsidR="00F97121">
        <w:rPr>
          <w:rFonts w:ascii="Arial" w:hAnsi="Arial" w:cs="Arial"/>
          <w:sz w:val="24"/>
          <w:szCs w:val="24"/>
        </w:rPr>
        <w:t>Identify</w:t>
      </w:r>
      <w:r w:rsidRPr="004E3098" w:rsidR="006F7EE7">
        <w:rPr>
          <w:rFonts w:ascii="Arial" w:hAnsi="Arial" w:cs="Arial"/>
          <w:sz w:val="24"/>
          <w:szCs w:val="24"/>
        </w:rPr>
        <w:t xml:space="preserve"> new tools, technologies and processes you </w:t>
      </w:r>
      <w:r w:rsidRPr="004E3098" w:rsidR="00F97121">
        <w:rPr>
          <w:rFonts w:ascii="Arial" w:hAnsi="Arial" w:cs="Arial"/>
          <w:sz w:val="24"/>
          <w:szCs w:val="24"/>
        </w:rPr>
        <w:t xml:space="preserve">can </w:t>
      </w:r>
      <w:r w:rsidRPr="004E3098" w:rsidR="006F7EE7">
        <w:rPr>
          <w:rFonts w:ascii="Arial" w:hAnsi="Arial" w:cs="Arial"/>
          <w:sz w:val="24"/>
          <w:szCs w:val="24"/>
        </w:rPr>
        <w:t>learn</w:t>
      </w:r>
      <w:r w:rsidRPr="004E3098" w:rsidR="00F97121">
        <w:rPr>
          <w:rFonts w:ascii="Arial" w:hAnsi="Arial" w:cs="Arial"/>
          <w:sz w:val="24"/>
          <w:szCs w:val="24"/>
        </w:rPr>
        <w:t xml:space="preserve"> about f</w:t>
      </w:r>
      <w:r w:rsidRPr="004E3098" w:rsidR="006F7EE7">
        <w:rPr>
          <w:rFonts w:ascii="Arial" w:hAnsi="Arial" w:cs="Arial"/>
          <w:sz w:val="24"/>
          <w:szCs w:val="24"/>
        </w:rPr>
        <w:t>rom the sessions.</w:t>
      </w:r>
    </w:p>
    <w:p w:rsidRPr="004E3098" w:rsidR="00245941" w:rsidP="00245941" w:rsidRDefault="00245941" w14:paraId="2EC236E3" w14:textId="02598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Style w:val="Strong"/>
          <w:rFonts w:ascii="Arial" w:hAnsi="Arial" w:cs="Arial"/>
          <w:sz w:val="24"/>
          <w:szCs w:val="24"/>
        </w:rPr>
        <w:t>Vendor contacts.</w:t>
      </w:r>
      <w:r w:rsidR="00594BC1">
        <w:rPr>
          <w:rFonts w:ascii="Arial" w:hAnsi="Arial" w:cs="Arial"/>
          <w:sz w:val="24"/>
          <w:szCs w:val="24"/>
        </w:rPr>
        <w:t xml:space="preserve"> Will the training</w:t>
      </w:r>
      <w:r w:rsidRPr="004E3098">
        <w:rPr>
          <w:rFonts w:ascii="Arial" w:hAnsi="Arial" w:cs="Arial"/>
          <w:sz w:val="24"/>
          <w:szCs w:val="24"/>
        </w:rPr>
        <w:t xml:space="preserve"> showcase </w:t>
      </w:r>
      <w:r w:rsidRPr="004E3098" w:rsidR="006F7EE7">
        <w:rPr>
          <w:rFonts w:ascii="Arial" w:hAnsi="Arial" w:cs="Arial"/>
          <w:sz w:val="24"/>
          <w:szCs w:val="24"/>
        </w:rPr>
        <w:t xml:space="preserve">suppliers </w:t>
      </w:r>
      <w:r w:rsidRPr="004E3098">
        <w:rPr>
          <w:rFonts w:ascii="Arial" w:hAnsi="Arial" w:cs="Arial"/>
          <w:sz w:val="24"/>
          <w:szCs w:val="24"/>
        </w:rPr>
        <w:t xml:space="preserve">with tools you use or are evaluating for potential future use? </w:t>
      </w:r>
      <w:r w:rsidRPr="004E3098" w:rsidR="00F97121">
        <w:rPr>
          <w:rFonts w:ascii="Arial" w:hAnsi="Arial" w:cs="Arial"/>
          <w:sz w:val="24"/>
          <w:szCs w:val="24"/>
        </w:rPr>
        <w:t>Will you</w:t>
      </w:r>
      <w:r w:rsidRPr="004E3098">
        <w:rPr>
          <w:rFonts w:ascii="Arial" w:hAnsi="Arial" w:cs="Arial"/>
          <w:sz w:val="24"/>
          <w:szCs w:val="24"/>
        </w:rPr>
        <w:t xml:space="preserve"> be able to compare competing tools? </w:t>
      </w:r>
    </w:p>
    <w:p w:rsidRPr="004E3098" w:rsidR="00245941" w:rsidP="00245941" w:rsidRDefault="00245941" w14:paraId="6BC05E55" w14:textId="534C39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Style w:val="Strong"/>
          <w:rFonts w:ascii="Arial" w:hAnsi="Arial" w:cs="Arial"/>
          <w:sz w:val="24"/>
          <w:szCs w:val="24"/>
        </w:rPr>
        <w:t>Best practices.</w:t>
      </w:r>
      <w:r w:rsidRPr="004E3098">
        <w:rPr>
          <w:rFonts w:ascii="Arial" w:hAnsi="Arial" w:cs="Arial"/>
          <w:sz w:val="24"/>
          <w:szCs w:val="24"/>
        </w:rPr>
        <w:t xml:space="preserve"> Will there be training sessions in areas </w:t>
      </w:r>
      <w:r w:rsidR="00295211">
        <w:rPr>
          <w:rFonts w:ascii="Arial" w:hAnsi="Arial" w:cs="Arial"/>
          <w:sz w:val="24"/>
          <w:szCs w:val="24"/>
        </w:rPr>
        <w:t>(e.g., data analysis</w:t>
      </w:r>
      <w:r w:rsidR="00953EBE">
        <w:rPr>
          <w:rFonts w:ascii="Arial" w:hAnsi="Arial" w:cs="Arial"/>
          <w:sz w:val="24"/>
          <w:szCs w:val="24"/>
        </w:rPr>
        <w:t xml:space="preserve"> and presentation</w:t>
      </w:r>
      <w:r w:rsidR="00295211">
        <w:rPr>
          <w:rFonts w:ascii="Arial" w:hAnsi="Arial" w:cs="Arial"/>
          <w:sz w:val="24"/>
          <w:szCs w:val="24"/>
        </w:rPr>
        <w:t>, reporting</w:t>
      </w:r>
      <w:r w:rsidR="00953EBE">
        <w:rPr>
          <w:rFonts w:ascii="Arial" w:hAnsi="Arial" w:cs="Arial"/>
          <w:sz w:val="24"/>
          <w:szCs w:val="24"/>
        </w:rPr>
        <w:t xml:space="preserve"> tools</w:t>
      </w:r>
      <w:r w:rsidR="00295211">
        <w:rPr>
          <w:rFonts w:ascii="Arial" w:hAnsi="Arial" w:cs="Arial"/>
          <w:sz w:val="24"/>
          <w:szCs w:val="24"/>
        </w:rPr>
        <w:t xml:space="preserve">, internal controls, fraud prevention) </w:t>
      </w:r>
      <w:r w:rsidRPr="004E3098">
        <w:rPr>
          <w:rFonts w:ascii="Arial" w:hAnsi="Arial" w:cs="Arial"/>
          <w:sz w:val="24"/>
          <w:szCs w:val="24"/>
        </w:rPr>
        <w:t>that wil</w:t>
      </w:r>
      <w:r w:rsidRPr="004E3098" w:rsidR="006F7EE7">
        <w:rPr>
          <w:rFonts w:ascii="Arial" w:hAnsi="Arial" w:cs="Arial"/>
          <w:sz w:val="24"/>
          <w:szCs w:val="24"/>
        </w:rPr>
        <w:t>l immediately benefit your team</w:t>
      </w:r>
      <w:r w:rsidRPr="004E3098">
        <w:rPr>
          <w:rFonts w:ascii="Arial" w:hAnsi="Arial" w:cs="Arial"/>
          <w:sz w:val="24"/>
          <w:szCs w:val="24"/>
        </w:rPr>
        <w:t xml:space="preserve">? </w:t>
      </w:r>
    </w:p>
    <w:p w:rsidRPr="004E3098" w:rsidR="00245941" w:rsidP="00245941" w:rsidRDefault="00245941" w14:paraId="4DEFC1BD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3098">
        <w:rPr>
          <w:rStyle w:val="Strong"/>
          <w:rFonts w:ascii="Arial" w:hAnsi="Arial" w:cs="Arial"/>
          <w:sz w:val="24"/>
          <w:szCs w:val="24"/>
        </w:rPr>
        <w:t>Training.</w:t>
      </w:r>
      <w:r w:rsidRPr="004E3098">
        <w:rPr>
          <w:rFonts w:ascii="Arial" w:hAnsi="Arial" w:cs="Arial"/>
          <w:sz w:val="24"/>
          <w:szCs w:val="24"/>
        </w:rPr>
        <w:t xml:space="preserve"> Will there be workshops designed to teach attendees a special skill and/or help your team overcome current or future challenges? </w:t>
      </w:r>
    </w:p>
    <w:p w:rsidRPr="00DE021C" w:rsidR="00DE021C" w:rsidP="00DE021C" w:rsidRDefault="00406248" w14:paraId="1F9F6D10" w14:textId="606A2BA8">
      <w:pPr>
        <w:pStyle w:val="Heading4"/>
        <w:rPr>
          <w:rFonts w:ascii="Arial" w:hAnsi="Arial" w:cs="Arial"/>
          <w:i w:val="0"/>
          <w:color w:val="0070C0"/>
          <w:sz w:val="28"/>
          <w:szCs w:val="28"/>
        </w:rPr>
      </w:pPr>
      <w:r>
        <w:rPr>
          <w:rFonts w:ascii="Arial" w:hAnsi="Arial" w:cs="Arial"/>
          <w:i w:val="0"/>
          <w:color w:val="0070C0"/>
          <w:sz w:val="28"/>
          <w:szCs w:val="28"/>
        </w:rPr>
        <w:t xml:space="preserve">Power of Face-to-Face </w:t>
      </w:r>
      <w:r w:rsidR="00953EBE">
        <w:rPr>
          <w:rFonts w:ascii="Arial" w:hAnsi="Arial" w:cs="Arial"/>
          <w:i w:val="0"/>
          <w:color w:val="0070C0"/>
          <w:sz w:val="28"/>
          <w:szCs w:val="28"/>
        </w:rPr>
        <w:t>Interaction</w:t>
      </w:r>
    </w:p>
    <w:p w:rsidR="004C672E" w:rsidP="00DE021C" w:rsidRDefault="00830B0F" w14:paraId="34F53158" w14:textId="7E6091BA">
      <w:pPr>
        <w:pStyle w:val="Heading4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We all </w:t>
      </w:r>
      <w:r w:rsidR="00406248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know,</w:t>
      </w:r>
      <w:r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and study shows </w:t>
      </w:r>
      <w:r w:rsidR="0009456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unequivocally that the most valuable communication is done in-person.</w:t>
      </w:r>
      <w:r w:rsidR="005A4AD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</w:t>
      </w:r>
      <w:r w:rsidR="001118B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While virtual learning has its own benefits, </w:t>
      </w:r>
      <w:r w:rsidR="004C672E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o</w:t>
      </w:r>
      <w:r w:rsidR="00A86CD2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rganizational behavior experts argue that face-to-face meetings are the best way to learn</w:t>
      </w:r>
      <w:r w:rsidR="001118B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, cutting through the multi-task tendency that focuses on too many things at once.  </w:t>
      </w:r>
      <w:r w:rsidR="00BD4630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In-person meetings provide a sense of intimacy, connection</w:t>
      </w:r>
      <w:r w:rsidR="006C6F2B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, and empathy that is difficult to replicate via video.</w:t>
      </w:r>
      <w:r w:rsidR="004B72F9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 Seeing a colleague in the hotel lobby, hav</w:t>
      </w:r>
      <w:r w:rsidR="007355F6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ing</w:t>
      </w:r>
      <w:r w:rsidR="004B72F9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a conversation</w:t>
      </w:r>
      <w:r w:rsidR="000359A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, </w:t>
      </w:r>
      <w:r w:rsidR="00A74526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speaking with exhibitor on the latest technology</w:t>
      </w:r>
      <w:r w:rsidR="00997BAF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solution</w:t>
      </w:r>
      <w:r w:rsidR="00A74526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, </w:t>
      </w:r>
      <w:r w:rsidR="000359A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or following-up with a speaker face-to-face after a session are just few of the intangible benefits </w:t>
      </w:r>
      <w:r w:rsidR="00A5081C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of in person </w:t>
      </w:r>
      <w:r w:rsidR="008E6718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learning.</w:t>
      </w:r>
    </w:p>
    <w:p w:rsidRPr="00997BAF" w:rsidR="00245941" w:rsidP="00245941" w:rsidRDefault="00245941" w14:paraId="01E84801" w14:textId="486D8250">
      <w:pPr>
        <w:pStyle w:val="Heading4"/>
        <w:rPr>
          <w:rFonts w:ascii="Arial" w:hAnsi="Arial" w:cs="Arial"/>
          <w:i w:val="0"/>
          <w:color w:val="0070C0"/>
          <w:sz w:val="28"/>
          <w:szCs w:val="28"/>
        </w:rPr>
      </w:pPr>
      <w:r w:rsidRPr="00997BAF">
        <w:rPr>
          <w:rFonts w:ascii="Arial" w:hAnsi="Arial" w:cs="Arial"/>
          <w:i w:val="0"/>
          <w:color w:val="0070C0"/>
          <w:sz w:val="28"/>
          <w:szCs w:val="28"/>
        </w:rPr>
        <w:t>Quantifying the Benefits</w:t>
      </w:r>
    </w:p>
    <w:p w:rsidRPr="004E3098" w:rsidR="00245941" w:rsidP="00245941" w:rsidRDefault="00F97121" w14:paraId="471F07C2" w14:textId="47C384C3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To</w:t>
      </w:r>
      <w:r w:rsidRPr="004E3098" w:rsidR="00245941">
        <w:rPr>
          <w:rFonts w:ascii="Arial" w:hAnsi="Arial" w:cs="Arial"/>
        </w:rPr>
        <w:t xml:space="preserve"> be most effective, </w:t>
      </w:r>
      <w:r w:rsidR="00295211">
        <w:rPr>
          <w:rFonts w:ascii="Arial" w:hAnsi="Arial" w:cs="Arial"/>
        </w:rPr>
        <w:t>consider</w:t>
      </w:r>
      <w:r w:rsidRPr="004E3098" w:rsidR="00245941">
        <w:rPr>
          <w:rFonts w:ascii="Arial" w:hAnsi="Arial" w:cs="Arial"/>
        </w:rPr>
        <w:t xml:space="preserve"> clearly articulat</w:t>
      </w:r>
      <w:r w:rsidR="00295211">
        <w:rPr>
          <w:rFonts w:ascii="Arial" w:hAnsi="Arial" w:cs="Arial"/>
        </w:rPr>
        <w:t>ing</w:t>
      </w:r>
      <w:r w:rsidRPr="004E3098" w:rsidR="00245941">
        <w:rPr>
          <w:rFonts w:ascii="Arial" w:hAnsi="Arial" w:cs="Arial"/>
        </w:rPr>
        <w:t xml:space="preserve"> the connection between your organization's </w:t>
      </w:r>
      <w:r w:rsidR="00464C89">
        <w:rPr>
          <w:rFonts w:ascii="Arial" w:hAnsi="Arial" w:cs="Arial"/>
        </w:rPr>
        <w:t>knowledge requirements and the training</w:t>
      </w:r>
      <w:r w:rsidRPr="004E3098" w:rsidR="00245941">
        <w:rPr>
          <w:rFonts w:ascii="Arial" w:hAnsi="Arial" w:cs="Arial"/>
        </w:rPr>
        <w:t xml:space="preserve"> program. DO NOT assume that your manager will automatically make those distinctions.</w:t>
      </w:r>
    </w:p>
    <w:p w:rsidR="00245941" w:rsidP="00245941" w:rsidRDefault="004B7EB8" w14:paraId="0C797C91" w14:textId="62A24EF2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The</w:t>
      </w:r>
      <w:r w:rsidRPr="004E3098" w:rsidR="00245941">
        <w:rPr>
          <w:rFonts w:ascii="Arial" w:hAnsi="Arial" w:cs="Arial"/>
        </w:rPr>
        <w:t xml:space="preserve"> following </w:t>
      </w:r>
      <w:r w:rsidRPr="004E3098" w:rsidR="00245941">
        <w:rPr>
          <w:rStyle w:val="Emphasis"/>
          <w:rFonts w:ascii="Arial" w:hAnsi="Arial" w:cs="Arial"/>
        </w:rPr>
        <w:t>Benefits Worksheet</w:t>
      </w:r>
      <w:r w:rsidRPr="004E3098" w:rsidR="00245941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 xml:space="preserve">will </w:t>
      </w:r>
      <w:r w:rsidRPr="004E3098" w:rsidR="00245941">
        <w:rPr>
          <w:rFonts w:ascii="Arial" w:hAnsi="Arial" w:cs="Arial"/>
        </w:rPr>
        <w:t>help you focus on the benefits. Use whatever makes sense for your</w:t>
      </w:r>
      <w:r w:rsidR="00295211">
        <w:rPr>
          <w:rFonts w:ascii="Arial" w:hAnsi="Arial" w:cs="Arial"/>
        </w:rPr>
        <w:t xml:space="preserve"> </w:t>
      </w:r>
      <w:r w:rsidRPr="004E3098" w:rsidR="006F7EE7">
        <w:rPr>
          <w:rFonts w:ascii="Arial" w:hAnsi="Arial" w:cs="Arial"/>
        </w:rPr>
        <w:t xml:space="preserve">organization and </w:t>
      </w:r>
      <w:r w:rsidRPr="004E3098" w:rsidR="00705689">
        <w:rPr>
          <w:rFonts w:ascii="Arial" w:hAnsi="Arial" w:cs="Arial"/>
        </w:rPr>
        <w:t>training and</w:t>
      </w:r>
      <w:r w:rsidRPr="004E3098" w:rsidR="00245941">
        <w:rPr>
          <w:rFonts w:ascii="Arial" w:hAnsi="Arial" w:cs="Arial"/>
        </w:rPr>
        <w:t xml:space="preserve"> omit the rest.</w:t>
      </w:r>
    </w:p>
    <w:p w:rsidR="00940202" w:rsidP="00245941" w:rsidRDefault="00940202" w14:paraId="695C552B" w14:textId="77777777">
      <w:pPr>
        <w:pStyle w:val="NormalWeb"/>
        <w:rPr>
          <w:rFonts w:ascii="Arial" w:hAnsi="Arial" w:cs="Arial"/>
        </w:rPr>
      </w:pPr>
    </w:p>
    <w:p w:rsidR="00940202" w:rsidP="00245941" w:rsidRDefault="00940202" w14:paraId="6D540105" w14:textId="77777777">
      <w:pPr>
        <w:pStyle w:val="NormalWeb"/>
        <w:rPr>
          <w:rFonts w:ascii="Arial" w:hAnsi="Arial" w:cs="Arial"/>
        </w:rPr>
      </w:pPr>
    </w:p>
    <w:p w:rsidR="00940202" w:rsidP="00245941" w:rsidRDefault="00940202" w14:paraId="0F7591A9" w14:textId="77777777">
      <w:pPr>
        <w:pStyle w:val="NormalWeb"/>
        <w:rPr>
          <w:rFonts w:ascii="Arial" w:hAnsi="Arial" w:cs="Arial"/>
        </w:rPr>
      </w:pPr>
    </w:p>
    <w:p w:rsidR="00940202" w:rsidP="00245941" w:rsidRDefault="00940202" w14:paraId="3AD9A836" w14:textId="77777777">
      <w:pPr>
        <w:pStyle w:val="NormalWeb"/>
        <w:rPr>
          <w:rFonts w:ascii="Arial" w:hAnsi="Arial" w:cs="Arial"/>
        </w:rPr>
      </w:pPr>
    </w:p>
    <w:p w:rsidR="00940202" w:rsidP="00245941" w:rsidRDefault="00940202" w14:paraId="49F9FFDC" w14:textId="77777777">
      <w:pPr>
        <w:pStyle w:val="NormalWeb"/>
        <w:rPr>
          <w:rFonts w:ascii="Arial" w:hAnsi="Arial" w:cs="Arial"/>
        </w:rPr>
      </w:pPr>
    </w:p>
    <w:p w:rsidR="00940202" w:rsidP="00245941" w:rsidRDefault="00940202" w14:paraId="2E7E18BB" w14:textId="77777777">
      <w:pPr>
        <w:pStyle w:val="NormalWeb"/>
        <w:rPr>
          <w:rFonts w:ascii="Arial" w:hAnsi="Arial" w:cs="Arial"/>
        </w:rPr>
      </w:pPr>
    </w:p>
    <w:p w:rsidRPr="004E3098" w:rsidR="00940202" w:rsidP="00245941" w:rsidRDefault="00940202" w14:paraId="07D11B65" w14:textId="77777777">
      <w:pPr>
        <w:pStyle w:val="NormalWeb"/>
        <w:rPr>
          <w:rFonts w:ascii="Arial" w:hAnsi="Arial" w:cs="Arial"/>
        </w:rPr>
      </w:pPr>
    </w:p>
    <w:p w:rsidRPr="004E3098" w:rsidR="004E3098" w:rsidP="004E3098" w:rsidRDefault="00245941" w14:paraId="2BAC7E0D" w14:textId="77777777">
      <w:pPr>
        <w:pStyle w:val="Heading4"/>
        <w:rPr>
          <w:rFonts w:ascii="Arial" w:hAnsi="Arial" w:cs="Arial"/>
          <w:i w:val="0"/>
          <w:sz w:val="24"/>
          <w:szCs w:val="24"/>
        </w:rPr>
      </w:pPr>
      <w:r w:rsidRPr="004E3098">
        <w:rPr>
          <w:rFonts w:ascii="Arial" w:hAnsi="Arial" w:cs="Arial"/>
          <w:i w:val="0"/>
          <w:sz w:val="24"/>
          <w:szCs w:val="24"/>
        </w:rPr>
        <w:lastRenderedPageBreak/>
        <w:t>Benefits Worksheet</w:t>
      </w:r>
    </w:p>
    <w:tbl>
      <w:tblPr>
        <w:tblW w:w="8850" w:type="dxa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4"/>
        <w:gridCol w:w="6286"/>
      </w:tblGrid>
      <w:tr w:rsidRPr="004E3098" w:rsidR="00C82372" w:rsidTr="00245941" w14:paraId="1D9F60E8" w14:textId="77777777"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hideMark/>
          </w:tcPr>
          <w:p w:rsidRPr="004E3098" w:rsidR="00245941" w:rsidRDefault="00245941" w14:paraId="136C751E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hAnsi="Arial" w:eastAsia="MS Gothic" w:cs="Arial"/>
              </w:rPr>
              <w:t>Your Organization's Benefits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E4E2"/>
            <w:hideMark/>
          </w:tcPr>
          <w:p w:rsidRPr="004E3098" w:rsidR="00245941" w:rsidP="006F7EE7" w:rsidRDefault="00245941" w14:paraId="42D5C2CF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Style w:val="Strong"/>
                <w:rFonts w:ascii="Arial" w:hAnsi="Arial" w:eastAsia="MS Gothic" w:cs="Arial"/>
              </w:rPr>
              <w:t xml:space="preserve">Specific Needs and the </w:t>
            </w:r>
            <w:r w:rsidRPr="004E3098" w:rsidR="006F7EE7">
              <w:rPr>
                <w:rStyle w:val="Strong"/>
                <w:rFonts w:ascii="Arial" w:hAnsi="Arial" w:eastAsia="MS Gothic" w:cs="Arial"/>
              </w:rPr>
              <w:t xml:space="preserve">Training </w:t>
            </w:r>
            <w:r w:rsidRPr="004E3098">
              <w:rPr>
                <w:rStyle w:val="Strong"/>
                <w:rFonts w:ascii="Arial" w:hAnsi="Arial" w:eastAsia="MS Gothic" w:cs="Arial"/>
              </w:rPr>
              <w:t>Sessions that Meet the Need</w:t>
            </w:r>
          </w:p>
        </w:tc>
      </w:tr>
      <w:tr w:rsidRPr="004E3098" w:rsidR="00C82372" w:rsidTr="00245941" w14:paraId="1D64AE17" w14:textId="77777777"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245941" w14:paraId="065578BB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Networking Benefits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6F7EE7" w14:paraId="1805463F" w14:textId="568C35AE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This training</w:t>
            </w:r>
            <w:r w:rsidRPr="004E3098" w:rsidR="00245941">
              <w:rPr>
                <w:rFonts w:ascii="Arial" w:hAnsi="Arial" w:cs="Arial"/>
              </w:rPr>
              <w:t xml:space="preserve"> will allow [specific team members] to network with</w:t>
            </w:r>
            <w:r w:rsidRPr="004E3098">
              <w:rPr>
                <w:rFonts w:ascii="Arial" w:hAnsi="Arial" w:cs="Arial"/>
              </w:rPr>
              <w:t xml:space="preserve"> other professionals and suppliers</w:t>
            </w:r>
            <w:r w:rsidRPr="004E3098" w:rsidR="00245941">
              <w:rPr>
                <w:rFonts w:ascii="Arial" w:hAnsi="Arial" w:cs="Arial"/>
              </w:rPr>
              <w:t xml:space="preserve"> in the industry. We will be able to take the pulse of what  tools, technologies</w:t>
            </w:r>
            <w:r w:rsidR="00C82372">
              <w:rPr>
                <w:rFonts w:ascii="Arial" w:hAnsi="Arial" w:cs="Arial"/>
              </w:rPr>
              <w:t>,</w:t>
            </w:r>
            <w:r w:rsidRPr="004E3098" w:rsidR="00245941">
              <w:rPr>
                <w:rFonts w:ascii="Arial" w:hAnsi="Arial" w:cs="Arial"/>
              </w:rPr>
              <w:t xml:space="preserve"> and processes</w:t>
            </w:r>
            <w:r w:rsidR="00295211">
              <w:rPr>
                <w:rFonts w:ascii="Arial" w:hAnsi="Arial" w:cs="Arial"/>
              </w:rPr>
              <w:t xml:space="preserve"> </w:t>
            </w:r>
            <w:r w:rsidR="00C82372">
              <w:rPr>
                <w:rFonts w:ascii="Arial" w:hAnsi="Arial" w:cs="Arial"/>
              </w:rPr>
              <w:t xml:space="preserve">are applicable common problems (and our </w:t>
            </w:r>
            <w:r w:rsidR="00295211">
              <w:rPr>
                <w:rFonts w:ascii="Arial" w:hAnsi="Arial" w:cs="Arial"/>
              </w:rPr>
              <w:t>specific situations</w:t>
            </w:r>
            <w:r w:rsidR="00C82372">
              <w:rPr>
                <w:rFonts w:ascii="Arial" w:hAnsi="Arial" w:cs="Arial"/>
              </w:rPr>
              <w:t>)</w:t>
            </w:r>
            <w:r w:rsidRPr="004E3098" w:rsidR="00245941">
              <w:rPr>
                <w:rFonts w:ascii="Arial" w:hAnsi="Arial" w:cs="Arial"/>
              </w:rPr>
              <w:t xml:space="preserve"> and hear </w:t>
            </w:r>
            <w:r w:rsidRPr="004E3098" w:rsidR="004B7EB8">
              <w:rPr>
                <w:rFonts w:ascii="Arial" w:hAnsi="Arial" w:cs="Arial"/>
              </w:rPr>
              <w:t xml:space="preserve">new </w:t>
            </w:r>
            <w:r w:rsidRPr="004E3098" w:rsidR="00245941">
              <w:rPr>
                <w:rFonts w:ascii="Arial" w:hAnsi="Arial" w:cs="Arial"/>
              </w:rPr>
              <w:t>ideas</w:t>
            </w:r>
            <w:r w:rsidR="00295211">
              <w:rPr>
                <w:rFonts w:ascii="Arial" w:hAnsi="Arial" w:cs="Arial"/>
              </w:rPr>
              <w:t xml:space="preserve"> for application</w:t>
            </w:r>
            <w:r w:rsidRPr="004E3098" w:rsidR="00245941">
              <w:rPr>
                <w:rFonts w:ascii="Arial" w:hAnsi="Arial" w:cs="Arial"/>
              </w:rPr>
              <w:t>.</w:t>
            </w:r>
          </w:p>
        </w:tc>
      </w:tr>
      <w:tr w:rsidRPr="004E3098" w:rsidR="00C82372" w:rsidTr="00245941" w14:paraId="3E6FAA71" w14:textId="77777777"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245941" w14:paraId="3A775B9B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Teambuilding (if sending a big part of your group)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P="004B7EB8" w:rsidRDefault="006F7EE7" w14:paraId="10022C71" w14:textId="01CFEE44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This training</w:t>
            </w:r>
            <w:r w:rsidRPr="004E3098" w:rsidR="00245941">
              <w:rPr>
                <w:rFonts w:ascii="Arial" w:hAnsi="Arial" w:cs="Arial"/>
              </w:rPr>
              <w:t xml:space="preserve"> will help build our team, providing a forum for team members to discuss tools, technologies</w:t>
            </w:r>
            <w:r w:rsidR="00295211">
              <w:rPr>
                <w:rFonts w:ascii="Arial" w:hAnsi="Arial" w:cs="Arial"/>
              </w:rPr>
              <w:t>,</w:t>
            </w:r>
            <w:r w:rsidRPr="004E3098" w:rsidR="00245941">
              <w:rPr>
                <w:rFonts w:ascii="Arial" w:hAnsi="Arial" w:cs="Arial"/>
              </w:rPr>
              <w:t xml:space="preserve"> and processes and how we might apply them in our </w:t>
            </w:r>
            <w:r w:rsidRPr="004E3098" w:rsidR="004B7EB8">
              <w:rPr>
                <w:rFonts w:ascii="Arial" w:hAnsi="Arial" w:cs="Arial"/>
              </w:rPr>
              <w:t xml:space="preserve">organization </w:t>
            </w:r>
            <w:r w:rsidRPr="004E3098" w:rsidR="00245941">
              <w:rPr>
                <w:rFonts w:ascii="Arial" w:hAnsi="Arial" w:cs="Arial"/>
              </w:rPr>
              <w:t xml:space="preserve">to improve our </w:t>
            </w:r>
            <w:r w:rsidR="00C82372">
              <w:rPr>
                <w:rFonts w:ascii="Arial" w:hAnsi="Arial" w:cs="Arial"/>
              </w:rPr>
              <w:t xml:space="preserve">communication, </w:t>
            </w:r>
            <w:r w:rsidRPr="004E3098" w:rsidR="00245941">
              <w:rPr>
                <w:rFonts w:ascii="Arial" w:hAnsi="Arial" w:cs="Arial"/>
              </w:rPr>
              <w:t>information products, workflow</w:t>
            </w:r>
            <w:r w:rsidR="00295211">
              <w:rPr>
                <w:rFonts w:ascii="Arial" w:hAnsi="Arial" w:cs="Arial"/>
              </w:rPr>
              <w:t>,</w:t>
            </w:r>
            <w:r w:rsidRPr="004E3098" w:rsidR="00245941">
              <w:rPr>
                <w:rFonts w:ascii="Arial" w:hAnsi="Arial" w:cs="Arial"/>
              </w:rPr>
              <w:t xml:space="preserve"> and processes.</w:t>
            </w:r>
          </w:p>
        </w:tc>
      </w:tr>
      <w:tr w:rsidRPr="004E3098" w:rsidR="00C82372" w:rsidTr="00245941" w14:paraId="4BDF9C7A" w14:textId="77777777"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P="004E3098" w:rsidRDefault="00245941" w14:paraId="5CEA7E27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 xml:space="preserve">Current </w:t>
            </w:r>
            <w:r w:rsidRPr="004E3098" w:rsidR="004E3098">
              <w:rPr>
                <w:rFonts w:ascii="Arial" w:hAnsi="Arial" w:cs="Arial"/>
              </w:rPr>
              <w:t>Tools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245941" w14:paraId="2AF6747D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Pr="004E3098" w:rsidR="00C82372" w:rsidTr="00245941" w14:paraId="578D8BFD" w14:textId="77777777"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245941" w14:paraId="5C82CF95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Future Tools Exploration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245941" w14:paraId="21626A1D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Pr="004E3098" w:rsidR="00C82372" w:rsidTr="00245941" w14:paraId="7A4FE455" w14:textId="77777777"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245941" w14:paraId="6C403E40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Current Technologies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245941" w14:paraId="77A1192E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Pr="004E3098" w:rsidR="00C82372" w:rsidTr="00245941" w14:paraId="6148FC89" w14:textId="77777777"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245941" w14:paraId="65F77D00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Future Technologies Exploration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245941" w14:paraId="62834709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Pr="004E3098" w:rsidR="00C82372" w:rsidTr="00245941" w14:paraId="3EF17DE4" w14:textId="77777777"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4E3098" w:rsidR="00245941" w:rsidRDefault="00245941" w14:paraId="480CEC8F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Current Processes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4E3098" w:rsidR="00245941" w:rsidRDefault="00245941" w14:paraId="32DC0D28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Pr="004E3098" w:rsidR="00C82372" w:rsidTr="00245941" w14:paraId="3642D5BD" w14:textId="77777777"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245941" w14:paraId="51775CCF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Future Processes Exploration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245941" w14:paraId="6B3047E4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  <w:tr w:rsidRPr="004E3098" w:rsidR="00C82372" w:rsidTr="00245941" w14:paraId="50CF425D" w14:textId="77777777"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6F7EE7" w14:paraId="3D0E7A51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Suppliers</w:t>
            </w:r>
            <w:r w:rsidR="0016370E">
              <w:rPr>
                <w:rFonts w:ascii="Arial" w:hAnsi="Arial" w:cs="Arial"/>
              </w:rPr>
              <w:t xml:space="preserve"> w</w:t>
            </w:r>
            <w:r w:rsidRPr="004E3098" w:rsidR="00245941">
              <w:rPr>
                <w:rFonts w:ascii="Arial" w:hAnsi="Arial" w:cs="Arial"/>
              </w:rPr>
              <w:t>ith Tools &amp; Technologies You Are Exploring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4E3098" w:rsidR="00245941" w:rsidRDefault="00245941" w14:paraId="6F775A47" w14:textId="77777777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</w:rPr>
            </w:pPr>
            <w:r w:rsidRPr="004E3098">
              <w:rPr>
                <w:rFonts w:ascii="Arial" w:hAnsi="Arial" w:cs="Arial"/>
              </w:rPr>
              <w:t> </w:t>
            </w:r>
          </w:p>
        </w:tc>
      </w:tr>
    </w:tbl>
    <w:p w:rsidRPr="0090047E" w:rsidR="00245941" w:rsidP="0090047E" w:rsidRDefault="00245941" w14:paraId="3A31CB44" w14:textId="77777777">
      <w:pPr>
        <w:spacing w:after="0" w:line="240" w:lineRule="auto"/>
        <w:rPr>
          <w:rFonts w:ascii="Arial" w:hAnsi="Arial" w:eastAsia="Times New Roman" w:cs="Arial"/>
          <w:b/>
          <w:bCs/>
          <w:color w:val="FF0000"/>
          <w:sz w:val="28"/>
          <w:szCs w:val="28"/>
        </w:rPr>
      </w:pPr>
    </w:p>
    <w:sectPr w:rsidRPr="0090047E" w:rsidR="00245941" w:rsidSect="005B43ED">
      <w:pgSz w:w="12240" w:h="15840" w:orient="portrait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25D"/>
    <w:multiLevelType w:val="multilevel"/>
    <w:tmpl w:val="793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CF52A9F"/>
    <w:multiLevelType w:val="multilevel"/>
    <w:tmpl w:val="B97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0A46403"/>
    <w:multiLevelType w:val="multilevel"/>
    <w:tmpl w:val="1BC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63896713">
    <w:abstractNumId w:val="0"/>
  </w:num>
  <w:num w:numId="2" w16cid:durableId="2031371642">
    <w:abstractNumId w:val="2"/>
  </w:num>
  <w:num w:numId="3" w16cid:durableId="114592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41"/>
    <w:rsid w:val="000359A1"/>
    <w:rsid w:val="000867F0"/>
    <w:rsid w:val="0009456C"/>
    <w:rsid w:val="000A5AEF"/>
    <w:rsid w:val="000B06A2"/>
    <w:rsid w:val="000B15B0"/>
    <w:rsid w:val="000F47A4"/>
    <w:rsid w:val="0010211C"/>
    <w:rsid w:val="001118BC"/>
    <w:rsid w:val="00113552"/>
    <w:rsid w:val="001148CA"/>
    <w:rsid w:val="0016370E"/>
    <w:rsid w:val="001A4230"/>
    <w:rsid w:val="00245941"/>
    <w:rsid w:val="00246831"/>
    <w:rsid w:val="002808D9"/>
    <w:rsid w:val="002852D2"/>
    <w:rsid w:val="00295211"/>
    <w:rsid w:val="002B4F98"/>
    <w:rsid w:val="00350257"/>
    <w:rsid w:val="003816EC"/>
    <w:rsid w:val="003A0919"/>
    <w:rsid w:val="003B491B"/>
    <w:rsid w:val="003C2E11"/>
    <w:rsid w:val="003D52A9"/>
    <w:rsid w:val="00406248"/>
    <w:rsid w:val="004147DF"/>
    <w:rsid w:val="00417041"/>
    <w:rsid w:val="00457CA7"/>
    <w:rsid w:val="00464C89"/>
    <w:rsid w:val="004941B4"/>
    <w:rsid w:val="004951A4"/>
    <w:rsid w:val="004B3442"/>
    <w:rsid w:val="004B72F9"/>
    <w:rsid w:val="004B7EB8"/>
    <w:rsid w:val="004C672E"/>
    <w:rsid w:val="004C7ED0"/>
    <w:rsid w:val="004E0B18"/>
    <w:rsid w:val="004E3098"/>
    <w:rsid w:val="004F72AD"/>
    <w:rsid w:val="005273F4"/>
    <w:rsid w:val="005323A9"/>
    <w:rsid w:val="0055490E"/>
    <w:rsid w:val="00594BC1"/>
    <w:rsid w:val="005A4ADC"/>
    <w:rsid w:val="005B43ED"/>
    <w:rsid w:val="005D7CCD"/>
    <w:rsid w:val="005F00A1"/>
    <w:rsid w:val="0062375B"/>
    <w:rsid w:val="00624A98"/>
    <w:rsid w:val="006410A6"/>
    <w:rsid w:val="006C6F2B"/>
    <w:rsid w:val="006E6E65"/>
    <w:rsid w:val="006F7EE7"/>
    <w:rsid w:val="00705689"/>
    <w:rsid w:val="007355F6"/>
    <w:rsid w:val="00763BC2"/>
    <w:rsid w:val="00777648"/>
    <w:rsid w:val="007940FB"/>
    <w:rsid w:val="00796943"/>
    <w:rsid w:val="007B4E2A"/>
    <w:rsid w:val="007D7513"/>
    <w:rsid w:val="00830B0F"/>
    <w:rsid w:val="00847BD9"/>
    <w:rsid w:val="00881D46"/>
    <w:rsid w:val="008C51A5"/>
    <w:rsid w:val="008E6718"/>
    <w:rsid w:val="008F21C2"/>
    <w:rsid w:val="0090047E"/>
    <w:rsid w:val="00923E0E"/>
    <w:rsid w:val="00940202"/>
    <w:rsid w:val="00953EBE"/>
    <w:rsid w:val="00997BAF"/>
    <w:rsid w:val="009B7C73"/>
    <w:rsid w:val="009C4839"/>
    <w:rsid w:val="009C490C"/>
    <w:rsid w:val="009D0A0C"/>
    <w:rsid w:val="009E3574"/>
    <w:rsid w:val="00A1529E"/>
    <w:rsid w:val="00A5081C"/>
    <w:rsid w:val="00A74526"/>
    <w:rsid w:val="00A851F0"/>
    <w:rsid w:val="00A86803"/>
    <w:rsid w:val="00A86CD2"/>
    <w:rsid w:val="00AA0086"/>
    <w:rsid w:val="00AA2855"/>
    <w:rsid w:val="00AE416D"/>
    <w:rsid w:val="00B24517"/>
    <w:rsid w:val="00B5189D"/>
    <w:rsid w:val="00B80D2C"/>
    <w:rsid w:val="00BA69C4"/>
    <w:rsid w:val="00BD4630"/>
    <w:rsid w:val="00BE2CB2"/>
    <w:rsid w:val="00C25600"/>
    <w:rsid w:val="00C63E83"/>
    <w:rsid w:val="00C73733"/>
    <w:rsid w:val="00C82372"/>
    <w:rsid w:val="00C84320"/>
    <w:rsid w:val="00C96BE8"/>
    <w:rsid w:val="00CC770C"/>
    <w:rsid w:val="00CD741E"/>
    <w:rsid w:val="00D05AA8"/>
    <w:rsid w:val="00D406E2"/>
    <w:rsid w:val="00D42275"/>
    <w:rsid w:val="00D50F40"/>
    <w:rsid w:val="00D52122"/>
    <w:rsid w:val="00D5359B"/>
    <w:rsid w:val="00D62FAB"/>
    <w:rsid w:val="00D81955"/>
    <w:rsid w:val="00D95352"/>
    <w:rsid w:val="00DE021C"/>
    <w:rsid w:val="00DF07E2"/>
    <w:rsid w:val="00E31CD5"/>
    <w:rsid w:val="00E41783"/>
    <w:rsid w:val="00E77925"/>
    <w:rsid w:val="00E96852"/>
    <w:rsid w:val="00E97CDA"/>
    <w:rsid w:val="00EB1935"/>
    <w:rsid w:val="00EB4EC9"/>
    <w:rsid w:val="00EE798B"/>
    <w:rsid w:val="00F4270B"/>
    <w:rsid w:val="00F550C2"/>
    <w:rsid w:val="00F5574C"/>
    <w:rsid w:val="00F5780E"/>
    <w:rsid w:val="00F63FA0"/>
    <w:rsid w:val="00F65C3E"/>
    <w:rsid w:val="00F857A2"/>
    <w:rsid w:val="00F97121"/>
    <w:rsid w:val="00FD13BA"/>
    <w:rsid w:val="00FD2B82"/>
    <w:rsid w:val="0D929639"/>
    <w:rsid w:val="1BDFE0A7"/>
    <w:rsid w:val="2530814C"/>
    <w:rsid w:val="4D7D2186"/>
    <w:rsid w:val="75D7F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033F7"/>
  <w15:docId w15:val="{961520D1-728F-4D44-8235-0FD0DE24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008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245941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5941"/>
    <w:pPr>
      <w:keepNext/>
      <w:keepLines/>
      <w:spacing w:before="200" w:after="0"/>
      <w:outlineLvl w:val="3"/>
    </w:pPr>
    <w:rPr>
      <w:rFonts w:ascii="Cambria" w:hAnsi="Cambria" w:eastAsia="MS Gothic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link w:val="Heading3"/>
    <w:uiPriority w:val="9"/>
    <w:rsid w:val="00245941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pagetitle" w:customStyle="1">
    <w:name w:val="pagetitle"/>
    <w:basedOn w:val="DefaultParagraphFont"/>
    <w:rsid w:val="00245941"/>
  </w:style>
  <w:style w:type="paragraph" w:styleId="NormalWeb">
    <w:name w:val="Normal (Web)"/>
    <w:basedOn w:val="Normal"/>
    <w:uiPriority w:val="99"/>
    <w:unhideWhenUsed/>
    <w:rsid w:val="0024594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Heading4Char" w:customStyle="1">
    <w:name w:val="Heading 4 Char"/>
    <w:link w:val="Heading4"/>
    <w:uiPriority w:val="9"/>
    <w:rsid w:val="00245941"/>
    <w:rPr>
      <w:rFonts w:ascii="Cambria" w:hAnsi="Cambria" w:eastAsia="MS Gothic" w:cs="Times New Roman"/>
      <w:b/>
      <w:bCs/>
      <w:i/>
      <w:iCs/>
      <w:color w:val="4F81BD"/>
    </w:rPr>
  </w:style>
  <w:style w:type="character" w:styleId="Emphasis">
    <w:name w:val="Emphasis"/>
    <w:uiPriority w:val="20"/>
    <w:qFormat/>
    <w:rsid w:val="00245941"/>
    <w:rPr>
      <w:i/>
      <w:iCs/>
    </w:rPr>
  </w:style>
  <w:style w:type="character" w:styleId="Strong">
    <w:name w:val="Strong"/>
    <w:uiPriority w:val="22"/>
    <w:qFormat/>
    <w:rsid w:val="00245941"/>
    <w:rPr>
      <w:b/>
      <w:bCs/>
    </w:rPr>
  </w:style>
  <w:style w:type="character" w:styleId="Hyperlink">
    <w:name w:val="Hyperlink"/>
    <w:uiPriority w:val="99"/>
    <w:unhideWhenUsed/>
    <w:rsid w:val="00245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1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10211C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971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97121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rsid w:val="00F971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21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F97121"/>
    <w:rPr>
      <w:b/>
      <w:bCs/>
      <w:sz w:val="20"/>
      <w:szCs w:val="20"/>
    </w:rPr>
  </w:style>
  <w:style w:type="paragraph" w:styleId="NoSpacing">
    <w:name w:val="No Spacing"/>
    <w:uiPriority w:val="99"/>
    <w:qFormat/>
    <w:rsid w:val="00464C8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170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23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D819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gsa.gov/travel/plan-book/per-diem-rates/mie-breakdown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www.agacgfm.org/PDT/Hotel-Travel.aspx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hyperlink" Target="https://www.gsa.gov/travel/plan-book/per-diem-rates/per-diem-rates-results?action=perdiems_report&amp;fiscal_year=2024&amp;state=CO&amp;city=denver&amp;zip=" TargetMode="External" Id="R5da4d562f2de44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82B83588EA64994CC9B493995D4B2" ma:contentTypeVersion="18" ma:contentTypeDescription="Create a new document." ma:contentTypeScope="" ma:versionID="3cfa0d73c17cd9f907d0dfd6ebab7ce2">
  <xsd:schema xmlns:xsd="http://www.w3.org/2001/XMLSchema" xmlns:xs="http://www.w3.org/2001/XMLSchema" xmlns:p="http://schemas.microsoft.com/office/2006/metadata/properties" xmlns:ns2="1bcc541c-a7da-4167-bb1c-7a107cbd8867" xmlns:ns3="3a91d148-500c-4af6-a2fa-06912cce903e" targetNamespace="http://schemas.microsoft.com/office/2006/metadata/properties" ma:root="true" ma:fieldsID="1ff5fbd4322775afb224367d1a31ab6e" ns2:_="" ns3:_="">
    <xsd:import namespace="1bcc541c-a7da-4167-bb1c-7a107cbd8867"/>
    <xsd:import namespace="3a91d148-500c-4af6-a2fa-06912cce9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541c-a7da-4167-bb1c-7a107cbd8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7db6f3-70db-408f-a1a6-f852f9717b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1d148-500c-4af6-a2fa-06912cce9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2a9176-376e-44ab-b40a-28e97d1b0b30}" ma:internalName="TaxCatchAll" ma:showField="CatchAllData" ma:web="3a91d148-500c-4af6-a2fa-06912cce9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c541c-a7da-4167-bb1c-7a107cbd8867">
      <Terms xmlns="http://schemas.microsoft.com/office/infopath/2007/PartnerControls"/>
    </lcf76f155ced4ddcb4097134ff3c332f>
    <TaxCatchAll xmlns="3a91d148-500c-4af6-a2fa-06912cce903e" xsi:nil="true"/>
  </documentManagement>
</p:properties>
</file>

<file path=customXml/itemProps1.xml><?xml version="1.0" encoding="utf-8"?>
<ds:datastoreItem xmlns:ds="http://schemas.openxmlformats.org/officeDocument/2006/customXml" ds:itemID="{788D2977-4E7D-460D-B518-F481FC250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c541c-a7da-4167-bb1c-7a107cbd8867"/>
    <ds:schemaRef ds:uri="3a91d148-500c-4af6-a2fa-06912cce9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AFC90-8D86-4F18-8E92-93D38A122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9A108-282D-42C1-B146-E8DD2BCCF6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A0F832-A125-46A1-967A-5BDE0675F597}">
  <ds:schemaRefs>
    <ds:schemaRef ds:uri="http://schemas.microsoft.com/office/2006/metadata/properties"/>
    <ds:schemaRef ds:uri="http://schemas.microsoft.com/office/infopath/2007/PartnerControls"/>
    <ds:schemaRef ds:uri="1bcc541c-a7da-4167-bb1c-7a107cbd8867"/>
    <ds:schemaRef ds:uri="3a91d148-500c-4af6-a2fa-06912cce903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AGA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Jerome Bruce</dc:creator>
  <lastModifiedBy>Jennifer Garrett</lastModifiedBy>
  <revision>8</revision>
  <dcterms:created xsi:type="dcterms:W3CDTF">2023-08-03T14:47:00.0000000Z</dcterms:created>
  <dcterms:modified xsi:type="dcterms:W3CDTF">2023-08-16T13:49:53.6660780Z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0x01010093582B83588EA64994CC9B493995D4B2</vt:lpwstr>
  </property>
  <property fmtid="{D5CDD505-2E9C-101B-9397-08002B2CF9AE}" pid="3" name="MediaServiceImageTags">
    <vt:lpwstr/>
  </property>
</Properties>
</file>